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4923" w14:textId="2EF2D78E" w:rsidR="00374F0C" w:rsidRDefault="00374F0C" w:rsidP="00374F0C">
      <w:pPr>
        <w:jc w:val="center"/>
        <w:rPr>
          <w:rFonts w:ascii="TH SarabunPSK" w:hAnsi="TH SarabunPSK" w:cs="TH SarabunPSK"/>
          <w:b/>
          <w:bCs/>
          <w:sz w:val="36"/>
          <w:szCs w:val="36"/>
        </w:rPr>
      </w:pPr>
      <w:r>
        <w:rPr>
          <w:rFonts w:ascii="TH SarabunPSK" w:hAnsi="TH SarabunPSK" w:cs="TH SarabunPSK"/>
          <w:b/>
          <w:bCs/>
          <w:sz w:val="36"/>
          <w:szCs w:val="36"/>
        </w:rPr>
        <w:t>Theory 2</w:t>
      </w:r>
    </w:p>
    <w:p w14:paraId="22F90E92" w14:textId="77777777" w:rsidR="00374F0C" w:rsidRDefault="00374F0C" w:rsidP="00374F0C">
      <w:pPr>
        <w:rPr>
          <w:rFonts w:ascii="TH SarabunPSK" w:hAnsi="TH SarabunPSK" w:cs="TH SarabunPSK"/>
          <w:b/>
          <w:bCs/>
          <w:sz w:val="36"/>
          <w:szCs w:val="36"/>
        </w:rPr>
      </w:pPr>
      <w:r>
        <w:rPr>
          <w:rFonts w:ascii="TH SarabunPSK" w:hAnsi="TH SarabunPSK" w:cs="TH SarabunPSK"/>
          <w:b/>
          <w:bCs/>
          <w:sz w:val="36"/>
          <w:szCs w:val="36"/>
        </w:rPr>
        <w:t>Chord</w:t>
      </w:r>
    </w:p>
    <w:p w14:paraId="1F2FD27E" w14:textId="12996D0C" w:rsidR="00374F0C" w:rsidRPr="00374F0C" w:rsidRDefault="00374F0C" w:rsidP="00374F0C">
      <w:pPr>
        <w:rPr>
          <w:rFonts w:ascii="TH SarabunPSK" w:hAnsi="TH SarabunPSK" w:cs="TH SarabunPSK" w:hint="cs"/>
          <w:b/>
          <w:bCs/>
          <w:sz w:val="32"/>
          <w:szCs w:val="32"/>
        </w:rPr>
      </w:pPr>
      <w:r w:rsidRPr="00374F0C">
        <w:rPr>
          <w:rFonts w:ascii="TH SarabunPSK" w:eastAsia="Times New Roman" w:hAnsi="TH SarabunPSK" w:cs="TH SarabunPSK" w:hint="cs"/>
          <w:b/>
          <w:bCs/>
          <w:color w:val="000000"/>
          <w:spacing w:val="1"/>
          <w:sz w:val="32"/>
          <w:szCs w:val="32"/>
        </w:rPr>
        <w:t xml:space="preserve">What Exactly Is </w:t>
      </w:r>
      <w:r w:rsidRPr="00374F0C">
        <w:rPr>
          <w:rFonts w:ascii="TH SarabunPSK" w:eastAsia="Times New Roman" w:hAnsi="TH SarabunPSK" w:cs="TH SarabunPSK" w:hint="cs"/>
          <w:b/>
          <w:bCs/>
          <w:color w:val="000000"/>
          <w:spacing w:val="1"/>
          <w:sz w:val="32"/>
          <w:szCs w:val="32"/>
        </w:rPr>
        <w:t>a</w:t>
      </w:r>
      <w:r w:rsidRPr="00374F0C">
        <w:rPr>
          <w:rFonts w:ascii="TH SarabunPSK" w:eastAsia="Times New Roman" w:hAnsi="TH SarabunPSK" w:cs="TH SarabunPSK" w:hint="cs"/>
          <w:b/>
          <w:bCs/>
          <w:color w:val="000000"/>
          <w:spacing w:val="1"/>
          <w:sz w:val="32"/>
          <w:szCs w:val="32"/>
        </w:rPr>
        <w:t xml:space="preserve"> Chord?</w:t>
      </w:r>
    </w:p>
    <w:p w14:paraId="08AAF030" w14:textId="7CE999B3" w:rsidR="00374F0C"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 xml:space="preserve">A chord is simply a set of notes or pitches that are played simultaneously. Chords are </w:t>
      </w:r>
      <w:r w:rsidRPr="00374F0C">
        <w:rPr>
          <w:rFonts w:ascii="TH SarabunPSK" w:eastAsia="Times New Roman" w:hAnsi="TH SarabunPSK" w:cs="TH SarabunPSK" w:hint="cs"/>
          <w:color w:val="000000"/>
          <w:spacing w:val="1"/>
          <w:sz w:val="32"/>
          <w:szCs w:val="32"/>
        </w:rPr>
        <w:t>mostly built</w:t>
      </w:r>
      <w:r w:rsidRPr="00374F0C">
        <w:rPr>
          <w:rFonts w:ascii="TH SarabunPSK" w:eastAsia="Times New Roman" w:hAnsi="TH SarabunPSK" w:cs="TH SarabunPSK" w:hint="cs"/>
          <w:color w:val="000000"/>
          <w:spacing w:val="1"/>
          <w:sz w:val="32"/>
          <w:szCs w:val="32"/>
        </w:rPr>
        <w:t xml:space="preserve"> using superimposed thirds. A chord is essentially two or more different intervals, the interval of a third most commonly. If you do not feel confident with intervals do make sure to read the blog post on intervals before embarking on this post about chords. </w:t>
      </w:r>
    </w:p>
    <w:p w14:paraId="206C342D" w14:textId="55B48373" w:rsidR="00374F0C"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The chord type that we most commonly see and use is the triad. Triads are simply three note chords. ‘Tri’ comes from the greek language and simply means three, think about a </w:t>
      </w:r>
      <w:r w:rsidRPr="00374F0C">
        <w:rPr>
          <w:rFonts w:ascii="TH SarabunPSK" w:eastAsia="Times New Roman" w:hAnsi="TH SarabunPSK" w:cs="TH SarabunPSK" w:hint="cs"/>
          <w:b/>
          <w:bCs/>
          <w:i/>
          <w:iCs/>
          <w:color w:val="000000"/>
          <w:spacing w:val="1"/>
          <w:sz w:val="32"/>
          <w:szCs w:val="32"/>
        </w:rPr>
        <w:t>tri</w:t>
      </w:r>
      <w:r w:rsidRPr="00374F0C">
        <w:rPr>
          <w:rFonts w:ascii="TH SarabunPSK" w:eastAsia="Times New Roman" w:hAnsi="TH SarabunPSK" w:cs="TH SarabunPSK" w:hint="cs"/>
          <w:color w:val="000000"/>
          <w:spacing w:val="1"/>
          <w:sz w:val="32"/>
          <w:szCs w:val="32"/>
        </w:rPr>
        <w:t>angle!</w:t>
      </w:r>
    </w:p>
    <w:p w14:paraId="20CD0EB2" w14:textId="0923A43A" w:rsidR="00374F0C" w:rsidRPr="00374F0C" w:rsidRDefault="00374F0C" w:rsidP="00374F0C">
      <w:pPr>
        <w:shd w:val="clear" w:color="auto" w:fill="FFFFFF"/>
        <w:spacing w:after="360" w:line="240" w:lineRule="auto"/>
        <w:jc w:val="center"/>
        <w:rPr>
          <w:rFonts w:ascii="TH SarabunPSK" w:eastAsia="Times New Roman" w:hAnsi="TH SarabunPSK" w:cs="TH SarabunPSK" w:hint="cs"/>
          <w:color w:val="000000"/>
          <w:spacing w:val="1"/>
          <w:sz w:val="32"/>
          <w:szCs w:val="32"/>
        </w:rPr>
      </w:pPr>
      <w:r w:rsidRPr="00374F0C">
        <w:rPr>
          <w:rFonts w:ascii="Times New Roman" w:eastAsia="Times New Roman" w:hAnsi="Times New Roman" w:cs="Times New Roman"/>
          <w:noProof/>
          <w:sz w:val="24"/>
          <w:szCs w:val="24"/>
        </w:rPr>
        <w:drawing>
          <wp:inline distT="0" distB="0" distL="0" distR="0" wp14:anchorId="71C0069C" wp14:editId="5548B388">
            <wp:extent cx="3433763" cy="1445205"/>
            <wp:effectExtent l="0" t="0" r="0" b="3175"/>
            <wp:docPr id="1" name="Picture 1" descr="triangle and tr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and tri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3824" cy="1462066"/>
                    </a:xfrm>
                    <a:prstGeom prst="rect">
                      <a:avLst/>
                    </a:prstGeom>
                    <a:noFill/>
                    <a:ln>
                      <a:noFill/>
                    </a:ln>
                  </pic:spPr>
                </pic:pic>
              </a:graphicData>
            </a:graphic>
          </wp:inline>
        </w:drawing>
      </w:r>
    </w:p>
    <w:p w14:paraId="75B99169" w14:textId="19C4AAD4" w:rsidR="00374F0C" w:rsidRPr="00374F0C" w:rsidRDefault="00374F0C" w:rsidP="00374F0C">
      <w:pPr>
        <w:spacing w:after="0" w:line="240" w:lineRule="auto"/>
        <w:rPr>
          <w:rFonts w:ascii="Times New Roman" w:eastAsia="Times New Roman" w:hAnsi="Times New Roman" w:cs="Times New Roman"/>
          <w:sz w:val="24"/>
          <w:szCs w:val="24"/>
        </w:rPr>
      </w:pPr>
    </w:p>
    <w:p w14:paraId="5D869E3B" w14:textId="77777777" w:rsidR="00374F0C" w:rsidRDefault="00374F0C" w:rsidP="00374F0C">
      <w:pPr>
        <w:shd w:val="clear" w:color="auto" w:fill="FFFFFF"/>
        <w:spacing w:after="360" w:line="240" w:lineRule="auto"/>
        <w:rPr>
          <w:rFonts w:ascii="TH SarabunPSK" w:eastAsia="Times New Roman" w:hAnsi="TH SarabunPSK" w:cs="TH SarabunPSK"/>
          <w:color w:val="000000"/>
          <w:spacing w:val="1"/>
          <w:sz w:val="32"/>
          <w:szCs w:val="32"/>
        </w:rPr>
      </w:pPr>
      <w:r w:rsidRPr="00374F0C">
        <w:rPr>
          <w:rFonts w:ascii="TH SarabunPSK" w:eastAsia="Times New Roman" w:hAnsi="TH SarabunPSK" w:cs="TH SarabunPSK" w:hint="cs"/>
          <w:color w:val="000000"/>
          <w:spacing w:val="1"/>
          <w:sz w:val="32"/>
          <w:szCs w:val="32"/>
        </w:rPr>
        <w:t>A chord doesn’t just have to consist of three notes, it can also consist of four or more notes. The most common types of chord that have more than three notes are seventh chords or extended chords, but more on this later. Let’s look at triads first.</w:t>
      </w:r>
    </w:p>
    <w:p w14:paraId="0EAC9545" w14:textId="3C1A71A5" w:rsidR="00374F0C"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b/>
          <w:bCs/>
          <w:color w:val="000000"/>
          <w:spacing w:val="1"/>
          <w:sz w:val="32"/>
          <w:szCs w:val="32"/>
        </w:rPr>
        <w:t>What Are Triads?</w:t>
      </w:r>
    </w:p>
    <w:p w14:paraId="0DE72BEC" w14:textId="77777777" w:rsidR="00374F0C"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As stated earlier, a triad is a chord consisting of three notes. It is built using the root, a third above the root and then a fifth above the root. See below an example of the C major triad. The notes in this triad are C, E, G.</w:t>
      </w:r>
    </w:p>
    <w:p w14:paraId="0C43B45F" w14:textId="77777777" w:rsidR="00374F0C" w:rsidRDefault="00374F0C" w:rsidP="00374F0C">
      <w:pPr>
        <w:jc w:val="center"/>
        <w:rPr>
          <w:rFonts w:ascii="TH SarabunPSK" w:hAnsi="TH SarabunPSK" w:cs="TH SarabunPSK"/>
          <w:b/>
          <w:bCs/>
          <w:sz w:val="36"/>
          <w:szCs w:val="36"/>
        </w:rPr>
      </w:pPr>
    </w:p>
    <w:p w14:paraId="5A29F49A" w14:textId="1C6B6214" w:rsidR="00374F0C" w:rsidRDefault="00374F0C" w:rsidP="00374F0C">
      <w:pPr>
        <w:jc w:val="center"/>
        <w:rPr>
          <w:rFonts w:ascii="TH SarabunPSK" w:hAnsi="TH SarabunPSK" w:cs="TH SarabunPSK"/>
          <w:b/>
          <w:bCs/>
          <w:sz w:val="36"/>
          <w:szCs w:val="36"/>
        </w:rPr>
      </w:pPr>
      <w:r w:rsidRPr="00374F0C">
        <w:rPr>
          <w:rFonts w:ascii="Times New Roman" w:eastAsia="Times New Roman" w:hAnsi="Times New Roman" w:cs="Times New Roman"/>
          <w:noProof/>
          <w:sz w:val="24"/>
          <w:szCs w:val="24"/>
        </w:rPr>
        <w:lastRenderedPageBreak/>
        <w:drawing>
          <wp:inline distT="0" distB="0" distL="0" distR="0" wp14:anchorId="4725C2BD" wp14:editId="510F5D25">
            <wp:extent cx="1800225" cy="1314606"/>
            <wp:effectExtent l="0" t="0" r="0" b="0"/>
            <wp:docPr id="2" name="Picture 2" descr="triad, c major tr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d, c major tri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379" cy="1322021"/>
                    </a:xfrm>
                    <a:prstGeom prst="rect">
                      <a:avLst/>
                    </a:prstGeom>
                    <a:noFill/>
                    <a:ln>
                      <a:noFill/>
                    </a:ln>
                  </pic:spPr>
                </pic:pic>
              </a:graphicData>
            </a:graphic>
          </wp:inline>
        </w:drawing>
      </w:r>
    </w:p>
    <w:p w14:paraId="5E9E4A44" w14:textId="79940AF6" w:rsidR="00374F0C" w:rsidRDefault="00374F0C" w:rsidP="00374F0C">
      <w:pPr>
        <w:jc w:val="center"/>
        <w:rPr>
          <w:rFonts w:ascii="TH SarabunPSK" w:hAnsi="TH SarabunPSK" w:cs="TH SarabunPSK"/>
          <w:b/>
          <w:bCs/>
          <w:sz w:val="36"/>
          <w:szCs w:val="36"/>
        </w:rPr>
      </w:pPr>
    </w:p>
    <w:p w14:paraId="67A74A29" w14:textId="77777777" w:rsidR="00374F0C" w:rsidRDefault="00374F0C" w:rsidP="00374F0C">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374F0C">
        <w:rPr>
          <w:rFonts w:ascii="TH SarabunPSK" w:hAnsi="TH SarabunPSK" w:cs="TH SarabunPSK" w:hint="cs"/>
          <w:color w:val="000000"/>
          <w:spacing w:val="1"/>
          <w:sz w:val="32"/>
          <w:szCs w:val="32"/>
        </w:rPr>
        <w:t>A triad is a type of </w:t>
      </w:r>
      <w:r w:rsidRPr="00374F0C">
        <w:rPr>
          <w:rStyle w:val="Emphasis"/>
          <w:rFonts w:ascii="TH SarabunPSK" w:hAnsi="TH SarabunPSK" w:cs="TH SarabunPSK" w:hint="cs"/>
          <w:b/>
          <w:bCs/>
          <w:color w:val="000000"/>
          <w:spacing w:val="1"/>
          <w:sz w:val="32"/>
          <w:szCs w:val="32"/>
        </w:rPr>
        <w:t>tertian</w:t>
      </w:r>
      <w:r w:rsidRPr="00374F0C">
        <w:rPr>
          <w:rFonts w:ascii="TH SarabunPSK" w:hAnsi="TH SarabunPSK" w:cs="TH SarabunPSK" w:hint="cs"/>
          <w:color w:val="000000"/>
          <w:spacing w:val="1"/>
          <w:sz w:val="32"/>
          <w:szCs w:val="32"/>
        </w:rPr>
        <w:t> chord. A tertian chord is where we stack multiple thirds on top of each other.In order to confidently build chords, you need to be really certain of your scales. Knowing and understanding your scales helps you to know what notes to include in your chords. To refresh your memory on this topic make sure to check out the scales blog here</w:t>
      </w:r>
      <w:r>
        <w:rPr>
          <w:rFonts w:ascii="TH SarabunPSK" w:hAnsi="TH SarabunPSK" w:cs="TH SarabunPSK"/>
          <w:color w:val="000000"/>
          <w:spacing w:val="1"/>
          <w:sz w:val="32"/>
          <w:szCs w:val="32"/>
        </w:rPr>
        <w:t>.</w:t>
      </w:r>
    </w:p>
    <w:p w14:paraId="0C1C011F" w14:textId="59FBBA49" w:rsidR="00374F0C" w:rsidRPr="00374F0C" w:rsidRDefault="00374F0C" w:rsidP="00374F0C">
      <w:pPr>
        <w:pStyle w:val="NormalWeb"/>
        <w:shd w:val="clear" w:color="auto" w:fill="FFFFFF"/>
        <w:spacing w:before="0" w:beforeAutospacing="0" w:after="360" w:afterAutospacing="0"/>
        <w:rPr>
          <w:rFonts w:ascii="TH SarabunPSK" w:hAnsi="TH SarabunPSK" w:cs="TH SarabunPSK" w:hint="cs"/>
          <w:color w:val="000000"/>
          <w:spacing w:val="1"/>
          <w:sz w:val="32"/>
          <w:szCs w:val="32"/>
        </w:rPr>
      </w:pPr>
      <w:r>
        <w:rPr>
          <w:rFonts w:ascii="TH SarabunPSK" w:hAnsi="TH SarabunPSK" w:cs="TH SarabunPSK"/>
          <w:color w:val="000000"/>
          <w:spacing w:val="1"/>
          <w:sz w:val="32"/>
          <w:szCs w:val="32"/>
        </w:rPr>
        <w:tab/>
      </w:r>
      <w:r w:rsidRPr="00374F0C">
        <w:rPr>
          <w:rFonts w:ascii="TH SarabunPSK" w:hAnsi="TH SarabunPSK" w:cs="TH SarabunPSK" w:hint="cs"/>
          <w:color w:val="000000"/>
          <w:spacing w:val="1"/>
          <w:sz w:val="32"/>
          <w:szCs w:val="32"/>
        </w:rPr>
        <w:t>It is also useful to really understand what intervals are and how to work them out as chords are built up using different intervals. Having a clear idea of not only how to work out the intervals number but also its descriptive word is vital when learning about chords. When reading on you will see why.</w:t>
      </w:r>
      <w:r>
        <w:rPr>
          <w:rFonts w:ascii="TH SarabunPSK" w:hAnsi="TH SarabunPSK" w:cs="TH SarabunPSK"/>
          <w:color w:val="000000"/>
          <w:spacing w:val="1"/>
          <w:sz w:val="32"/>
          <w:szCs w:val="32"/>
        </w:rPr>
        <w:t xml:space="preserve"> </w:t>
      </w:r>
      <w:r w:rsidRPr="00374F0C">
        <w:rPr>
          <w:rFonts w:ascii="TH SarabunPSK" w:hAnsi="TH SarabunPSK" w:cs="TH SarabunPSK" w:hint="cs"/>
          <w:color w:val="000000"/>
          <w:spacing w:val="1"/>
          <w:sz w:val="32"/>
          <w:szCs w:val="32"/>
        </w:rPr>
        <w:t>Let’s write out the scale in the key of C major. There are seven notes/degrees in total in the C major scale and we can easily write a triad on every single one of these scale degrees. By the time we have finished there will be seven different chords.</w:t>
      </w:r>
    </w:p>
    <w:p w14:paraId="3F756DA9" w14:textId="29266640" w:rsidR="00374F0C" w:rsidRDefault="00374F0C" w:rsidP="00374F0C">
      <w:pPr>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14:anchorId="41101E88" wp14:editId="470D0814">
            <wp:extent cx="5014913" cy="1093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4673" cy="1110731"/>
                    </a:xfrm>
                    <a:prstGeom prst="rect">
                      <a:avLst/>
                    </a:prstGeom>
                    <a:noFill/>
                  </pic:spPr>
                </pic:pic>
              </a:graphicData>
            </a:graphic>
          </wp:inline>
        </w:drawing>
      </w:r>
    </w:p>
    <w:p w14:paraId="4B1BA741" w14:textId="6CDB2BC2" w:rsidR="00374F0C"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As you can see, each chord includes the root, a third above the root and a fifth above the root! Remember, the root is simply the bottom note of each triad/chord.Make sure you notice that each of these chords is either written on all lines or all spaces.</w:t>
      </w:r>
    </w:p>
    <w:p w14:paraId="7EEC35DC" w14:textId="77777777" w:rsidR="00374F0C" w:rsidRP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I includes the notes c, e, g</w:t>
      </w:r>
    </w:p>
    <w:p w14:paraId="46DB438A" w14:textId="77777777" w:rsidR="00374F0C" w:rsidRP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II includes the notes d, f, a</w:t>
      </w:r>
    </w:p>
    <w:p w14:paraId="64BAE078" w14:textId="77777777" w:rsidR="00374F0C" w:rsidRP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III includes the notes e, g, b</w:t>
      </w:r>
    </w:p>
    <w:p w14:paraId="7042458A" w14:textId="77777777" w:rsidR="00374F0C" w:rsidRP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IV includes the notes f, a, c</w:t>
      </w:r>
    </w:p>
    <w:p w14:paraId="3972B931" w14:textId="77777777" w:rsidR="00374F0C" w:rsidRP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V includes the notes g, b, d</w:t>
      </w:r>
    </w:p>
    <w:p w14:paraId="01376299" w14:textId="77777777" w:rsidR="00374F0C" w:rsidRP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VI includes the notes a, c, e</w:t>
      </w:r>
    </w:p>
    <w:p w14:paraId="14456E15" w14:textId="493D51E7" w:rsidR="00374F0C" w:rsidRDefault="00374F0C" w:rsidP="00374F0C">
      <w:pPr>
        <w:numPr>
          <w:ilvl w:val="0"/>
          <w:numId w:val="1"/>
        </w:numPr>
        <w:shd w:val="clear" w:color="auto" w:fill="FFFFFF"/>
        <w:spacing w:after="0" w:line="240" w:lineRule="auto"/>
        <w:ind w:left="1440"/>
        <w:rPr>
          <w:rFonts w:ascii="TH SarabunPSK" w:eastAsia="Times New Roman" w:hAnsi="TH SarabunPSK" w:cs="TH SarabunPSK"/>
          <w:color w:val="000000"/>
          <w:spacing w:val="1"/>
          <w:sz w:val="32"/>
          <w:szCs w:val="32"/>
        </w:rPr>
      </w:pPr>
      <w:r w:rsidRPr="00374F0C">
        <w:rPr>
          <w:rFonts w:ascii="TH SarabunPSK" w:eastAsia="Times New Roman" w:hAnsi="TH SarabunPSK" w:cs="TH SarabunPSK" w:hint="cs"/>
          <w:color w:val="000000"/>
          <w:spacing w:val="1"/>
          <w:sz w:val="32"/>
          <w:szCs w:val="32"/>
        </w:rPr>
        <w:t>Chord VII includes the notes b, d, f</w:t>
      </w:r>
    </w:p>
    <w:p w14:paraId="1602CDC6" w14:textId="77777777" w:rsidR="00374F0C"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sidRPr="00374F0C">
        <w:rPr>
          <w:rFonts w:ascii="Hind Vadodara" w:eastAsia="Times New Roman" w:hAnsi="Hind Vadodara" w:cs="Hind Vadodara"/>
          <w:color w:val="000000"/>
          <w:spacing w:val="1"/>
          <w:sz w:val="32"/>
          <w:szCs w:val="32"/>
        </w:rPr>
        <w:br/>
      </w:r>
      <w:r w:rsidRPr="00374F0C">
        <w:rPr>
          <w:rFonts w:ascii="TH SarabunPSK" w:eastAsia="Times New Roman" w:hAnsi="TH SarabunPSK" w:cs="TH SarabunPSK" w:hint="cs"/>
          <w:color w:val="000000"/>
          <w:spacing w:val="1"/>
          <w:sz w:val="32"/>
          <w:szCs w:val="32"/>
        </w:rPr>
        <w:t>There are four main triads that you will come across and these are:</w:t>
      </w:r>
    </w:p>
    <w:p w14:paraId="049CD989" w14:textId="77777777" w:rsidR="00374F0C" w:rsidRPr="00374F0C" w:rsidRDefault="00374F0C" w:rsidP="00374F0C">
      <w:pPr>
        <w:numPr>
          <w:ilvl w:val="0"/>
          <w:numId w:val="2"/>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Major Triad – A Major third and a Perfect fifth above the root</w:t>
      </w:r>
    </w:p>
    <w:p w14:paraId="1051FD84" w14:textId="77777777" w:rsidR="00374F0C" w:rsidRPr="00374F0C" w:rsidRDefault="00374F0C" w:rsidP="00374F0C">
      <w:pPr>
        <w:numPr>
          <w:ilvl w:val="0"/>
          <w:numId w:val="2"/>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Minor Triad – A Minor third and a Perfect fifth above the root</w:t>
      </w:r>
    </w:p>
    <w:p w14:paraId="46E77E99" w14:textId="77777777" w:rsidR="00374F0C" w:rsidRDefault="00374F0C" w:rsidP="00374F0C">
      <w:pPr>
        <w:numPr>
          <w:ilvl w:val="0"/>
          <w:numId w:val="2"/>
        </w:numPr>
        <w:shd w:val="clear" w:color="auto" w:fill="FFFFFF"/>
        <w:spacing w:after="0" w:line="240" w:lineRule="auto"/>
        <w:ind w:left="1440"/>
        <w:rPr>
          <w:rFonts w:ascii="TH SarabunPSK" w:eastAsia="Times New Roman" w:hAnsi="TH SarabunPSK" w:cs="TH SarabunPSK"/>
          <w:color w:val="000000"/>
          <w:spacing w:val="1"/>
          <w:sz w:val="32"/>
          <w:szCs w:val="32"/>
        </w:rPr>
      </w:pPr>
      <w:r w:rsidRPr="00374F0C">
        <w:rPr>
          <w:rFonts w:ascii="TH SarabunPSK" w:eastAsia="Times New Roman" w:hAnsi="TH SarabunPSK" w:cs="TH SarabunPSK" w:hint="cs"/>
          <w:color w:val="000000"/>
          <w:spacing w:val="1"/>
          <w:sz w:val="32"/>
          <w:szCs w:val="32"/>
        </w:rPr>
        <w:t>Diminished Triad – A Minor third and a Diminished fifth above the root</w:t>
      </w:r>
    </w:p>
    <w:p w14:paraId="5F149B62" w14:textId="77777777" w:rsidR="00374F0C" w:rsidRDefault="00374F0C" w:rsidP="00374F0C">
      <w:pPr>
        <w:numPr>
          <w:ilvl w:val="0"/>
          <w:numId w:val="2"/>
        </w:numPr>
        <w:shd w:val="clear" w:color="auto" w:fill="FFFFFF"/>
        <w:spacing w:after="0" w:line="240" w:lineRule="auto"/>
        <w:ind w:left="1440"/>
        <w:rPr>
          <w:rFonts w:ascii="TH SarabunPSK" w:eastAsia="Times New Roman" w:hAnsi="TH SarabunPSK" w:cs="TH SarabunPSK"/>
          <w:color w:val="000000"/>
          <w:spacing w:val="1"/>
          <w:sz w:val="32"/>
          <w:szCs w:val="32"/>
        </w:rPr>
      </w:pPr>
      <w:r w:rsidRPr="00374F0C">
        <w:rPr>
          <w:rFonts w:ascii="TH SarabunPSK" w:eastAsia="Times New Roman" w:hAnsi="TH SarabunPSK" w:cs="TH SarabunPSK" w:hint="cs"/>
          <w:color w:val="000000"/>
          <w:spacing w:val="1"/>
          <w:sz w:val="32"/>
          <w:szCs w:val="32"/>
        </w:rPr>
        <w:t xml:space="preserve">Augmented Triad – A Major third and an Augmented fifth above </w:t>
      </w:r>
      <w:r w:rsidRPr="00374F0C">
        <w:rPr>
          <w:rFonts w:ascii="TH SarabunPSK" w:eastAsia="Times New Roman" w:hAnsi="TH SarabunPSK" w:cs="TH SarabunPSK"/>
          <w:color w:val="000000"/>
          <w:spacing w:val="1"/>
          <w:sz w:val="32"/>
          <w:szCs w:val="32"/>
        </w:rPr>
        <w:t xml:space="preserve">the root </w:t>
      </w:r>
    </w:p>
    <w:p w14:paraId="7D09BD09" w14:textId="77777777" w:rsidR="00374F0C" w:rsidRDefault="00374F0C" w:rsidP="00374F0C">
      <w:pPr>
        <w:shd w:val="clear" w:color="auto" w:fill="FFFFFF"/>
        <w:spacing w:after="0" w:line="240" w:lineRule="auto"/>
        <w:ind w:left="90"/>
        <w:rPr>
          <w:rFonts w:ascii="TH SarabunPSK" w:eastAsia="Times New Roman" w:hAnsi="TH SarabunPSK" w:cs="TH SarabunPSK"/>
          <w:b/>
          <w:bCs/>
          <w:color w:val="000000"/>
          <w:spacing w:val="1"/>
          <w:sz w:val="36"/>
          <w:szCs w:val="36"/>
        </w:rPr>
      </w:pPr>
    </w:p>
    <w:p w14:paraId="5ACB6EFA" w14:textId="636A3896" w:rsidR="00374F0C" w:rsidRPr="00374F0C" w:rsidRDefault="00374F0C" w:rsidP="00374F0C">
      <w:pPr>
        <w:shd w:val="clear" w:color="auto" w:fill="FFFFFF"/>
        <w:spacing w:after="0" w:line="240" w:lineRule="auto"/>
        <w:ind w:left="90"/>
        <w:rPr>
          <w:rFonts w:ascii="TH SarabunPSK" w:eastAsia="Times New Roman" w:hAnsi="TH SarabunPSK" w:cs="TH SarabunPSK" w:hint="cs"/>
          <w:color w:val="000000"/>
          <w:spacing w:val="1"/>
          <w:sz w:val="36"/>
          <w:szCs w:val="36"/>
        </w:rPr>
      </w:pPr>
      <w:r w:rsidRPr="00374F0C">
        <w:rPr>
          <w:rFonts w:ascii="TH SarabunPSK" w:eastAsia="Times New Roman" w:hAnsi="TH SarabunPSK" w:cs="TH SarabunPSK" w:hint="cs"/>
          <w:b/>
          <w:bCs/>
          <w:color w:val="000000"/>
          <w:spacing w:val="1"/>
          <w:sz w:val="36"/>
          <w:szCs w:val="36"/>
        </w:rPr>
        <w:t>Major Triads</w:t>
      </w:r>
    </w:p>
    <w:p w14:paraId="146925AF" w14:textId="20D766BE" w:rsidR="001D630B" w:rsidRPr="00374F0C" w:rsidRDefault="00374F0C" w:rsidP="00374F0C">
      <w:pPr>
        <w:shd w:val="clear" w:color="auto" w:fill="FFFFFF"/>
        <w:spacing w:after="360" w:line="240" w:lineRule="auto"/>
        <w:rPr>
          <w:rFonts w:ascii="TH SarabunPSK" w:eastAsia="Times New Roman" w:hAnsi="TH SarabunPSK" w:cs="TH SarabunPSK" w:hint="cs"/>
          <w:color w:val="000000"/>
          <w:spacing w:val="1"/>
          <w:sz w:val="32"/>
          <w:szCs w:val="32"/>
        </w:rPr>
      </w:pPr>
      <w:r>
        <w:rPr>
          <w:rFonts w:ascii="TH SarabunPSK" w:eastAsia="Times New Roman" w:hAnsi="TH SarabunPSK" w:cs="TH SarabunPSK"/>
          <w:color w:val="000000"/>
          <w:spacing w:val="1"/>
          <w:sz w:val="32"/>
          <w:szCs w:val="32"/>
        </w:rPr>
        <w:tab/>
      </w:r>
      <w:r w:rsidRPr="00374F0C">
        <w:rPr>
          <w:rFonts w:ascii="TH SarabunPSK" w:eastAsia="Times New Roman" w:hAnsi="TH SarabunPSK" w:cs="TH SarabunPSK" w:hint="cs"/>
          <w:color w:val="000000"/>
          <w:spacing w:val="1"/>
          <w:sz w:val="32"/>
          <w:szCs w:val="32"/>
        </w:rPr>
        <w:t>A major triad is built using a major third and a perfect fifth above the root.</w:t>
      </w:r>
      <w:r>
        <w:rPr>
          <w:rFonts w:ascii="TH SarabunPSK" w:eastAsia="Times New Roman" w:hAnsi="TH SarabunPSK" w:cs="TH SarabunPSK"/>
          <w:color w:val="000000"/>
          <w:spacing w:val="1"/>
          <w:sz w:val="32"/>
          <w:szCs w:val="32"/>
        </w:rPr>
        <w:t xml:space="preserve"> </w:t>
      </w:r>
      <w:r w:rsidRPr="00374F0C">
        <w:rPr>
          <w:rFonts w:ascii="TH SarabunPSK" w:eastAsia="Times New Roman" w:hAnsi="TH SarabunPSK" w:cs="TH SarabunPSK" w:hint="cs"/>
          <w:color w:val="000000"/>
          <w:spacing w:val="1"/>
          <w:sz w:val="32"/>
          <w:szCs w:val="32"/>
        </w:rPr>
        <w:t>Let’s look at the major chords in the key of C majo</w:t>
      </w:r>
      <w:r w:rsidR="001D630B">
        <w:rPr>
          <w:rFonts w:ascii="TH SarabunPSK" w:eastAsia="Times New Roman" w:hAnsi="TH SarabunPSK" w:cs="TH SarabunPSK"/>
          <w:color w:val="000000"/>
          <w:spacing w:val="1"/>
          <w:sz w:val="32"/>
          <w:szCs w:val="32"/>
        </w:rPr>
        <w:t>r.</w:t>
      </w:r>
    </w:p>
    <w:p w14:paraId="3C52261F" w14:textId="77777777" w:rsidR="00374F0C" w:rsidRPr="00374F0C" w:rsidRDefault="00374F0C" w:rsidP="00374F0C">
      <w:pPr>
        <w:numPr>
          <w:ilvl w:val="0"/>
          <w:numId w:val="3"/>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I – This includes the notes C, E and G</w:t>
      </w:r>
    </w:p>
    <w:p w14:paraId="368D3AD2" w14:textId="77777777" w:rsidR="00374F0C" w:rsidRPr="00374F0C" w:rsidRDefault="00374F0C" w:rsidP="00374F0C">
      <w:pPr>
        <w:numPr>
          <w:ilvl w:val="0"/>
          <w:numId w:val="3"/>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color w:val="000000"/>
          <w:spacing w:val="1"/>
          <w:sz w:val="32"/>
          <w:szCs w:val="32"/>
        </w:rPr>
        <w:t>Chord IV – This includes the notes F, A and C</w:t>
      </w:r>
    </w:p>
    <w:p w14:paraId="631666AD" w14:textId="10903966" w:rsidR="00374F0C" w:rsidRDefault="00374F0C" w:rsidP="00374F0C">
      <w:pPr>
        <w:numPr>
          <w:ilvl w:val="0"/>
          <w:numId w:val="3"/>
        </w:numPr>
        <w:shd w:val="clear" w:color="auto" w:fill="FFFFFF"/>
        <w:spacing w:after="0" w:line="240" w:lineRule="auto"/>
        <w:ind w:left="1440"/>
        <w:rPr>
          <w:rFonts w:ascii="TH SarabunPSK" w:eastAsia="Times New Roman" w:hAnsi="TH SarabunPSK" w:cs="TH SarabunPSK"/>
          <w:color w:val="000000"/>
          <w:spacing w:val="1"/>
          <w:sz w:val="32"/>
          <w:szCs w:val="32"/>
        </w:rPr>
      </w:pPr>
      <w:r w:rsidRPr="00374F0C">
        <w:rPr>
          <w:rFonts w:ascii="TH SarabunPSK" w:eastAsia="Times New Roman" w:hAnsi="TH SarabunPSK" w:cs="TH SarabunPSK" w:hint="cs"/>
          <w:color w:val="000000"/>
          <w:spacing w:val="1"/>
          <w:sz w:val="32"/>
          <w:szCs w:val="32"/>
        </w:rPr>
        <w:t>Chord V – This includes the notes G, B and D</w:t>
      </w:r>
    </w:p>
    <w:p w14:paraId="07F6B608" w14:textId="77777777" w:rsidR="001D630B" w:rsidRPr="00374F0C" w:rsidRDefault="001D630B" w:rsidP="001D630B">
      <w:pPr>
        <w:shd w:val="clear" w:color="auto" w:fill="FFFFFF"/>
        <w:spacing w:after="0" w:line="240" w:lineRule="auto"/>
        <w:ind w:left="1440"/>
        <w:rPr>
          <w:rFonts w:ascii="TH SarabunPSK" w:eastAsia="Times New Roman" w:hAnsi="TH SarabunPSK" w:cs="TH SarabunPSK" w:hint="cs"/>
          <w:color w:val="000000"/>
          <w:spacing w:val="1"/>
          <w:sz w:val="32"/>
          <w:szCs w:val="32"/>
        </w:rPr>
      </w:pPr>
    </w:p>
    <w:p w14:paraId="507BE4E8" w14:textId="75102FF5" w:rsidR="00374F0C" w:rsidRPr="00374F0C" w:rsidRDefault="00374F0C" w:rsidP="001D630B">
      <w:pPr>
        <w:shd w:val="clear" w:color="auto" w:fill="FFFFFF"/>
        <w:spacing w:after="0" w:line="240" w:lineRule="auto"/>
        <w:ind w:left="90"/>
        <w:jc w:val="center"/>
        <w:rPr>
          <w:rFonts w:ascii="TH SarabunPSK" w:eastAsia="Times New Roman" w:hAnsi="TH SarabunPSK" w:cs="TH SarabunPSK" w:hint="cs"/>
          <w:color w:val="000000"/>
          <w:spacing w:val="1"/>
          <w:sz w:val="32"/>
          <w:szCs w:val="32"/>
        </w:rPr>
      </w:pPr>
      <w:r w:rsidRPr="00374F0C">
        <w:rPr>
          <w:rFonts w:ascii="TH SarabunPSK" w:eastAsia="Times New Roman" w:hAnsi="TH SarabunPSK" w:cs="TH SarabunPSK" w:hint="cs"/>
          <w:noProof/>
          <w:sz w:val="24"/>
          <w:szCs w:val="24"/>
        </w:rPr>
        <w:drawing>
          <wp:inline distT="0" distB="0" distL="0" distR="0" wp14:anchorId="1D6585D1" wp14:editId="798C25BA">
            <wp:extent cx="3462338" cy="1412882"/>
            <wp:effectExtent l="0" t="0" r="5080" b="0"/>
            <wp:docPr id="4" name="Picture 4" descr="C major triads, chord I, IV,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major triads, chord I, IV, 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8831" cy="1419612"/>
                    </a:xfrm>
                    <a:prstGeom prst="rect">
                      <a:avLst/>
                    </a:prstGeom>
                    <a:noFill/>
                    <a:ln>
                      <a:noFill/>
                    </a:ln>
                  </pic:spPr>
                </pic:pic>
              </a:graphicData>
            </a:graphic>
          </wp:inline>
        </w:drawing>
      </w:r>
    </w:p>
    <w:p w14:paraId="0157B09C" w14:textId="295C7B10" w:rsidR="001D630B" w:rsidRDefault="001D630B" w:rsidP="001D630B">
      <w:pPr>
        <w:pStyle w:val="NormalWeb"/>
        <w:shd w:val="clear" w:color="auto" w:fill="FFFFFF"/>
        <w:spacing w:before="0" w:beforeAutospacing="0" w:after="360" w:afterAutospacing="0"/>
        <w:rPr>
          <w:rFonts w:ascii="TH SarabunPSK" w:hAnsi="TH SarabunPSK" w:cs="TH SarabunPSK"/>
          <w:color w:val="000000"/>
          <w:spacing w:val="1"/>
          <w:sz w:val="32"/>
          <w:szCs w:val="32"/>
        </w:rPr>
      </w:pPr>
      <w:r w:rsidRPr="001D630B">
        <w:rPr>
          <w:rFonts w:ascii="TH SarabunPSK" w:hAnsi="TH SarabunPSK" w:cs="TH SarabunPSK" w:hint="cs"/>
          <w:color w:val="000000"/>
          <w:spacing w:val="1"/>
          <w:sz w:val="32"/>
          <w:szCs w:val="32"/>
        </w:rPr>
        <w:t>In a major scale, chords I, IV and V will always be major triads. Whether this be in the C major scale, F major scale or any major scale for that matter</w:t>
      </w:r>
      <w:r>
        <w:rPr>
          <w:rFonts w:ascii="TH SarabunPSK" w:hAnsi="TH SarabunPSK" w:cs="TH SarabunPSK"/>
          <w:color w:val="000000"/>
          <w:spacing w:val="1"/>
          <w:sz w:val="32"/>
          <w:szCs w:val="32"/>
        </w:rPr>
        <w:t xml:space="preserve">. </w:t>
      </w:r>
      <w:r w:rsidRPr="001D630B">
        <w:rPr>
          <w:rFonts w:ascii="TH SarabunPSK" w:hAnsi="TH SarabunPSK" w:cs="TH SarabunPSK" w:hint="cs"/>
          <w:color w:val="000000"/>
          <w:spacing w:val="1"/>
          <w:sz w:val="32"/>
          <w:szCs w:val="32"/>
        </w:rPr>
        <w:t>Minor triads are built using a minor third and a perfect fifth above the root.</w:t>
      </w:r>
    </w:p>
    <w:p w14:paraId="5BE9D27A" w14:textId="4DBE9929" w:rsidR="001D630B" w:rsidRDefault="001D630B" w:rsidP="001D630B">
      <w:pPr>
        <w:pStyle w:val="NormalWeb"/>
        <w:shd w:val="clear" w:color="auto" w:fill="FFFFFF"/>
        <w:spacing w:before="0" w:beforeAutospacing="0" w:after="360" w:afterAutospacing="0"/>
        <w:rPr>
          <w:rFonts w:ascii="TH SarabunPSK" w:hAnsi="TH SarabunPSK" w:cs="TH SarabunPSK"/>
          <w:b/>
          <w:bCs/>
          <w:color w:val="000000"/>
          <w:spacing w:val="1"/>
          <w:sz w:val="36"/>
          <w:szCs w:val="36"/>
        </w:rPr>
      </w:pPr>
      <w:r>
        <w:rPr>
          <w:rFonts w:ascii="TH SarabunPSK" w:hAnsi="TH SarabunPSK" w:cs="TH SarabunPSK"/>
          <w:b/>
          <w:bCs/>
          <w:color w:val="000000"/>
          <w:spacing w:val="1"/>
          <w:sz w:val="36"/>
          <w:szCs w:val="36"/>
        </w:rPr>
        <w:t>Minor Triad</w:t>
      </w:r>
    </w:p>
    <w:p w14:paraId="24069349" w14:textId="2635B6A0" w:rsidR="001D630B" w:rsidRDefault="001D630B" w:rsidP="001D630B">
      <w:pPr>
        <w:pStyle w:val="NormalWeb"/>
        <w:shd w:val="clear" w:color="auto" w:fill="FFFFFF"/>
        <w:spacing w:before="0" w:beforeAutospacing="0" w:after="360" w:afterAutospacing="0"/>
        <w:jc w:val="center"/>
        <w:rPr>
          <w:rFonts w:ascii="TH SarabunPSK" w:hAnsi="TH SarabunPSK" w:cs="TH SarabunPSK"/>
          <w:b/>
          <w:bCs/>
          <w:color w:val="000000"/>
          <w:spacing w:val="1"/>
          <w:sz w:val="36"/>
          <w:szCs w:val="36"/>
        </w:rPr>
      </w:pPr>
      <w:r>
        <w:rPr>
          <w:noProof/>
        </w:rPr>
        <w:drawing>
          <wp:inline distT="0" distB="0" distL="0" distR="0" wp14:anchorId="0DB3425E" wp14:editId="7C74C1A4">
            <wp:extent cx="2588274" cy="1009650"/>
            <wp:effectExtent l="0" t="0" r="2540" b="0"/>
            <wp:docPr id="5" name="Picture 5" descr="Minor chords, chords ii, iii,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or chords, chords ii, iii, v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5230" cy="1012363"/>
                    </a:xfrm>
                    <a:prstGeom prst="rect">
                      <a:avLst/>
                    </a:prstGeom>
                    <a:noFill/>
                    <a:ln>
                      <a:noFill/>
                    </a:ln>
                  </pic:spPr>
                </pic:pic>
              </a:graphicData>
            </a:graphic>
          </wp:inline>
        </w:drawing>
      </w:r>
    </w:p>
    <w:p w14:paraId="4E05EC6A" w14:textId="77777777" w:rsidR="001D630B" w:rsidRDefault="001D630B" w:rsidP="001D630B">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1D630B">
        <w:rPr>
          <w:rFonts w:ascii="TH SarabunPSK" w:hAnsi="TH SarabunPSK" w:cs="TH SarabunPSK" w:hint="cs"/>
          <w:color w:val="000000"/>
          <w:spacing w:val="1"/>
          <w:sz w:val="32"/>
          <w:szCs w:val="32"/>
        </w:rPr>
        <w:t>In a major scale, chord ii, iii and vi are always minor chords/triads. Whether this be C minor, A minor or any minor scale for that matter</w:t>
      </w:r>
      <w:r>
        <w:rPr>
          <w:rFonts w:ascii="TH SarabunPSK" w:hAnsi="TH SarabunPSK" w:cs="TH SarabunPSK"/>
          <w:color w:val="000000"/>
          <w:spacing w:val="1"/>
          <w:sz w:val="32"/>
          <w:szCs w:val="32"/>
        </w:rPr>
        <w:t>.</w:t>
      </w:r>
    </w:p>
    <w:p w14:paraId="6CF3C1DE" w14:textId="3E65449C" w:rsidR="001D630B" w:rsidRPr="001D630B" w:rsidRDefault="001D630B" w:rsidP="001D630B">
      <w:pPr>
        <w:pStyle w:val="NormalWeb"/>
        <w:shd w:val="clear" w:color="auto" w:fill="FFFFFF"/>
        <w:spacing w:before="0" w:beforeAutospacing="0" w:after="360" w:afterAutospacing="0"/>
        <w:rPr>
          <w:rFonts w:ascii="TH SarabunPSK" w:hAnsi="TH SarabunPSK" w:cs="TH SarabunPSK" w:hint="cs"/>
          <w:color w:val="000000"/>
          <w:spacing w:val="1"/>
          <w:sz w:val="36"/>
          <w:szCs w:val="36"/>
        </w:rPr>
      </w:pPr>
      <w:r w:rsidRPr="001D630B">
        <w:rPr>
          <w:rFonts w:ascii="TH SarabunPSK" w:hAnsi="TH SarabunPSK" w:cs="TH SarabunPSK" w:hint="cs"/>
          <w:b/>
          <w:bCs/>
          <w:color w:val="000000"/>
          <w:spacing w:val="1"/>
          <w:sz w:val="36"/>
          <w:szCs w:val="36"/>
        </w:rPr>
        <w:t>Diminished Triads</w:t>
      </w:r>
    </w:p>
    <w:p w14:paraId="554D840C" w14:textId="0DBC560D" w:rsidR="001D630B" w:rsidRPr="001D630B" w:rsidRDefault="001D630B" w:rsidP="001D630B">
      <w:pPr>
        <w:shd w:val="clear" w:color="auto" w:fill="FFFFFF"/>
        <w:spacing w:after="360" w:line="240" w:lineRule="auto"/>
        <w:rPr>
          <w:rFonts w:ascii="TH SarabunPSK" w:eastAsia="Times New Roman" w:hAnsi="TH SarabunPSK" w:cs="TH SarabunPSK" w:hint="cs"/>
          <w:color w:val="000000"/>
          <w:spacing w:val="1"/>
          <w:sz w:val="32"/>
          <w:szCs w:val="32"/>
        </w:rPr>
      </w:pPr>
      <w:r>
        <w:rPr>
          <w:rFonts w:ascii="TH SarabunPSK" w:eastAsia="Times New Roman" w:hAnsi="TH SarabunPSK" w:cs="TH SarabunPSK"/>
          <w:color w:val="000000"/>
          <w:spacing w:val="1"/>
          <w:sz w:val="32"/>
          <w:szCs w:val="32"/>
        </w:rPr>
        <w:tab/>
      </w:r>
      <w:r w:rsidRPr="001D630B">
        <w:rPr>
          <w:rFonts w:ascii="TH SarabunPSK" w:eastAsia="Times New Roman" w:hAnsi="TH SarabunPSK" w:cs="TH SarabunPSK" w:hint="cs"/>
          <w:color w:val="000000"/>
          <w:spacing w:val="1"/>
          <w:sz w:val="32"/>
          <w:szCs w:val="32"/>
        </w:rPr>
        <w:t xml:space="preserve">Diminished chords/triads are made up of a minor third and a diminished fifth above the </w:t>
      </w:r>
      <w:r w:rsidRPr="001D630B">
        <w:rPr>
          <w:rFonts w:ascii="TH SarabunPSK" w:eastAsia="Times New Roman" w:hAnsi="TH SarabunPSK" w:cs="TH SarabunPSK"/>
          <w:color w:val="000000"/>
          <w:spacing w:val="1"/>
          <w:sz w:val="32"/>
          <w:szCs w:val="32"/>
        </w:rPr>
        <w:t>root. Let’s</w:t>
      </w:r>
      <w:r w:rsidRPr="001D630B">
        <w:rPr>
          <w:rFonts w:ascii="TH SarabunPSK" w:eastAsia="Times New Roman" w:hAnsi="TH SarabunPSK" w:cs="TH SarabunPSK" w:hint="cs"/>
          <w:color w:val="000000"/>
          <w:spacing w:val="1"/>
          <w:sz w:val="32"/>
          <w:szCs w:val="32"/>
        </w:rPr>
        <w:t xml:space="preserve"> look at the diminished chord in the key of C major</w:t>
      </w:r>
    </w:p>
    <w:p w14:paraId="19CFA451" w14:textId="25FFC718" w:rsidR="001D630B" w:rsidRDefault="001D630B" w:rsidP="001D630B">
      <w:pPr>
        <w:numPr>
          <w:ilvl w:val="0"/>
          <w:numId w:val="4"/>
        </w:numPr>
        <w:shd w:val="clear" w:color="auto" w:fill="FFFFFF"/>
        <w:spacing w:after="0" w:line="240" w:lineRule="auto"/>
        <w:ind w:left="1440"/>
        <w:rPr>
          <w:rFonts w:ascii="TH SarabunPSK" w:eastAsia="Times New Roman" w:hAnsi="TH SarabunPSK" w:cs="TH SarabunPSK"/>
          <w:color w:val="000000"/>
          <w:spacing w:val="1"/>
          <w:sz w:val="32"/>
          <w:szCs w:val="32"/>
        </w:rPr>
      </w:pPr>
      <w:r w:rsidRPr="001D630B">
        <w:rPr>
          <w:rFonts w:ascii="TH SarabunPSK" w:eastAsia="Times New Roman" w:hAnsi="TH SarabunPSK" w:cs="TH SarabunPSK" w:hint="cs"/>
          <w:color w:val="000000"/>
          <w:spacing w:val="1"/>
          <w:sz w:val="32"/>
          <w:szCs w:val="32"/>
        </w:rPr>
        <w:t>Chord viio – This includes the notes B, D, F</w:t>
      </w:r>
    </w:p>
    <w:p w14:paraId="60859E16" w14:textId="77777777" w:rsidR="001D630B" w:rsidRPr="001D630B" w:rsidRDefault="001D630B" w:rsidP="001D630B">
      <w:pPr>
        <w:shd w:val="clear" w:color="auto" w:fill="FFFFFF"/>
        <w:spacing w:after="0" w:line="240" w:lineRule="auto"/>
        <w:ind w:left="1440"/>
        <w:rPr>
          <w:rFonts w:ascii="TH SarabunPSK" w:eastAsia="Times New Roman" w:hAnsi="TH SarabunPSK" w:cs="TH SarabunPSK" w:hint="cs"/>
          <w:color w:val="000000"/>
          <w:spacing w:val="1"/>
          <w:sz w:val="32"/>
          <w:szCs w:val="32"/>
        </w:rPr>
      </w:pPr>
    </w:p>
    <w:p w14:paraId="4DDF76BD" w14:textId="244D2C6C" w:rsidR="001D630B" w:rsidRPr="001D630B" w:rsidRDefault="001D630B" w:rsidP="001D630B">
      <w:pPr>
        <w:spacing w:after="0" w:line="240" w:lineRule="auto"/>
        <w:jc w:val="center"/>
        <w:rPr>
          <w:rFonts w:ascii="Times New Roman" w:eastAsia="Times New Roman" w:hAnsi="Times New Roman" w:cs="Times New Roman"/>
          <w:sz w:val="24"/>
          <w:szCs w:val="24"/>
        </w:rPr>
      </w:pPr>
      <w:r w:rsidRPr="001D630B">
        <w:rPr>
          <w:rFonts w:ascii="Times New Roman" w:eastAsia="Times New Roman" w:hAnsi="Times New Roman" w:cs="Times New Roman"/>
          <w:noProof/>
          <w:sz w:val="24"/>
          <w:szCs w:val="24"/>
        </w:rPr>
        <w:drawing>
          <wp:inline distT="0" distB="0" distL="0" distR="0" wp14:anchorId="13EFAE05" wp14:editId="6F5188F3">
            <wp:extent cx="2085781" cy="1319212"/>
            <wp:effectExtent l="0" t="0" r="0" b="0"/>
            <wp:docPr id="6" name="Picture 6" descr="diminished triad, chord vii, C dim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inished triad, chord vii, C diminish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6522" cy="1326006"/>
                    </a:xfrm>
                    <a:prstGeom prst="rect">
                      <a:avLst/>
                    </a:prstGeom>
                    <a:noFill/>
                    <a:ln>
                      <a:noFill/>
                    </a:ln>
                  </pic:spPr>
                </pic:pic>
              </a:graphicData>
            </a:graphic>
          </wp:inline>
        </w:drawing>
      </w:r>
    </w:p>
    <w:p w14:paraId="5AD69928" w14:textId="77777777" w:rsidR="001D630B" w:rsidRDefault="001D630B" w:rsidP="001D630B">
      <w:pPr>
        <w:shd w:val="clear" w:color="auto" w:fill="FFFFFF"/>
        <w:spacing w:after="360" w:line="240" w:lineRule="auto"/>
        <w:rPr>
          <w:rFonts w:ascii="TH SarabunPSK" w:eastAsia="Times New Roman" w:hAnsi="TH SarabunPSK" w:cs="TH SarabunPSK"/>
          <w:color w:val="000000"/>
          <w:spacing w:val="1"/>
          <w:sz w:val="32"/>
          <w:szCs w:val="32"/>
        </w:rPr>
      </w:pPr>
      <w:r>
        <w:rPr>
          <w:rFonts w:ascii="TH SarabunPSK" w:eastAsia="Times New Roman" w:hAnsi="TH SarabunPSK" w:cs="TH SarabunPSK"/>
          <w:color w:val="000000"/>
          <w:spacing w:val="1"/>
          <w:sz w:val="32"/>
          <w:szCs w:val="32"/>
        </w:rPr>
        <w:tab/>
      </w:r>
      <w:r w:rsidRPr="001D630B">
        <w:rPr>
          <w:rFonts w:ascii="TH SarabunPSK" w:eastAsia="Times New Roman" w:hAnsi="TH SarabunPSK" w:cs="TH SarabunPSK" w:hint="cs"/>
          <w:color w:val="000000"/>
          <w:spacing w:val="1"/>
          <w:sz w:val="32"/>
          <w:szCs w:val="32"/>
        </w:rPr>
        <w:t>In a major scale and a minor scale, chord vii is always a diminished chord.</w:t>
      </w:r>
    </w:p>
    <w:p w14:paraId="6327A073" w14:textId="26350391" w:rsidR="001D630B" w:rsidRPr="001D630B" w:rsidRDefault="001D630B" w:rsidP="001D630B">
      <w:pPr>
        <w:shd w:val="clear" w:color="auto" w:fill="FFFFFF"/>
        <w:spacing w:after="360" w:line="240" w:lineRule="auto"/>
        <w:rPr>
          <w:rFonts w:ascii="TH SarabunPSK" w:eastAsia="Times New Roman" w:hAnsi="TH SarabunPSK" w:cs="TH SarabunPSK" w:hint="cs"/>
          <w:color w:val="000000"/>
          <w:spacing w:val="1"/>
          <w:sz w:val="36"/>
          <w:szCs w:val="36"/>
        </w:rPr>
      </w:pPr>
      <w:r w:rsidRPr="001D630B">
        <w:rPr>
          <w:rFonts w:ascii="TH SarabunPSK" w:eastAsia="Times New Roman" w:hAnsi="TH SarabunPSK" w:cs="TH SarabunPSK" w:hint="cs"/>
          <w:b/>
          <w:bCs/>
          <w:color w:val="000000"/>
          <w:spacing w:val="1"/>
          <w:sz w:val="36"/>
          <w:szCs w:val="36"/>
        </w:rPr>
        <w:t>Augmented Triads</w:t>
      </w:r>
    </w:p>
    <w:p w14:paraId="6A9FFB36" w14:textId="5CCB6063" w:rsidR="001D630B" w:rsidRPr="001D630B" w:rsidRDefault="001D630B" w:rsidP="001D630B">
      <w:pPr>
        <w:shd w:val="clear" w:color="auto" w:fill="FFFFFF"/>
        <w:spacing w:after="360" w:line="240" w:lineRule="auto"/>
        <w:rPr>
          <w:rFonts w:ascii="TH SarabunPSK" w:eastAsia="Times New Roman" w:hAnsi="TH SarabunPSK" w:cs="TH SarabunPSK" w:hint="cs"/>
          <w:color w:val="000000"/>
          <w:spacing w:val="1"/>
          <w:sz w:val="32"/>
          <w:szCs w:val="32"/>
        </w:rPr>
      </w:pPr>
      <w:r>
        <w:rPr>
          <w:rFonts w:ascii="TH SarabunPSK" w:eastAsia="Times New Roman" w:hAnsi="TH SarabunPSK" w:cs="TH SarabunPSK"/>
          <w:color w:val="000000"/>
          <w:spacing w:val="1"/>
          <w:sz w:val="32"/>
          <w:szCs w:val="32"/>
        </w:rPr>
        <w:tab/>
      </w:r>
      <w:r w:rsidRPr="001D630B">
        <w:rPr>
          <w:rFonts w:ascii="TH SarabunPSK" w:eastAsia="Times New Roman" w:hAnsi="TH SarabunPSK" w:cs="TH SarabunPSK" w:hint="cs"/>
          <w:color w:val="000000"/>
          <w:spacing w:val="1"/>
          <w:sz w:val="32"/>
          <w:szCs w:val="32"/>
        </w:rPr>
        <w:t>Augmented chords/triads are made up of a major third and an augmented fifth above the root. In a minor scale chord III+ is always an augmented chord. There are no augmented chords in a major scale.Let’s have a look at the augmented chord in the key of C majors relative minor – A minor.</w:t>
      </w:r>
    </w:p>
    <w:p w14:paraId="16752EC6" w14:textId="2FC7F3A2" w:rsidR="001D630B" w:rsidRDefault="001D630B" w:rsidP="001D630B">
      <w:pPr>
        <w:spacing w:after="0" w:line="240" w:lineRule="auto"/>
        <w:jc w:val="center"/>
        <w:rPr>
          <w:rFonts w:ascii="Times New Roman" w:eastAsia="Times New Roman" w:hAnsi="Times New Roman" w:cs="Times New Roman"/>
          <w:sz w:val="24"/>
          <w:szCs w:val="24"/>
        </w:rPr>
      </w:pPr>
      <w:r w:rsidRPr="001D630B">
        <w:rPr>
          <w:rFonts w:ascii="Times New Roman" w:eastAsia="Times New Roman" w:hAnsi="Times New Roman" w:cs="Times New Roman"/>
          <w:noProof/>
          <w:sz w:val="24"/>
          <w:szCs w:val="24"/>
        </w:rPr>
        <w:drawing>
          <wp:inline distT="0" distB="0" distL="0" distR="0" wp14:anchorId="60BD8F19" wp14:editId="626AA1A4">
            <wp:extent cx="2028347" cy="1381125"/>
            <wp:effectExtent l="0" t="0" r="0" b="0"/>
            <wp:docPr id="7" name="Picture 7" descr="A minor augmented triad, Chord III, augm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minor augmented triad, Chord III, augmen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660" cy="1386104"/>
                    </a:xfrm>
                    <a:prstGeom prst="rect">
                      <a:avLst/>
                    </a:prstGeom>
                    <a:noFill/>
                    <a:ln>
                      <a:noFill/>
                    </a:ln>
                  </pic:spPr>
                </pic:pic>
              </a:graphicData>
            </a:graphic>
          </wp:inline>
        </w:drawing>
      </w:r>
    </w:p>
    <w:p w14:paraId="24DA6CA3" w14:textId="77777777" w:rsidR="001D630B" w:rsidRPr="001D630B" w:rsidRDefault="001D630B" w:rsidP="001D630B">
      <w:pPr>
        <w:spacing w:after="0" w:line="240" w:lineRule="auto"/>
        <w:jc w:val="center"/>
        <w:rPr>
          <w:rFonts w:ascii="Times New Roman" w:eastAsia="Times New Roman" w:hAnsi="Times New Roman" w:cs="Times New Roman"/>
          <w:sz w:val="24"/>
          <w:szCs w:val="24"/>
        </w:rPr>
      </w:pPr>
    </w:p>
    <w:p w14:paraId="599831A5" w14:textId="77777777" w:rsidR="001D630B" w:rsidRDefault="001D630B" w:rsidP="001D630B">
      <w:pPr>
        <w:shd w:val="clear" w:color="auto" w:fill="FFFFFF"/>
        <w:spacing w:after="360" w:line="240" w:lineRule="auto"/>
        <w:rPr>
          <w:rFonts w:ascii="TH SarabunPSK" w:eastAsia="Times New Roman" w:hAnsi="TH SarabunPSK" w:cs="TH SarabunPSK"/>
          <w:color w:val="000000"/>
          <w:spacing w:val="1"/>
          <w:sz w:val="32"/>
          <w:szCs w:val="32"/>
        </w:rPr>
      </w:pPr>
      <w:r w:rsidRPr="001D630B">
        <w:rPr>
          <w:rFonts w:ascii="TH SarabunPSK" w:eastAsia="Times New Roman" w:hAnsi="TH SarabunPSK" w:cs="TH SarabunPSK" w:hint="cs"/>
          <w:color w:val="000000"/>
          <w:spacing w:val="1"/>
          <w:sz w:val="32"/>
          <w:szCs w:val="32"/>
        </w:rPr>
        <w:t xml:space="preserve">Chord III+ in A minor includes the notes C, E and G#. Notice how we have a G# in this chord, this is because G# is A </w:t>
      </w:r>
      <w:r w:rsidRPr="001D630B">
        <w:rPr>
          <w:rFonts w:ascii="TH SarabunPSK" w:eastAsia="Times New Roman" w:hAnsi="TH SarabunPSK" w:cs="TH SarabunPSK"/>
          <w:color w:val="000000"/>
          <w:spacing w:val="1"/>
          <w:sz w:val="32"/>
          <w:szCs w:val="32"/>
        </w:rPr>
        <w:t>mino</w:t>
      </w:r>
      <w:r>
        <w:rPr>
          <w:rFonts w:ascii="TH SarabunPSK" w:eastAsia="Times New Roman" w:hAnsi="TH SarabunPSK" w:cs="TH SarabunPSK"/>
          <w:color w:val="000000"/>
          <w:spacing w:val="1"/>
          <w:sz w:val="32"/>
          <w:szCs w:val="32"/>
        </w:rPr>
        <w:t xml:space="preserve">r’s </w:t>
      </w:r>
      <w:r w:rsidRPr="001D630B">
        <w:rPr>
          <w:rFonts w:ascii="TH SarabunPSK" w:eastAsia="Times New Roman" w:hAnsi="TH SarabunPSK" w:cs="TH SarabunPSK"/>
          <w:color w:val="000000"/>
          <w:spacing w:val="1"/>
          <w:sz w:val="32"/>
          <w:szCs w:val="32"/>
        </w:rPr>
        <w:t>raised</w:t>
      </w:r>
      <w:r w:rsidRPr="001D630B">
        <w:rPr>
          <w:rFonts w:ascii="TH SarabunPSK" w:eastAsia="Times New Roman" w:hAnsi="TH SarabunPSK" w:cs="TH SarabunPSK" w:hint="cs"/>
          <w:color w:val="000000"/>
          <w:spacing w:val="1"/>
          <w:sz w:val="32"/>
          <w:szCs w:val="32"/>
        </w:rPr>
        <w:t xml:space="preserve"> seventh </w:t>
      </w:r>
      <w:r w:rsidRPr="001D630B">
        <w:rPr>
          <w:rFonts w:ascii="TH SarabunPSK" w:eastAsia="Times New Roman" w:hAnsi="TH SarabunPSK" w:cs="TH SarabunPSK"/>
          <w:color w:val="000000"/>
          <w:spacing w:val="1"/>
          <w:sz w:val="32"/>
          <w:szCs w:val="32"/>
        </w:rPr>
        <w:t>note. We</w:t>
      </w:r>
      <w:r w:rsidRPr="001D630B">
        <w:rPr>
          <w:rFonts w:ascii="TH SarabunPSK" w:eastAsia="Times New Roman" w:hAnsi="TH SarabunPSK" w:cs="TH SarabunPSK" w:hint="cs"/>
          <w:color w:val="000000"/>
          <w:spacing w:val="1"/>
          <w:sz w:val="32"/>
          <w:szCs w:val="32"/>
        </w:rPr>
        <w:t xml:space="preserve"> most commonly use the harmonic minor scale when writing chords.</w:t>
      </w:r>
      <w:r>
        <w:rPr>
          <w:rFonts w:ascii="TH SarabunPSK" w:eastAsia="Times New Roman" w:hAnsi="TH SarabunPSK" w:cs="TH SarabunPSK"/>
          <w:color w:val="000000"/>
          <w:spacing w:val="1"/>
          <w:sz w:val="32"/>
          <w:szCs w:val="32"/>
        </w:rPr>
        <w:t xml:space="preserve"> </w:t>
      </w:r>
      <w:r w:rsidRPr="001D630B">
        <w:rPr>
          <w:rFonts w:ascii="TH SarabunPSK" w:eastAsia="Times New Roman" w:hAnsi="TH SarabunPSK" w:cs="TH SarabunPSK" w:hint="cs"/>
          <w:color w:val="000000"/>
          <w:spacing w:val="1"/>
          <w:sz w:val="32"/>
          <w:szCs w:val="32"/>
        </w:rPr>
        <w:t>By raising this note we end up with an augmented 5th between the notes C and G#. </w:t>
      </w:r>
    </w:p>
    <w:p w14:paraId="14182ED4" w14:textId="77777777" w:rsidR="001D630B" w:rsidRDefault="001D630B" w:rsidP="001D630B">
      <w:pPr>
        <w:shd w:val="clear" w:color="auto" w:fill="FFFFFF"/>
        <w:spacing w:after="360" w:line="240" w:lineRule="auto"/>
        <w:rPr>
          <w:rFonts w:ascii="TH SarabunPSK" w:hAnsi="TH SarabunPSK" w:cs="TH SarabunPSK"/>
          <w:b/>
          <w:bCs/>
          <w:color w:val="000000"/>
          <w:spacing w:val="1"/>
          <w:sz w:val="36"/>
          <w:szCs w:val="36"/>
        </w:rPr>
      </w:pPr>
      <w:r w:rsidRPr="001D630B">
        <w:rPr>
          <w:rFonts w:ascii="TH SarabunPSK" w:hAnsi="TH SarabunPSK" w:cs="TH SarabunPSK" w:hint="cs"/>
          <w:b/>
          <w:bCs/>
          <w:color w:val="000000"/>
          <w:spacing w:val="1"/>
          <w:sz w:val="36"/>
          <w:szCs w:val="36"/>
        </w:rPr>
        <w:t>Common Seventh Chords</w:t>
      </w:r>
    </w:p>
    <w:p w14:paraId="4833E13E" w14:textId="31F6AE90" w:rsidR="001D630B" w:rsidRPr="001D630B" w:rsidRDefault="001D630B" w:rsidP="001D630B">
      <w:pPr>
        <w:shd w:val="clear" w:color="auto" w:fill="FFFFFF"/>
        <w:spacing w:after="360" w:line="240" w:lineRule="auto"/>
        <w:rPr>
          <w:rFonts w:ascii="TH SarabunPSK" w:hAnsi="TH SarabunPSK" w:cs="TH SarabunPSK" w:hint="cs"/>
          <w:b/>
          <w:bCs/>
          <w:color w:val="000000"/>
          <w:spacing w:val="1"/>
          <w:sz w:val="36"/>
          <w:szCs w:val="36"/>
        </w:rPr>
      </w:pPr>
      <w:r>
        <w:rPr>
          <w:rFonts w:ascii="TH SarabunPSK" w:hAnsi="TH SarabunPSK" w:cs="TH SarabunPSK"/>
          <w:b/>
          <w:bCs/>
          <w:color w:val="000000"/>
          <w:spacing w:val="1"/>
          <w:sz w:val="36"/>
          <w:szCs w:val="36"/>
        </w:rPr>
        <w:tab/>
      </w:r>
      <w:r w:rsidRPr="001D630B">
        <w:rPr>
          <w:rFonts w:ascii="TH SarabunPSK" w:eastAsia="Times New Roman" w:hAnsi="TH SarabunPSK" w:cs="TH SarabunPSK" w:hint="cs"/>
          <w:color w:val="000000"/>
          <w:spacing w:val="1"/>
          <w:sz w:val="32"/>
          <w:szCs w:val="32"/>
        </w:rPr>
        <w:t>Seventh chords are triads with an additional note, this additional note is a seventh above the root.</w:t>
      </w:r>
      <w:r>
        <w:rPr>
          <w:rFonts w:ascii="TH SarabunPSK" w:hAnsi="TH SarabunPSK" w:cs="TH SarabunPSK"/>
          <w:b/>
          <w:bCs/>
          <w:color w:val="000000"/>
          <w:spacing w:val="1"/>
          <w:sz w:val="36"/>
          <w:szCs w:val="36"/>
        </w:rPr>
        <w:t xml:space="preserve"> </w:t>
      </w:r>
      <w:r w:rsidRPr="001D630B">
        <w:rPr>
          <w:rFonts w:ascii="TH SarabunPSK" w:eastAsia="Times New Roman" w:hAnsi="TH SarabunPSK" w:cs="TH SarabunPSK" w:hint="cs"/>
          <w:color w:val="000000"/>
          <w:spacing w:val="1"/>
          <w:sz w:val="32"/>
          <w:szCs w:val="32"/>
        </w:rPr>
        <w:t>There are six common types of chords in this section:</w:t>
      </w:r>
    </w:p>
    <w:p w14:paraId="0954D24E" w14:textId="77777777" w:rsidR="001D630B" w:rsidRPr="001D630B" w:rsidRDefault="001D630B" w:rsidP="001D630B">
      <w:pPr>
        <w:numPr>
          <w:ilvl w:val="0"/>
          <w:numId w:val="5"/>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1D630B">
        <w:rPr>
          <w:rFonts w:ascii="TH SarabunPSK" w:eastAsia="Times New Roman" w:hAnsi="TH SarabunPSK" w:cs="TH SarabunPSK" w:hint="cs"/>
          <w:color w:val="000000"/>
          <w:spacing w:val="1"/>
          <w:sz w:val="32"/>
          <w:szCs w:val="32"/>
        </w:rPr>
        <w:t>Dominant seventh chord</w:t>
      </w:r>
    </w:p>
    <w:p w14:paraId="1614B874" w14:textId="77777777" w:rsidR="001D630B" w:rsidRPr="001D630B" w:rsidRDefault="001D630B" w:rsidP="001D630B">
      <w:pPr>
        <w:numPr>
          <w:ilvl w:val="0"/>
          <w:numId w:val="5"/>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1D630B">
        <w:rPr>
          <w:rFonts w:ascii="TH SarabunPSK" w:eastAsia="Times New Roman" w:hAnsi="TH SarabunPSK" w:cs="TH SarabunPSK" w:hint="cs"/>
          <w:color w:val="000000"/>
          <w:spacing w:val="1"/>
          <w:sz w:val="32"/>
          <w:szCs w:val="32"/>
        </w:rPr>
        <w:t>Minor seventh chord</w:t>
      </w:r>
    </w:p>
    <w:p w14:paraId="33F503DF" w14:textId="77777777" w:rsidR="001D630B" w:rsidRPr="001D630B" w:rsidRDefault="001D630B" w:rsidP="001D630B">
      <w:pPr>
        <w:numPr>
          <w:ilvl w:val="0"/>
          <w:numId w:val="5"/>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1D630B">
        <w:rPr>
          <w:rFonts w:ascii="TH SarabunPSK" w:eastAsia="Times New Roman" w:hAnsi="TH SarabunPSK" w:cs="TH SarabunPSK" w:hint="cs"/>
          <w:color w:val="000000"/>
          <w:spacing w:val="1"/>
          <w:sz w:val="32"/>
          <w:szCs w:val="32"/>
        </w:rPr>
        <w:t>Major seventh chord</w:t>
      </w:r>
    </w:p>
    <w:p w14:paraId="59A251A9" w14:textId="77777777" w:rsidR="001D630B" w:rsidRPr="001D630B" w:rsidRDefault="001D630B" w:rsidP="001D630B">
      <w:pPr>
        <w:numPr>
          <w:ilvl w:val="0"/>
          <w:numId w:val="5"/>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1D630B">
        <w:rPr>
          <w:rFonts w:ascii="TH SarabunPSK" w:eastAsia="Times New Roman" w:hAnsi="TH SarabunPSK" w:cs="TH SarabunPSK" w:hint="cs"/>
          <w:color w:val="000000"/>
          <w:spacing w:val="1"/>
          <w:sz w:val="32"/>
          <w:szCs w:val="32"/>
        </w:rPr>
        <w:t>Diminished seventh chord</w:t>
      </w:r>
    </w:p>
    <w:p w14:paraId="43239D75" w14:textId="77777777" w:rsidR="001D630B" w:rsidRPr="001D630B" w:rsidRDefault="001D630B" w:rsidP="001D630B">
      <w:pPr>
        <w:numPr>
          <w:ilvl w:val="0"/>
          <w:numId w:val="5"/>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1D630B">
        <w:rPr>
          <w:rFonts w:ascii="TH SarabunPSK" w:eastAsia="Times New Roman" w:hAnsi="TH SarabunPSK" w:cs="TH SarabunPSK" w:hint="cs"/>
          <w:color w:val="000000"/>
          <w:spacing w:val="1"/>
          <w:sz w:val="32"/>
          <w:szCs w:val="32"/>
        </w:rPr>
        <w:t>Half diminished chord</w:t>
      </w:r>
    </w:p>
    <w:p w14:paraId="485C5BE8" w14:textId="77777777" w:rsidR="001D630B" w:rsidRPr="001D630B" w:rsidRDefault="001D630B" w:rsidP="001D630B">
      <w:pPr>
        <w:numPr>
          <w:ilvl w:val="0"/>
          <w:numId w:val="5"/>
        </w:numPr>
        <w:shd w:val="clear" w:color="auto" w:fill="FFFFFF"/>
        <w:spacing w:after="0" w:line="240" w:lineRule="auto"/>
        <w:ind w:left="1440"/>
        <w:rPr>
          <w:rFonts w:ascii="TH SarabunPSK" w:eastAsia="Times New Roman" w:hAnsi="TH SarabunPSK" w:cs="TH SarabunPSK" w:hint="cs"/>
          <w:color w:val="000000"/>
          <w:spacing w:val="1"/>
          <w:sz w:val="32"/>
          <w:szCs w:val="32"/>
        </w:rPr>
      </w:pPr>
      <w:r w:rsidRPr="001D630B">
        <w:rPr>
          <w:rFonts w:ascii="TH SarabunPSK" w:eastAsia="Times New Roman" w:hAnsi="TH SarabunPSK" w:cs="TH SarabunPSK" w:hint="cs"/>
          <w:color w:val="000000"/>
          <w:spacing w:val="1"/>
          <w:sz w:val="32"/>
          <w:szCs w:val="32"/>
        </w:rPr>
        <w:t>Augmented seventh chord</w:t>
      </w:r>
    </w:p>
    <w:p w14:paraId="173760F3" w14:textId="77777777" w:rsidR="001D630B" w:rsidRDefault="001D630B" w:rsidP="001D630B">
      <w:pPr>
        <w:shd w:val="clear" w:color="auto" w:fill="FFFFFF"/>
        <w:spacing w:after="360" w:line="240" w:lineRule="auto"/>
        <w:rPr>
          <w:rFonts w:ascii="TH SarabunPSK" w:eastAsia="Times New Roman" w:hAnsi="TH SarabunPSK" w:cs="TH SarabunPSK"/>
          <w:color w:val="000000"/>
          <w:spacing w:val="1"/>
          <w:sz w:val="32"/>
          <w:szCs w:val="32"/>
        </w:rPr>
      </w:pPr>
      <w:r w:rsidRPr="001D630B">
        <w:rPr>
          <w:rFonts w:ascii="TH SarabunPSK" w:eastAsia="Times New Roman" w:hAnsi="TH SarabunPSK" w:cs="TH SarabunPSK" w:hint="cs"/>
          <w:color w:val="000000"/>
          <w:spacing w:val="1"/>
          <w:sz w:val="32"/>
          <w:szCs w:val="32"/>
        </w:rPr>
        <w:t>There are more of these types of chords in your music but this is a great place to start.</w:t>
      </w:r>
    </w:p>
    <w:p w14:paraId="638F0226" w14:textId="77777777" w:rsidR="001D630B" w:rsidRDefault="001D630B" w:rsidP="001D630B">
      <w:pPr>
        <w:shd w:val="clear" w:color="auto" w:fill="FFFFFF"/>
        <w:spacing w:after="360" w:line="240" w:lineRule="auto"/>
        <w:rPr>
          <w:rFonts w:ascii="TH SarabunPSK" w:hAnsi="TH SarabunPSK" w:cs="TH SarabunPSK"/>
          <w:b/>
          <w:bCs/>
          <w:color w:val="000000"/>
          <w:spacing w:val="1"/>
          <w:sz w:val="32"/>
          <w:szCs w:val="32"/>
        </w:rPr>
      </w:pPr>
      <w:r w:rsidRPr="001D630B">
        <w:rPr>
          <w:rFonts w:ascii="TH SarabunPSK" w:hAnsi="TH SarabunPSK" w:cs="TH SarabunPSK" w:hint="cs"/>
          <w:b/>
          <w:bCs/>
          <w:color w:val="000000"/>
          <w:spacing w:val="1"/>
          <w:sz w:val="32"/>
          <w:szCs w:val="32"/>
        </w:rPr>
        <w:t>Dominant Seventh Chord</w:t>
      </w:r>
    </w:p>
    <w:p w14:paraId="7F312EF2" w14:textId="21F79FAD" w:rsidR="001D630B" w:rsidRPr="001D630B" w:rsidRDefault="001D630B" w:rsidP="001D630B">
      <w:pPr>
        <w:shd w:val="clear" w:color="auto" w:fill="FFFFFF"/>
        <w:spacing w:after="360" w:line="240" w:lineRule="auto"/>
        <w:rPr>
          <w:rFonts w:ascii="TH SarabunPSK" w:hAnsi="TH SarabunPSK" w:cs="TH SarabunPSK" w:hint="cs"/>
          <w:b/>
          <w:bCs/>
          <w:color w:val="000000"/>
          <w:spacing w:val="1"/>
          <w:sz w:val="32"/>
          <w:szCs w:val="32"/>
        </w:rPr>
      </w:pPr>
      <w:r>
        <w:rPr>
          <w:rFonts w:ascii="TH SarabunPSK" w:hAnsi="TH SarabunPSK" w:cs="TH SarabunPSK"/>
          <w:b/>
          <w:bCs/>
          <w:color w:val="000000"/>
          <w:spacing w:val="1"/>
          <w:sz w:val="32"/>
          <w:szCs w:val="32"/>
        </w:rPr>
        <w:tab/>
      </w:r>
      <w:r w:rsidRPr="001D630B">
        <w:rPr>
          <w:rFonts w:ascii="TH SarabunPSK" w:hAnsi="TH SarabunPSK" w:cs="TH SarabunPSK" w:hint="cs"/>
          <w:color w:val="000000"/>
          <w:spacing w:val="1"/>
          <w:sz w:val="32"/>
          <w:szCs w:val="32"/>
        </w:rPr>
        <w:t>Dominant seventh chords are built using a major triad on the fifth note of the scale and then a flat seventh, also known as the dominant seventh, added on top</w:t>
      </w:r>
      <w:r>
        <w:rPr>
          <w:rFonts w:ascii="TH SarabunPSK" w:hAnsi="TH SarabunPSK" w:cs="TH SarabunPSK"/>
          <w:color w:val="000000"/>
          <w:spacing w:val="1"/>
          <w:sz w:val="32"/>
          <w:szCs w:val="32"/>
        </w:rPr>
        <w:t xml:space="preserve">. </w:t>
      </w:r>
      <w:r w:rsidRPr="001D630B">
        <w:rPr>
          <w:rFonts w:ascii="TH SarabunPSK" w:hAnsi="TH SarabunPSK" w:cs="TH SarabunPSK" w:hint="cs"/>
          <w:color w:val="000000"/>
          <w:spacing w:val="1"/>
          <w:sz w:val="32"/>
          <w:szCs w:val="32"/>
        </w:rPr>
        <w:t>For example in the key of G major, the Dominant seventh chord would start on the note D, the fifth note of the scale. (The fifth note of any scale is called the dominant note)</w:t>
      </w:r>
      <w:r>
        <w:rPr>
          <w:rFonts w:ascii="TH SarabunPSK" w:hAnsi="TH SarabunPSK" w:cs="TH SarabunPSK"/>
          <w:color w:val="000000"/>
          <w:spacing w:val="1"/>
          <w:sz w:val="32"/>
          <w:szCs w:val="32"/>
        </w:rPr>
        <w:t xml:space="preserve">    </w:t>
      </w:r>
      <w:r w:rsidRPr="001D630B">
        <w:rPr>
          <w:rFonts w:ascii="TH SarabunPSK" w:hAnsi="TH SarabunPSK" w:cs="TH SarabunPSK" w:hint="cs"/>
          <w:color w:val="000000"/>
          <w:spacing w:val="1"/>
          <w:sz w:val="32"/>
          <w:szCs w:val="32"/>
        </w:rPr>
        <w:t>G A B C </w:t>
      </w:r>
      <w:r w:rsidRPr="001D630B">
        <w:rPr>
          <w:rStyle w:val="Strong"/>
          <w:rFonts w:ascii="TH SarabunPSK" w:hAnsi="TH SarabunPSK" w:cs="TH SarabunPSK" w:hint="cs"/>
          <w:color w:val="000000"/>
          <w:spacing w:val="1"/>
          <w:sz w:val="32"/>
          <w:szCs w:val="32"/>
        </w:rPr>
        <w:t>D</w:t>
      </w:r>
    </w:p>
    <w:p w14:paraId="06D79E65" w14:textId="77777777" w:rsidR="00CC1BE1" w:rsidRDefault="001D630B" w:rsidP="00CC1BE1">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1D630B">
        <w:rPr>
          <w:rFonts w:ascii="TH SarabunPSK" w:hAnsi="TH SarabunPSK" w:cs="TH SarabunPSK" w:hint="cs"/>
          <w:color w:val="000000"/>
          <w:spacing w:val="1"/>
          <w:sz w:val="32"/>
          <w:szCs w:val="32"/>
        </w:rPr>
        <w:t>We would then have a major triad starting on D. The notes in a D major triad are – D F# A</w:t>
      </w:r>
      <w:r>
        <w:rPr>
          <w:rFonts w:ascii="TH SarabunPSK" w:hAnsi="TH SarabunPSK" w:cs="TH SarabunPSK"/>
          <w:color w:val="000000"/>
          <w:spacing w:val="1"/>
          <w:sz w:val="32"/>
          <w:szCs w:val="32"/>
        </w:rPr>
        <w:t xml:space="preserve">. </w:t>
      </w:r>
      <w:r w:rsidRPr="001D630B">
        <w:rPr>
          <w:rFonts w:ascii="TH SarabunPSK" w:hAnsi="TH SarabunPSK" w:cs="TH SarabunPSK" w:hint="cs"/>
          <w:color w:val="000000"/>
          <w:spacing w:val="1"/>
          <w:sz w:val="32"/>
          <w:szCs w:val="32"/>
        </w:rPr>
        <w:t>We then simply add a flattened seventh on the top of this major triad. In this case it would be a C natural</w:t>
      </w:r>
      <w:r>
        <w:rPr>
          <w:rFonts w:ascii="TH SarabunPSK" w:hAnsi="TH SarabunPSK" w:cs="TH SarabunPSK"/>
          <w:color w:val="000000"/>
          <w:spacing w:val="1"/>
          <w:sz w:val="32"/>
          <w:szCs w:val="32"/>
        </w:rPr>
        <w:t xml:space="preserve">. </w:t>
      </w:r>
      <w:r w:rsidRPr="001D630B">
        <w:rPr>
          <w:rFonts w:ascii="TH SarabunPSK" w:hAnsi="TH SarabunPSK" w:cs="TH SarabunPSK" w:hint="cs"/>
          <w:color w:val="000000"/>
          <w:spacing w:val="1"/>
          <w:sz w:val="32"/>
          <w:szCs w:val="32"/>
        </w:rPr>
        <w:t>As you can see C is the seventh scale degree of D major but normally in D major we would have a C#. Having a C natural is flattened down by a semitone from the original note C sharp.</w:t>
      </w:r>
    </w:p>
    <w:p w14:paraId="66AFD50F" w14:textId="77777777" w:rsidR="00CC1BE1" w:rsidRDefault="001D630B" w:rsidP="00CC1BE1">
      <w:pPr>
        <w:pStyle w:val="NormalWeb"/>
        <w:shd w:val="clear" w:color="auto" w:fill="FFFFFF"/>
        <w:spacing w:before="0" w:beforeAutospacing="0" w:after="360" w:afterAutospacing="0"/>
        <w:jc w:val="center"/>
        <w:rPr>
          <w:rFonts w:ascii="Montserrat" w:hAnsi="Montserrat"/>
          <w:color w:val="000000"/>
          <w:spacing w:val="1"/>
          <w:sz w:val="59"/>
          <w:szCs w:val="59"/>
        </w:rPr>
      </w:pPr>
      <w:r>
        <w:rPr>
          <w:rFonts w:ascii="TH SarabunPSK" w:hAnsi="TH SarabunPSK" w:cs="TH SarabunPSK"/>
          <w:noProof/>
          <w:color w:val="000000"/>
          <w:spacing w:val="1"/>
          <w:sz w:val="32"/>
          <w:szCs w:val="32"/>
        </w:rPr>
        <w:drawing>
          <wp:inline distT="0" distB="0" distL="0" distR="0" wp14:anchorId="51679321" wp14:editId="25117D13">
            <wp:extent cx="2309813" cy="17282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536" cy="1733323"/>
                    </a:xfrm>
                    <a:prstGeom prst="rect">
                      <a:avLst/>
                    </a:prstGeom>
                    <a:noFill/>
                  </pic:spPr>
                </pic:pic>
              </a:graphicData>
            </a:graphic>
          </wp:inline>
        </w:drawing>
      </w:r>
    </w:p>
    <w:p w14:paraId="203ED60C" w14:textId="0C6A579D" w:rsidR="00CC1BE1" w:rsidRPr="00CC1BE1" w:rsidRDefault="00CC1BE1" w:rsidP="00CC1BE1">
      <w:pPr>
        <w:pStyle w:val="NormalWeb"/>
        <w:shd w:val="clear" w:color="auto" w:fill="FFFFFF"/>
        <w:spacing w:before="0" w:beforeAutospacing="0" w:after="360" w:afterAutospacing="0"/>
        <w:rPr>
          <w:rFonts w:ascii="TH SarabunPSK" w:hAnsi="TH SarabunPSK" w:cs="TH SarabunPSK" w:hint="cs"/>
          <w:b/>
          <w:bCs/>
          <w:color w:val="000000"/>
          <w:spacing w:val="1"/>
          <w:sz w:val="36"/>
          <w:szCs w:val="36"/>
        </w:rPr>
      </w:pPr>
      <w:r w:rsidRPr="00CC1BE1">
        <w:rPr>
          <w:rFonts w:ascii="TH SarabunPSK" w:hAnsi="TH SarabunPSK" w:cs="TH SarabunPSK" w:hint="cs"/>
          <w:b/>
          <w:bCs/>
          <w:color w:val="000000"/>
          <w:spacing w:val="1"/>
          <w:sz w:val="36"/>
          <w:szCs w:val="36"/>
        </w:rPr>
        <w:t>Minor Seventh Chord</w:t>
      </w:r>
    </w:p>
    <w:p w14:paraId="65A72DFA" w14:textId="6BBD6F9A" w:rsidR="00CC1BE1" w:rsidRDefault="00CC1BE1" w:rsidP="00CC1BE1">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CC1BE1">
        <w:rPr>
          <w:rFonts w:ascii="TH SarabunPSK" w:hAnsi="TH SarabunPSK" w:cs="TH SarabunPSK" w:hint="cs"/>
          <w:color w:val="000000"/>
          <w:spacing w:val="1"/>
          <w:sz w:val="32"/>
          <w:szCs w:val="32"/>
        </w:rPr>
        <w:t xml:space="preserve">A minor seventh chord is built using a minor triad with a minor seventh added to the </w:t>
      </w:r>
      <w:r w:rsidRPr="00CC1BE1">
        <w:rPr>
          <w:rFonts w:ascii="TH SarabunPSK" w:hAnsi="TH SarabunPSK" w:cs="TH SarabunPSK"/>
          <w:color w:val="000000"/>
          <w:spacing w:val="1"/>
          <w:sz w:val="32"/>
          <w:szCs w:val="32"/>
        </w:rPr>
        <w:t>top. Let’s</w:t>
      </w:r>
      <w:r w:rsidRPr="00CC1BE1">
        <w:rPr>
          <w:rFonts w:ascii="TH SarabunPSK" w:hAnsi="TH SarabunPSK" w:cs="TH SarabunPSK" w:hint="cs"/>
          <w:color w:val="000000"/>
          <w:spacing w:val="1"/>
          <w:sz w:val="32"/>
          <w:szCs w:val="32"/>
        </w:rPr>
        <w:t xml:space="preserve"> take a look at an example in C minor. The tonic triad of C minor is C, Eb, G now we simply add a minor seventh to the top of this chord. The minor seventh from C natural is Bb. (If these intervals are confusing, have a look at our intervals article). </w:t>
      </w:r>
      <w:r w:rsidRPr="00CC1BE1">
        <w:rPr>
          <w:rFonts w:ascii="TH SarabunPSK" w:hAnsi="TH SarabunPSK" w:cs="TH SarabunPSK"/>
          <w:color w:val="000000"/>
          <w:spacing w:val="1"/>
          <w:sz w:val="32"/>
          <w:szCs w:val="32"/>
        </w:rPr>
        <w:t>So,</w:t>
      </w:r>
      <w:r w:rsidRPr="00CC1BE1">
        <w:rPr>
          <w:rFonts w:ascii="TH SarabunPSK" w:hAnsi="TH SarabunPSK" w:cs="TH SarabunPSK" w:hint="cs"/>
          <w:color w:val="000000"/>
          <w:spacing w:val="1"/>
          <w:sz w:val="32"/>
          <w:szCs w:val="32"/>
        </w:rPr>
        <w:t xml:space="preserve"> the chord will be as follows:</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C, Eb, G, Bb</w:t>
      </w:r>
    </w:p>
    <w:p w14:paraId="617D6A10" w14:textId="77777777" w:rsidR="00CC1BE1" w:rsidRDefault="00CC1BE1" w:rsidP="00CC1BE1">
      <w:pPr>
        <w:pStyle w:val="NormalWeb"/>
        <w:shd w:val="clear" w:color="auto" w:fill="FFFFFF"/>
        <w:spacing w:before="0" w:beforeAutospacing="0" w:after="360" w:afterAutospacing="0"/>
        <w:jc w:val="center"/>
        <w:rPr>
          <w:rFonts w:ascii="Montserrat" w:hAnsi="Montserrat"/>
          <w:color w:val="000000"/>
          <w:spacing w:val="1"/>
          <w:sz w:val="59"/>
          <w:szCs w:val="59"/>
        </w:rPr>
      </w:pPr>
      <w:r>
        <w:rPr>
          <w:noProof/>
        </w:rPr>
        <w:drawing>
          <wp:inline distT="0" distB="0" distL="0" distR="0" wp14:anchorId="3A0F5EC7" wp14:editId="7499748D">
            <wp:extent cx="2224088" cy="1699839"/>
            <wp:effectExtent l="0" t="0" r="0" b="0"/>
            <wp:docPr id="9" name="Picture 9" descr="Minor 7th chord, starting o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nor 7th chord, starting on 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3903" cy="1707341"/>
                    </a:xfrm>
                    <a:prstGeom prst="rect">
                      <a:avLst/>
                    </a:prstGeom>
                    <a:noFill/>
                    <a:ln>
                      <a:noFill/>
                    </a:ln>
                  </pic:spPr>
                </pic:pic>
              </a:graphicData>
            </a:graphic>
          </wp:inline>
        </w:drawing>
      </w:r>
    </w:p>
    <w:p w14:paraId="6EE8D120" w14:textId="77777777" w:rsidR="00CC1BE1" w:rsidRDefault="00CC1BE1" w:rsidP="00CC1BE1">
      <w:pPr>
        <w:pStyle w:val="NormalWeb"/>
        <w:shd w:val="clear" w:color="auto" w:fill="FFFFFF"/>
        <w:spacing w:before="0" w:beforeAutospacing="0" w:after="360" w:afterAutospacing="0"/>
        <w:rPr>
          <w:rFonts w:ascii="Montserrat" w:hAnsi="Montserrat"/>
          <w:color w:val="000000"/>
          <w:spacing w:val="1"/>
          <w:sz w:val="59"/>
          <w:szCs w:val="59"/>
        </w:rPr>
      </w:pPr>
    </w:p>
    <w:p w14:paraId="3CC36025" w14:textId="067D40EB" w:rsidR="00CC1BE1" w:rsidRDefault="00CC1BE1" w:rsidP="00CC1BE1">
      <w:pPr>
        <w:pStyle w:val="NormalWeb"/>
        <w:shd w:val="clear" w:color="auto" w:fill="FFFFFF"/>
        <w:spacing w:before="0" w:beforeAutospacing="0" w:after="360" w:afterAutospacing="0"/>
        <w:rPr>
          <w:rFonts w:ascii="TH SarabunPSK" w:hAnsi="TH SarabunPSK" w:cs="TH SarabunPSK"/>
          <w:b/>
          <w:bCs/>
          <w:color w:val="000000"/>
          <w:spacing w:val="1"/>
          <w:sz w:val="36"/>
          <w:szCs w:val="36"/>
        </w:rPr>
      </w:pPr>
      <w:r w:rsidRPr="00CC1BE1">
        <w:rPr>
          <w:rFonts w:ascii="TH SarabunPSK" w:hAnsi="TH SarabunPSK" w:cs="TH SarabunPSK" w:hint="cs"/>
          <w:b/>
          <w:bCs/>
          <w:color w:val="000000"/>
          <w:spacing w:val="1"/>
          <w:sz w:val="36"/>
          <w:szCs w:val="36"/>
        </w:rPr>
        <w:t>Major Seventh Chord</w:t>
      </w:r>
    </w:p>
    <w:p w14:paraId="7A65A66C" w14:textId="4D6F5FCD" w:rsidR="00CC1BE1" w:rsidRDefault="00CC1BE1" w:rsidP="00CC1BE1">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CC1BE1">
        <w:rPr>
          <w:rFonts w:ascii="TH SarabunPSK" w:hAnsi="TH SarabunPSK" w:cs="TH SarabunPSK" w:hint="cs"/>
          <w:color w:val="000000"/>
          <w:spacing w:val="1"/>
          <w:sz w:val="32"/>
          <w:szCs w:val="32"/>
        </w:rPr>
        <w:t>A major seventh triad consists of a major triad with an additional major seventh added to the top.</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 xml:space="preserve">For </w:t>
      </w:r>
      <w:r w:rsidRPr="00CC1BE1">
        <w:rPr>
          <w:rFonts w:ascii="TH SarabunPSK" w:hAnsi="TH SarabunPSK" w:cs="TH SarabunPSK"/>
          <w:color w:val="000000"/>
          <w:spacing w:val="1"/>
          <w:sz w:val="32"/>
          <w:szCs w:val="32"/>
        </w:rPr>
        <w:t>example,</w:t>
      </w:r>
      <w:r w:rsidRPr="00CC1BE1">
        <w:rPr>
          <w:rFonts w:ascii="TH SarabunPSK" w:hAnsi="TH SarabunPSK" w:cs="TH SarabunPSK" w:hint="cs"/>
          <w:color w:val="000000"/>
          <w:spacing w:val="1"/>
          <w:sz w:val="32"/>
          <w:szCs w:val="32"/>
        </w:rPr>
        <w:t xml:space="preserve"> let’s take the G major tonic triad. This has the notes G, B, D</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We now simply add a major seventh to the top of this triad. This would be an F sharp as a major seventh above G natural is an F sharp.</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G major seventh will have the notes G, B, D, F sharp</w:t>
      </w:r>
    </w:p>
    <w:p w14:paraId="6AA59587" w14:textId="77777777" w:rsidR="00CC1BE1" w:rsidRDefault="00CC1BE1" w:rsidP="00CC1BE1">
      <w:pPr>
        <w:pStyle w:val="NormalWeb"/>
        <w:shd w:val="clear" w:color="auto" w:fill="FFFFFF"/>
        <w:spacing w:before="0" w:beforeAutospacing="0" w:after="360" w:afterAutospacing="0"/>
        <w:jc w:val="center"/>
        <w:rPr>
          <w:rFonts w:ascii="Montserrat" w:hAnsi="Montserrat"/>
          <w:color w:val="000000"/>
          <w:spacing w:val="1"/>
          <w:sz w:val="59"/>
          <w:szCs w:val="59"/>
        </w:rPr>
      </w:pPr>
      <w:r>
        <w:rPr>
          <w:noProof/>
        </w:rPr>
        <w:drawing>
          <wp:inline distT="0" distB="0" distL="0" distR="0" wp14:anchorId="7145731D" wp14:editId="0E430E0F">
            <wp:extent cx="1934755" cy="1385888"/>
            <wp:effectExtent l="0" t="0" r="0" b="0"/>
            <wp:docPr id="10" name="Picture 10" descr="Major seventh chord, starting on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jor seventh chord, starting on 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1353" cy="1390614"/>
                    </a:xfrm>
                    <a:prstGeom prst="rect">
                      <a:avLst/>
                    </a:prstGeom>
                    <a:noFill/>
                    <a:ln>
                      <a:noFill/>
                    </a:ln>
                  </pic:spPr>
                </pic:pic>
              </a:graphicData>
            </a:graphic>
          </wp:inline>
        </w:drawing>
      </w:r>
    </w:p>
    <w:p w14:paraId="29A8A167" w14:textId="6D5DB934" w:rsidR="00CC1BE1" w:rsidRDefault="00CC1BE1" w:rsidP="00CC1BE1">
      <w:pPr>
        <w:pStyle w:val="NormalWeb"/>
        <w:shd w:val="clear" w:color="auto" w:fill="FFFFFF"/>
        <w:spacing w:before="0" w:beforeAutospacing="0" w:after="360" w:afterAutospacing="0"/>
        <w:rPr>
          <w:rFonts w:ascii="TH SarabunPSK" w:hAnsi="TH SarabunPSK" w:cs="TH SarabunPSK"/>
          <w:b/>
          <w:bCs/>
          <w:color w:val="000000"/>
          <w:spacing w:val="1"/>
          <w:sz w:val="32"/>
          <w:szCs w:val="32"/>
        </w:rPr>
      </w:pPr>
      <w:r w:rsidRPr="00CC1BE1">
        <w:rPr>
          <w:rFonts w:ascii="TH SarabunPSK" w:hAnsi="TH SarabunPSK" w:cs="TH SarabunPSK" w:hint="cs"/>
          <w:b/>
          <w:bCs/>
          <w:color w:val="000000"/>
          <w:spacing w:val="1"/>
          <w:sz w:val="32"/>
          <w:szCs w:val="32"/>
        </w:rPr>
        <w:t>Diminished Seventh Chord</w:t>
      </w:r>
    </w:p>
    <w:p w14:paraId="0F76F936" w14:textId="4A0FBE1B" w:rsidR="00CC1BE1" w:rsidRDefault="00CC1BE1" w:rsidP="00CC1BE1">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CC1BE1">
        <w:rPr>
          <w:rFonts w:ascii="TH SarabunPSK" w:hAnsi="TH SarabunPSK" w:cs="TH SarabunPSK" w:hint="cs"/>
          <w:color w:val="000000"/>
          <w:spacing w:val="1"/>
          <w:sz w:val="32"/>
          <w:szCs w:val="32"/>
        </w:rPr>
        <w:t>Diminished seventh chords consist of a diminished triad with a diminished seventh added to the top.</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Let’s write out a diminished chord starting on B.</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A diminished chord starting on B includes the notes B, D, F – remember in a diminished chord we must make sure that the interval of a fifth is diminished.</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We can now add in a diminished seventh to the top of this chord. A diminished seventh above B natural is A flat.</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So B diminished includes the notes B, D, F, Ab</w:t>
      </w:r>
      <w:r>
        <w:rPr>
          <w:rFonts w:ascii="TH SarabunPSK" w:hAnsi="TH SarabunPSK" w:cs="TH SarabunPSK"/>
          <w:color w:val="000000"/>
          <w:spacing w:val="1"/>
          <w:sz w:val="32"/>
          <w:szCs w:val="32"/>
        </w:rPr>
        <w:t>.</w:t>
      </w:r>
    </w:p>
    <w:p w14:paraId="70A6505A" w14:textId="77777777" w:rsidR="00CC1BE1" w:rsidRDefault="00CC1BE1" w:rsidP="00CC1BE1">
      <w:pPr>
        <w:pStyle w:val="NormalWeb"/>
        <w:shd w:val="clear" w:color="auto" w:fill="FFFFFF"/>
        <w:spacing w:before="0" w:beforeAutospacing="0" w:after="360" w:afterAutospacing="0"/>
        <w:jc w:val="center"/>
        <w:rPr>
          <w:noProof/>
        </w:rPr>
      </w:pPr>
      <w:r w:rsidRPr="00CC1BE1">
        <w:rPr>
          <w:noProof/>
        </w:rPr>
        <w:t xml:space="preserve"> </w:t>
      </w:r>
      <w:r>
        <w:rPr>
          <w:noProof/>
        </w:rPr>
        <w:drawing>
          <wp:inline distT="0" distB="0" distL="0" distR="0" wp14:anchorId="09D1D743" wp14:editId="523BE2EE">
            <wp:extent cx="2071688" cy="1605559"/>
            <wp:effectExtent l="0" t="0" r="0" b="0"/>
            <wp:docPr id="11" name="Picture 11" descr="Diminished seventh chord, starting 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minished seventh chord, starting on 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152" cy="1615994"/>
                    </a:xfrm>
                    <a:prstGeom prst="rect">
                      <a:avLst/>
                    </a:prstGeom>
                    <a:noFill/>
                    <a:ln>
                      <a:noFill/>
                    </a:ln>
                  </pic:spPr>
                </pic:pic>
              </a:graphicData>
            </a:graphic>
          </wp:inline>
        </w:drawing>
      </w:r>
    </w:p>
    <w:p w14:paraId="49D333A7" w14:textId="77777777" w:rsidR="00CC1BE1" w:rsidRDefault="00CC1BE1" w:rsidP="00CC1BE1">
      <w:pPr>
        <w:pStyle w:val="NormalWeb"/>
        <w:shd w:val="clear" w:color="auto" w:fill="FFFFFF"/>
        <w:spacing w:before="0" w:beforeAutospacing="0" w:after="360" w:afterAutospacing="0"/>
        <w:jc w:val="center"/>
        <w:rPr>
          <w:noProof/>
        </w:rPr>
      </w:pPr>
    </w:p>
    <w:p w14:paraId="54E1B64A" w14:textId="6147FA53" w:rsidR="00CC1BE1" w:rsidRDefault="00CC1BE1" w:rsidP="00CC1BE1">
      <w:pPr>
        <w:pStyle w:val="NormalWeb"/>
        <w:shd w:val="clear" w:color="auto" w:fill="FFFFFF"/>
        <w:spacing w:before="0" w:beforeAutospacing="0" w:after="360" w:afterAutospacing="0"/>
        <w:rPr>
          <w:rFonts w:ascii="TH SarabunPSK" w:hAnsi="TH SarabunPSK" w:cs="TH SarabunPSK"/>
          <w:b/>
          <w:bCs/>
          <w:color w:val="000000"/>
          <w:spacing w:val="1"/>
          <w:sz w:val="36"/>
          <w:szCs w:val="36"/>
        </w:rPr>
      </w:pPr>
      <w:r w:rsidRPr="00CC1BE1">
        <w:rPr>
          <w:rFonts w:ascii="TH SarabunPSK" w:hAnsi="TH SarabunPSK" w:cs="TH SarabunPSK" w:hint="cs"/>
          <w:b/>
          <w:bCs/>
          <w:color w:val="000000"/>
          <w:spacing w:val="1"/>
          <w:sz w:val="36"/>
          <w:szCs w:val="36"/>
        </w:rPr>
        <w:t>Half Diminished Chord</w:t>
      </w:r>
    </w:p>
    <w:p w14:paraId="1389651C" w14:textId="60DA238E" w:rsidR="00CC1BE1" w:rsidRDefault="00CC1BE1" w:rsidP="00CC1BE1">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color w:val="000000"/>
          <w:spacing w:val="1"/>
          <w:sz w:val="32"/>
          <w:szCs w:val="32"/>
        </w:rPr>
        <w:tab/>
      </w:r>
      <w:r w:rsidRPr="00CC1BE1">
        <w:rPr>
          <w:rFonts w:ascii="TH SarabunPSK" w:hAnsi="TH SarabunPSK" w:cs="TH SarabunPSK" w:hint="cs"/>
          <w:color w:val="000000"/>
          <w:spacing w:val="1"/>
          <w:sz w:val="32"/>
          <w:szCs w:val="32"/>
        </w:rPr>
        <w:t>Half diminished chords have a diminished triad with an additional minor seventh. Where a diminished chord had both intervals diminished this one is half diminished because only one of the intervals is diminished</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 xml:space="preserve">Let’s look at an example in C </w:t>
      </w:r>
      <w:r w:rsidRPr="00CC1BE1">
        <w:rPr>
          <w:rFonts w:ascii="TH SarabunPSK" w:hAnsi="TH SarabunPSK" w:cs="TH SarabunPSK"/>
          <w:color w:val="000000"/>
          <w:spacing w:val="1"/>
          <w:sz w:val="32"/>
          <w:szCs w:val="32"/>
        </w:rPr>
        <w:t>minor.</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C minor diminished triad has the notes C, Eb, Gb</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Now we simply add in the minor seventh to the top. A minor seventh from C natural is Bb</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So C minor half diminished chord has the notes C, Eb, Gb, Bb</w:t>
      </w:r>
      <w:r>
        <w:rPr>
          <w:rFonts w:ascii="TH SarabunPSK" w:hAnsi="TH SarabunPSK" w:cs="TH SarabunPSK"/>
          <w:color w:val="000000"/>
          <w:spacing w:val="1"/>
          <w:sz w:val="32"/>
          <w:szCs w:val="32"/>
        </w:rPr>
        <w:t>.</w:t>
      </w:r>
    </w:p>
    <w:p w14:paraId="3B723888" w14:textId="77777777" w:rsidR="00CC1BE1" w:rsidRDefault="00CC1BE1" w:rsidP="00CC1BE1">
      <w:pPr>
        <w:pStyle w:val="NormalWeb"/>
        <w:shd w:val="clear" w:color="auto" w:fill="FFFFFF"/>
        <w:spacing w:before="0" w:beforeAutospacing="0" w:after="360" w:afterAutospacing="0"/>
        <w:jc w:val="center"/>
        <w:rPr>
          <w:rFonts w:ascii="Montserrat" w:hAnsi="Montserrat"/>
          <w:color w:val="000000"/>
          <w:spacing w:val="1"/>
          <w:sz w:val="59"/>
          <w:szCs w:val="59"/>
        </w:rPr>
      </w:pPr>
      <w:r>
        <w:rPr>
          <w:noProof/>
        </w:rPr>
        <w:drawing>
          <wp:inline distT="0" distB="0" distL="0" distR="0" wp14:anchorId="10B39782" wp14:editId="10035569">
            <wp:extent cx="2214563" cy="1570956"/>
            <wp:effectExtent l="0" t="0" r="0" b="0"/>
            <wp:docPr id="12" name="Picture 12" descr="Half diminished ch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lf diminished cho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3598" cy="1577365"/>
                    </a:xfrm>
                    <a:prstGeom prst="rect">
                      <a:avLst/>
                    </a:prstGeom>
                    <a:noFill/>
                    <a:ln>
                      <a:noFill/>
                    </a:ln>
                  </pic:spPr>
                </pic:pic>
              </a:graphicData>
            </a:graphic>
          </wp:inline>
        </w:drawing>
      </w:r>
    </w:p>
    <w:p w14:paraId="138FBA69" w14:textId="046BB6A5" w:rsidR="00CC1BE1" w:rsidRDefault="00CC1BE1" w:rsidP="00CC1BE1">
      <w:pPr>
        <w:pStyle w:val="NormalWeb"/>
        <w:shd w:val="clear" w:color="auto" w:fill="FFFFFF"/>
        <w:spacing w:before="0" w:beforeAutospacing="0" w:after="360" w:afterAutospacing="0"/>
        <w:rPr>
          <w:rFonts w:ascii="TH SarabunPSK" w:hAnsi="TH SarabunPSK" w:cs="TH SarabunPSK"/>
          <w:b/>
          <w:bCs/>
          <w:color w:val="000000"/>
          <w:spacing w:val="1"/>
          <w:sz w:val="36"/>
          <w:szCs w:val="36"/>
        </w:rPr>
      </w:pPr>
      <w:r w:rsidRPr="00CC1BE1">
        <w:rPr>
          <w:rFonts w:ascii="TH SarabunPSK" w:hAnsi="TH SarabunPSK" w:cs="TH SarabunPSK" w:hint="cs"/>
          <w:b/>
          <w:bCs/>
          <w:color w:val="000000"/>
          <w:spacing w:val="1"/>
          <w:sz w:val="36"/>
          <w:szCs w:val="36"/>
        </w:rPr>
        <w:t>Augmented Seventh Chord</w:t>
      </w:r>
    </w:p>
    <w:p w14:paraId="2D829E18" w14:textId="4102A4FF" w:rsidR="00CC1BE1" w:rsidRDefault="00CC1BE1" w:rsidP="00CC1BE1">
      <w:pPr>
        <w:pStyle w:val="NormalWeb"/>
        <w:shd w:val="clear" w:color="auto" w:fill="FFFFFF"/>
        <w:spacing w:before="0" w:beforeAutospacing="0" w:after="360" w:afterAutospacing="0"/>
        <w:rPr>
          <w:rFonts w:ascii="TH SarabunPSK" w:hAnsi="TH SarabunPSK" w:cs="TH SarabunPSK"/>
          <w:color w:val="000000"/>
          <w:spacing w:val="1"/>
          <w:sz w:val="32"/>
          <w:szCs w:val="32"/>
        </w:rPr>
      </w:pPr>
      <w:r>
        <w:rPr>
          <w:rFonts w:ascii="TH SarabunPSK" w:hAnsi="TH SarabunPSK" w:cs="TH SarabunPSK"/>
          <w:b/>
          <w:bCs/>
          <w:color w:val="000000"/>
          <w:spacing w:val="1"/>
          <w:sz w:val="36"/>
          <w:szCs w:val="36"/>
        </w:rPr>
        <w:tab/>
      </w:r>
      <w:r w:rsidRPr="00CC1BE1">
        <w:rPr>
          <w:rFonts w:ascii="TH SarabunPSK" w:hAnsi="TH SarabunPSK" w:cs="TH SarabunPSK" w:hint="cs"/>
          <w:color w:val="000000"/>
          <w:spacing w:val="1"/>
          <w:sz w:val="32"/>
          <w:szCs w:val="32"/>
        </w:rPr>
        <w:t>Augmented seventh chords are built using an augmented triad with an added minor seventh.</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Let’s look at an example in C major</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 xml:space="preserve"> C major augmented triad will include the notes C, E, G#. Remember for it to be an augmented triad the interval of a fifth must be an</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augmented fifth.</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Now we simply need to add a minor seventh on the top. The minor seventh above this would be a B flat.</w:t>
      </w:r>
      <w:r>
        <w:rPr>
          <w:rFonts w:ascii="TH SarabunPSK" w:hAnsi="TH SarabunPSK" w:cs="TH SarabunPSK"/>
          <w:color w:val="000000"/>
          <w:spacing w:val="1"/>
          <w:sz w:val="32"/>
          <w:szCs w:val="32"/>
        </w:rPr>
        <w:t xml:space="preserve"> </w:t>
      </w:r>
      <w:r w:rsidRPr="00CC1BE1">
        <w:rPr>
          <w:rFonts w:ascii="TH SarabunPSK" w:hAnsi="TH SarabunPSK" w:cs="TH SarabunPSK" w:hint="cs"/>
          <w:color w:val="000000"/>
          <w:spacing w:val="1"/>
          <w:sz w:val="32"/>
          <w:szCs w:val="32"/>
        </w:rPr>
        <w:t>A C major augmented seventh will be C, E, G#, Bb</w:t>
      </w:r>
    </w:p>
    <w:p w14:paraId="0E302096" w14:textId="441DDEED" w:rsidR="00CC1BE1" w:rsidRPr="00CC1BE1" w:rsidRDefault="00CC1BE1" w:rsidP="00CC1BE1">
      <w:pPr>
        <w:pStyle w:val="NormalWeb"/>
        <w:shd w:val="clear" w:color="auto" w:fill="FFFFFF"/>
        <w:spacing w:before="0" w:beforeAutospacing="0" w:after="360" w:afterAutospacing="0"/>
        <w:jc w:val="center"/>
        <w:rPr>
          <w:rFonts w:ascii="TH SarabunPSK" w:hAnsi="TH SarabunPSK" w:cs="TH SarabunPSK" w:hint="cs"/>
          <w:color w:val="000000"/>
          <w:spacing w:val="1"/>
          <w:sz w:val="32"/>
          <w:szCs w:val="32"/>
          <w:cs/>
        </w:rPr>
      </w:pPr>
      <w:r>
        <w:rPr>
          <w:noProof/>
        </w:rPr>
        <w:drawing>
          <wp:inline distT="0" distB="0" distL="0" distR="0" wp14:anchorId="4A594791" wp14:editId="43C21EB6">
            <wp:extent cx="2952750" cy="1584733"/>
            <wp:effectExtent l="0" t="0" r="0" b="0"/>
            <wp:docPr id="13" name="Picture 13" descr="Augmented seventh ch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gmented seventh cho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4719" cy="1591157"/>
                    </a:xfrm>
                    <a:prstGeom prst="rect">
                      <a:avLst/>
                    </a:prstGeom>
                    <a:noFill/>
                    <a:ln>
                      <a:noFill/>
                    </a:ln>
                  </pic:spPr>
                </pic:pic>
              </a:graphicData>
            </a:graphic>
          </wp:inline>
        </w:drawing>
      </w:r>
    </w:p>
    <w:p w14:paraId="68449277" w14:textId="77777777" w:rsidR="00CC1BE1" w:rsidRPr="00CC1BE1" w:rsidRDefault="00CC1BE1" w:rsidP="00CC1BE1">
      <w:pPr>
        <w:pStyle w:val="NormalWeb"/>
        <w:shd w:val="clear" w:color="auto" w:fill="FFFFFF"/>
        <w:spacing w:before="0" w:beforeAutospacing="0" w:after="360" w:afterAutospacing="0"/>
        <w:rPr>
          <w:rFonts w:ascii="TH SarabunPSK" w:hAnsi="TH SarabunPSK" w:cs="TH SarabunPSK" w:hint="cs"/>
          <w:color w:val="000000"/>
          <w:spacing w:val="1"/>
          <w:sz w:val="32"/>
          <w:szCs w:val="32"/>
        </w:rPr>
      </w:pPr>
    </w:p>
    <w:p w14:paraId="28535244" w14:textId="77777777" w:rsidR="001D630B" w:rsidRPr="001D630B" w:rsidRDefault="001D630B" w:rsidP="001D630B">
      <w:pPr>
        <w:shd w:val="clear" w:color="auto" w:fill="FFFFFF"/>
        <w:spacing w:after="360" w:line="240" w:lineRule="auto"/>
        <w:rPr>
          <w:rFonts w:ascii="TH SarabunPSK" w:eastAsia="Times New Roman" w:hAnsi="TH SarabunPSK" w:cs="TH SarabunPSK" w:hint="cs"/>
          <w:b/>
          <w:bCs/>
          <w:color w:val="000000"/>
          <w:spacing w:val="1"/>
          <w:sz w:val="32"/>
          <w:szCs w:val="32"/>
        </w:rPr>
      </w:pPr>
    </w:p>
    <w:p w14:paraId="3E3E1BA4" w14:textId="77777777" w:rsidR="001D630B" w:rsidRPr="001D630B" w:rsidRDefault="001D630B" w:rsidP="001D630B">
      <w:pPr>
        <w:shd w:val="clear" w:color="auto" w:fill="FFFFFF"/>
        <w:spacing w:after="360" w:line="240" w:lineRule="auto"/>
        <w:rPr>
          <w:rFonts w:ascii="TH SarabunPSK" w:eastAsia="Times New Roman" w:hAnsi="TH SarabunPSK" w:cs="TH SarabunPSK" w:hint="cs"/>
          <w:color w:val="000000"/>
          <w:spacing w:val="1"/>
          <w:sz w:val="32"/>
          <w:szCs w:val="32"/>
        </w:rPr>
      </w:pPr>
    </w:p>
    <w:p w14:paraId="0E677974" w14:textId="77777777" w:rsidR="001D630B" w:rsidRPr="001D630B" w:rsidRDefault="001D630B" w:rsidP="001D630B">
      <w:pPr>
        <w:shd w:val="clear" w:color="auto" w:fill="FFFFFF"/>
        <w:spacing w:after="360" w:line="240" w:lineRule="auto"/>
        <w:rPr>
          <w:rFonts w:ascii="TH SarabunPSK" w:eastAsia="Times New Roman" w:hAnsi="TH SarabunPSK" w:cs="TH SarabunPSK" w:hint="cs"/>
          <w:b/>
          <w:bCs/>
          <w:color w:val="000000"/>
          <w:spacing w:val="1"/>
          <w:sz w:val="36"/>
          <w:szCs w:val="36"/>
        </w:rPr>
      </w:pPr>
    </w:p>
    <w:p w14:paraId="43353F80" w14:textId="77777777" w:rsidR="001D630B" w:rsidRPr="001D630B" w:rsidRDefault="001D630B" w:rsidP="001D630B">
      <w:pPr>
        <w:shd w:val="clear" w:color="auto" w:fill="FFFFFF"/>
        <w:spacing w:after="360" w:line="240" w:lineRule="auto"/>
        <w:rPr>
          <w:rFonts w:ascii="TH SarabunPSK" w:eastAsia="Times New Roman" w:hAnsi="TH SarabunPSK" w:cs="TH SarabunPSK" w:hint="cs"/>
          <w:color w:val="000000"/>
          <w:spacing w:val="1"/>
          <w:sz w:val="32"/>
          <w:szCs w:val="32"/>
          <w:cs/>
        </w:rPr>
      </w:pPr>
    </w:p>
    <w:p w14:paraId="6FD4A022" w14:textId="77777777" w:rsidR="001D630B" w:rsidRPr="001D630B" w:rsidRDefault="001D630B" w:rsidP="001D630B">
      <w:pPr>
        <w:shd w:val="clear" w:color="auto" w:fill="FFFFFF"/>
        <w:spacing w:after="360" w:line="240" w:lineRule="auto"/>
        <w:rPr>
          <w:rFonts w:ascii="TH SarabunPSK" w:eastAsia="Times New Roman" w:hAnsi="TH SarabunPSK" w:cs="TH SarabunPSK" w:hint="cs"/>
          <w:color w:val="000000"/>
          <w:spacing w:val="1"/>
          <w:sz w:val="32"/>
          <w:szCs w:val="32"/>
        </w:rPr>
      </w:pPr>
    </w:p>
    <w:p w14:paraId="71FFEE65" w14:textId="77777777" w:rsidR="001D630B" w:rsidRPr="001D630B" w:rsidRDefault="001D630B" w:rsidP="001D630B">
      <w:pPr>
        <w:pStyle w:val="NormalWeb"/>
        <w:shd w:val="clear" w:color="auto" w:fill="FFFFFF"/>
        <w:spacing w:before="0" w:beforeAutospacing="0" w:after="360" w:afterAutospacing="0"/>
        <w:rPr>
          <w:rFonts w:ascii="TH SarabunPSK" w:hAnsi="TH SarabunPSK" w:cs="TH SarabunPSK" w:hint="cs"/>
          <w:color w:val="000000"/>
          <w:spacing w:val="1"/>
          <w:sz w:val="32"/>
          <w:szCs w:val="32"/>
        </w:rPr>
      </w:pPr>
    </w:p>
    <w:p w14:paraId="0BB4C937" w14:textId="77777777" w:rsidR="001D630B" w:rsidRPr="001D630B" w:rsidRDefault="001D630B" w:rsidP="001D630B">
      <w:pPr>
        <w:pStyle w:val="NormalWeb"/>
        <w:shd w:val="clear" w:color="auto" w:fill="FFFFFF"/>
        <w:spacing w:before="0" w:beforeAutospacing="0" w:after="360" w:afterAutospacing="0"/>
        <w:rPr>
          <w:rFonts w:ascii="TH SarabunPSK" w:hAnsi="TH SarabunPSK" w:cs="TH SarabunPSK" w:hint="cs"/>
          <w:b/>
          <w:bCs/>
          <w:color w:val="000000"/>
          <w:spacing w:val="1"/>
          <w:sz w:val="36"/>
          <w:szCs w:val="36"/>
        </w:rPr>
      </w:pPr>
    </w:p>
    <w:p w14:paraId="412D7606" w14:textId="77777777" w:rsidR="00374F0C" w:rsidRPr="00374F0C" w:rsidRDefault="00374F0C" w:rsidP="00374F0C">
      <w:pPr>
        <w:rPr>
          <w:rFonts w:ascii="TH SarabunPSK" w:hAnsi="TH SarabunPSK" w:cs="TH SarabunPSK" w:hint="cs"/>
          <w:b/>
          <w:bCs/>
          <w:sz w:val="36"/>
          <w:szCs w:val="36"/>
        </w:rPr>
      </w:pPr>
    </w:p>
    <w:sectPr w:rsidR="00374F0C" w:rsidRPr="0037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charset w:val="DE"/>
    <w:family w:val="swiss"/>
    <w:pitch w:val="variable"/>
    <w:sig w:usb0="01000003" w:usb1="00000000" w:usb2="00000000" w:usb3="00000000" w:csb0="00010111" w:csb1="00000000"/>
  </w:font>
  <w:font w:name="Hind Vadodara">
    <w:charset w:val="00"/>
    <w:family w:val="auto"/>
    <w:pitch w:val="variable"/>
    <w:sig w:usb0="00040007" w:usb1="00000000" w:usb2="00000000" w:usb3="00000000" w:csb0="000000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57A"/>
    <w:multiLevelType w:val="multilevel"/>
    <w:tmpl w:val="19F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850B58"/>
    <w:multiLevelType w:val="multilevel"/>
    <w:tmpl w:val="C0C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F0C61"/>
    <w:multiLevelType w:val="multilevel"/>
    <w:tmpl w:val="1A60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56F48"/>
    <w:multiLevelType w:val="multilevel"/>
    <w:tmpl w:val="C89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3C18F5"/>
    <w:multiLevelType w:val="multilevel"/>
    <w:tmpl w:val="3C3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208517">
    <w:abstractNumId w:val="4"/>
  </w:num>
  <w:num w:numId="2" w16cid:durableId="1967003650">
    <w:abstractNumId w:val="1"/>
  </w:num>
  <w:num w:numId="3" w16cid:durableId="495875266">
    <w:abstractNumId w:val="2"/>
  </w:num>
  <w:num w:numId="4" w16cid:durableId="796407821">
    <w:abstractNumId w:val="0"/>
  </w:num>
  <w:num w:numId="5" w16cid:durableId="593636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0C"/>
    <w:rsid w:val="001D630B"/>
    <w:rsid w:val="00374F0C"/>
    <w:rsid w:val="00CC1B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AE68BC"/>
  <w15:chartTrackingRefBased/>
  <w15:docId w15:val="{0EBC6E51-A23E-4C94-A669-EB573570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4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F0C"/>
    <w:rPr>
      <w:rFonts w:ascii="Times New Roman" w:eastAsia="Times New Roman" w:hAnsi="Times New Roman" w:cs="Times New Roman"/>
      <w:b/>
      <w:bCs/>
      <w:sz w:val="36"/>
      <w:szCs w:val="36"/>
    </w:rPr>
  </w:style>
  <w:style w:type="paragraph" w:styleId="NormalWeb">
    <w:name w:val="Normal (Web)"/>
    <w:basedOn w:val="Normal"/>
    <w:uiPriority w:val="99"/>
    <w:unhideWhenUsed/>
    <w:rsid w:val="00374F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F0C"/>
    <w:rPr>
      <w:i/>
      <w:iCs/>
    </w:rPr>
  </w:style>
  <w:style w:type="character" w:styleId="Strong">
    <w:name w:val="Strong"/>
    <w:basedOn w:val="DefaultParagraphFont"/>
    <w:uiPriority w:val="22"/>
    <w:qFormat/>
    <w:rsid w:val="001D6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082">
      <w:bodyDiv w:val="1"/>
      <w:marLeft w:val="0"/>
      <w:marRight w:val="0"/>
      <w:marTop w:val="0"/>
      <w:marBottom w:val="0"/>
      <w:divBdr>
        <w:top w:val="none" w:sz="0" w:space="0" w:color="auto"/>
        <w:left w:val="none" w:sz="0" w:space="0" w:color="auto"/>
        <w:bottom w:val="none" w:sz="0" w:space="0" w:color="auto"/>
        <w:right w:val="none" w:sz="0" w:space="0" w:color="auto"/>
      </w:divBdr>
    </w:div>
    <w:div w:id="90585119">
      <w:bodyDiv w:val="1"/>
      <w:marLeft w:val="0"/>
      <w:marRight w:val="0"/>
      <w:marTop w:val="0"/>
      <w:marBottom w:val="0"/>
      <w:divBdr>
        <w:top w:val="none" w:sz="0" w:space="0" w:color="auto"/>
        <w:left w:val="none" w:sz="0" w:space="0" w:color="auto"/>
        <w:bottom w:val="none" w:sz="0" w:space="0" w:color="auto"/>
        <w:right w:val="none" w:sz="0" w:space="0" w:color="auto"/>
      </w:divBdr>
    </w:div>
    <w:div w:id="122966977">
      <w:bodyDiv w:val="1"/>
      <w:marLeft w:val="0"/>
      <w:marRight w:val="0"/>
      <w:marTop w:val="0"/>
      <w:marBottom w:val="0"/>
      <w:divBdr>
        <w:top w:val="none" w:sz="0" w:space="0" w:color="auto"/>
        <w:left w:val="none" w:sz="0" w:space="0" w:color="auto"/>
        <w:bottom w:val="none" w:sz="0" w:space="0" w:color="auto"/>
        <w:right w:val="none" w:sz="0" w:space="0" w:color="auto"/>
      </w:divBdr>
    </w:div>
    <w:div w:id="249168152">
      <w:bodyDiv w:val="1"/>
      <w:marLeft w:val="0"/>
      <w:marRight w:val="0"/>
      <w:marTop w:val="0"/>
      <w:marBottom w:val="0"/>
      <w:divBdr>
        <w:top w:val="none" w:sz="0" w:space="0" w:color="auto"/>
        <w:left w:val="none" w:sz="0" w:space="0" w:color="auto"/>
        <w:bottom w:val="none" w:sz="0" w:space="0" w:color="auto"/>
        <w:right w:val="none" w:sz="0" w:space="0" w:color="auto"/>
      </w:divBdr>
    </w:div>
    <w:div w:id="294795970">
      <w:bodyDiv w:val="1"/>
      <w:marLeft w:val="0"/>
      <w:marRight w:val="0"/>
      <w:marTop w:val="0"/>
      <w:marBottom w:val="0"/>
      <w:divBdr>
        <w:top w:val="none" w:sz="0" w:space="0" w:color="auto"/>
        <w:left w:val="none" w:sz="0" w:space="0" w:color="auto"/>
        <w:bottom w:val="none" w:sz="0" w:space="0" w:color="auto"/>
        <w:right w:val="none" w:sz="0" w:space="0" w:color="auto"/>
      </w:divBdr>
    </w:div>
    <w:div w:id="329212989">
      <w:bodyDiv w:val="1"/>
      <w:marLeft w:val="0"/>
      <w:marRight w:val="0"/>
      <w:marTop w:val="0"/>
      <w:marBottom w:val="0"/>
      <w:divBdr>
        <w:top w:val="none" w:sz="0" w:space="0" w:color="auto"/>
        <w:left w:val="none" w:sz="0" w:space="0" w:color="auto"/>
        <w:bottom w:val="none" w:sz="0" w:space="0" w:color="auto"/>
        <w:right w:val="none" w:sz="0" w:space="0" w:color="auto"/>
      </w:divBdr>
    </w:div>
    <w:div w:id="362025492">
      <w:bodyDiv w:val="1"/>
      <w:marLeft w:val="0"/>
      <w:marRight w:val="0"/>
      <w:marTop w:val="0"/>
      <w:marBottom w:val="0"/>
      <w:divBdr>
        <w:top w:val="none" w:sz="0" w:space="0" w:color="auto"/>
        <w:left w:val="none" w:sz="0" w:space="0" w:color="auto"/>
        <w:bottom w:val="none" w:sz="0" w:space="0" w:color="auto"/>
        <w:right w:val="none" w:sz="0" w:space="0" w:color="auto"/>
      </w:divBdr>
    </w:div>
    <w:div w:id="378550552">
      <w:bodyDiv w:val="1"/>
      <w:marLeft w:val="0"/>
      <w:marRight w:val="0"/>
      <w:marTop w:val="0"/>
      <w:marBottom w:val="0"/>
      <w:divBdr>
        <w:top w:val="none" w:sz="0" w:space="0" w:color="auto"/>
        <w:left w:val="none" w:sz="0" w:space="0" w:color="auto"/>
        <w:bottom w:val="none" w:sz="0" w:space="0" w:color="auto"/>
        <w:right w:val="none" w:sz="0" w:space="0" w:color="auto"/>
      </w:divBdr>
    </w:div>
    <w:div w:id="384565664">
      <w:bodyDiv w:val="1"/>
      <w:marLeft w:val="0"/>
      <w:marRight w:val="0"/>
      <w:marTop w:val="0"/>
      <w:marBottom w:val="0"/>
      <w:divBdr>
        <w:top w:val="none" w:sz="0" w:space="0" w:color="auto"/>
        <w:left w:val="none" w:sz="0" w:space="0" w:color="auto"/>
        <w:bottom w:val="none" w:sz="0" w:space="0" w:color="auto"/>
        <w:right w:val="none" w:sz="0" w:space="0" w:color="auto"/>
      </w:divBdr>
    </w:div>
    <w:div w:id="477697850">
      <w:bodyDiv w:val="1"/>
      <w:marLeft w:val="0"/>
      <w:marRight w:val="0"/>
      <w:marTop w:val="0"/>
      <w:marBottom w:val="0"/>
      <w:divBdr>
        <w:top w:val="none" w:sz="0" w:space="0" w:color="auto"/>
        <w:left w:val="none" w:sz="0" w:space="0" w:color="auto"/>
        <w:bottom w:val="none" w:sz="0" w:space="0" w:color="auto"/>
        <w:right w:val="none" w:sz="0" w:space="0" w:color="auto"/>
      </w:divBdr>
    </w:div>
    <w:div w:id="833299676">
      <w:bodyDiv w:val="1"/>
      <w:marLeft w:val="0"/>
      <w:marRight w:val="0"/>
      <w:marTop w:val="0"/>
      <w:marBottom w:val="0"/>
      <w:divBdr>
        <w:top w:val="none" w:sz="0" w:space="0" w:color="auto"/>
        <w:left w:val="none" w:sz="0" w:space="0" w:color="auto"/>
        <w:bottom w:val="none" w:sz="0" w:space="0" w:color="auto"/>
        <w:right w:val="none" w:sz="0" w:space="0" w:color="auto"/>
      </w:divBdr>
    </w:div>
    <w:div w:id="865752941">
      <w:bodyDiv w:val="1"/>
      <w:marLeft w:val="0"/>
      <w:marRight w:val="0"/>
      <w:marTop w:val="0"/>
      <w:marBottom w:val="0"/>
      <w:divBdr>
        <w:top w:val="none" w:sz="0" w:space="0" w:color="auto"/>
        <w:left w:val="none" w:sz="0" w:space="0" w:color="auto"/>
        <w:bottom w:val="none" w:sz="0" w:space="0" w:color="auto"/>
        <w:right w:val="none" w:sz="0" w:space="0" w:color="auto"/>
      </w:divBdr>
    </w:div>
    <w:div w:id="1071579612">
      <w:bodyDiv w:val="1"/>
      <w:marLeft w:val="0"/>
      <w:marRight w:val="0"/>
      <w:marTop w:val="0"/>
      <w:marBottom w:val="0"/>
      <w:divBdr>
        <w:top w:val="none" w:sz="0" w:space="0" w:color="auto"/>
        <w:left w:val="none" w:sz="0" w:space="0" w:color="auto"/>
        <w:bottom w:val="none" w:sz="0" w:space="0" w:color="auto"/>
        <w:right w:val="none" w:sz="0" w:space="0" w:color="auto"/>
      </w:divBdr>
    </w:div>
    <w:div w:id="1073090023">
      <w:bodyDiv w:val="1"/>
      <w:marLeft w:val="0"/>
      <w:marRight w:val="0"/>
      <w:marTop w:val="0"/>
      <w:marBottom w:val="0"/>
      <w:divBdr>
        <w:top w:val="none" w:sz="0" w:space="0" w:color="auto"/>
        <w:left w:val="none" w:sz="0" w:space="0" w:color="auto"/>
        <w:bottom w:val="none" w:sz="0" w:space="0" w:color="auto"/>
        <w:right w:val="none" w:sz="0" w:space="0" w:color="auto"/>
      </w:divBdr>
    </w:div>
    <w:div w:id="1211723948">
      <w:bodyDiv w:val="1"/>
      <w:marLeft w:val="0"/>
      <w:marRight w:val="0"/>
      <w:marTop w:val="0"/>
      <w:marBottom w:val="0"/>
      <w:divBdr>
        <w:top w:val="none" w:sz="0" w:space="0" w:color="auto"/>
        <w:left w:val="none" w:sz="0" w:space="0" w:color="auto"/>
        <w:bottom w:val="none" w:sz="0" w:space="0" w:color="auto"/>
        <w:right w:val="none" w:sz="0" w:space="0" w:color="auto"/>
      </w:divBdr>
    </w:div>
    <w:div w:id="1390156067">
      <w:bodyDiv w:val="1"/>
      <w:marLeft w:val="0"/>
      <w:marRight w:val="0"/>
      <w:marTop w:val="0"/>
      <w:marBottom w:val="0"/>
      <w:divBdr>
        <w:top w:val="none" w:sz="0" w:space="0" w:color="auto"/>
        <w:left w:val="none" w:sz="0" w:space="0" w:color="auto"/>
        <w:bottom w:val="none" w:sz="0" w:space="0" w:color="auto"/>
        <w:right w:val="none" w:sz="0" w:space="0" w:color="auto"/>
      </w:divBdr>
    </w:div>
    <w:div w:id="1487892330">
      <w:bodyDiv w:val="1"/>
      <w:marLeft w:val="0"/>
      <w:marRight w:val="0"/>
      <w:marTop w:val="0"/>
      <w:marBottom w:val="0"/>
      <w:divBdr>
        <w:top w:val="none" w:sz="0" w:space="0" w:color="auto"/>
        <w:left w:val="none" w:sz="0" w:space="0" w:color="auto"/>
        <w:bottom w:val="none" w:sz="0" w:space="0" w:color="auto"/>
        <w:right w:val="none" w:sz="0" w:space="0" w:color="auto"/>
      </w:divBdr>
    </w:div>
    <w:div w:id="1556889870">
      <w:bodyDiv w:val="1"/>
      <w:marLeft w:val="0"/>
      <w:marRight w:val="0"/>
      <w:marTop w:val="0"/>
      <w:marBottom w:val="0"/>
      <w:divBdr>
        <w:top w:val="none" w:sz="0" w:space="0" w:color="auto"/>
        <w:left w:val="none" w:sz="0" w:space="0" w:color="auto"/>
        <w:bottom w:val="none" w:sz="0" w:space="0" w:color="auto"/>
        <w:right w:val="none" w:sz="0" w:space="0" w:color="auto"/>
      </w:divBdr>
    </w:div>
    <w:div w:id="1650863299">
      <w:bodyDiv w:val="1"/>
      <w:marLeft w:val="0"/>
      <w:marRight w:val="0"/>
      <w:marTop w:val="0"/>
      <w:marBottom w:val="0"/>
      <w:divBdr>
        <w:top w:val="none" w:sz="0" w:space="0" w:color="auto"/>
        <w:left w:val="none" w:sz="0" w:space="0" w:color="auto"/>
        <w:bottom w:val="none" w:sz="0" w:space="0" w:color="auto"/>
        <w:right w:val="none" w:sz="0" w:space="0" w:color="auto"/>
      </w:divBdr>
    </w:div>
    <w:div w:id="1685128990">
      <w:bodyDiv w:val="1"/>
      <w:marLeft w:val="0"/>
      <w:marRight w:val="0"/>
      <w:marTop w:val="0"/>
      <w:marBottom w:val="0"/>
      <w:divBdr>
        <w:top w:val="none" w:sz="0" w:space="0" w:color="auto"/>
        <w:left w:val="none" w:sz="0" w:space="0" w:color="auto"/>
        <w:bottom w:val="none" w:sz="0" w:space="0" w:color="auto"/>
        <w:right w:val="none" w:sz="0" w:space="0" w:color="auto"/>
      </w:divBdr>
    </w:div>
    <w:div w:id="1819422161">
      <w:bodyDiv w:val="1"/>
      <w:marLeft w:val="0"/>
      <w:marRight w:val="0"/>
      <w:marTop w:val="0"/>
      <w:marBottom w:val="0"/>
      <w:divBdr>
        <w:top w:val="none" w:sz="0" w:space="0" w:color="auto"/>
        <w:left w:val="none" w:sz="0" w:space="0" w:color="auto"/>
        <w:bottom w:val="none" w:sz="0" w:space="0" w:color="auto"/>
        <w:right w:val="none" w:sz="0" w:space="0" w:color="auto"/>
      </w:divBdr>
    </w:div>
    <w:div w:id="2006592114">
      <w:bodyDiv w:val="1"/>
      <w:marLeft w:val="0"/>
      <w:marRight w:val="0"/>
      <w:marTop w:val="0"/>
      <w:marBottom w:val="0"/>
      <w:divBdr>
        <w:top w:val="none" w:sz="0" w:space="0" w:color="auto"/>
        <w:left w:val="none" w:sz="0" w:space="0" w:color="auto"/>
        <w:bottom w:val="none" w:sz="0" w:space="0" w:color="auto"/>
        <w:right w:val="none" w:sz="0" w:space="0" w:color="auto"/>
      </w:divBdr>
    </w:div>
    <w:div w:id="2010525611">
      <w:bodyDiv w:val="1"/>
      <w:marLeft w:val="0"/>
      <w:marRight w:val="0"/>
      <w:marTop w:val="0"/>
      <w:marBottom w:val="0"/>
      <w:divBdr>
        <w:top w:val="none" w:sz="0" w:space="0" w:color="auto"/>
        <w:left w:val="none" w:sz="0" w:space="0" w:color="auto"/>
        <w:bottom w:val="none" w:sz="0" w:space="0" w:color="auto"/>
        <w:right w:val="none" w:sz="0" w:space="0" w:color="auto"/>
      </w:divBdr>
    </w:div>
    <w:div w:id="20594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9</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Sirima Panapinun</dc:creator>
  <cp:keywords/>
  <dc:description/>
  <cp:lastModifiedBy>Sirima Panapinun</cp:lastModifiedBy>
  <cp:revision>1</cp:revision>
  <dcterms:created xsi:type="dcterms:W3CDTF">2023-03-14T05:28:00Z</dcterms:created>
  <dcterms:modified xsi:type="dcterms:W3CDTF">2023-03-16T07:10:00Z</dcterms:modified>
</cp:coreProperties>
</file>