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35" w:rsidRDefault="00DD4835" w:rsidP="00DD4835">
      <w:pPr>
        <w:jc w:val="center"/>
        <w:rPr>
          <w:rFonts w:ascii="TH Niramit AS" w:hAnsi="TH Niramit AS" w:cs="TH Niramit AS"/>
          <w:b/>
          <w:bCs/>
          <w:sz w:val="40"/>
          <w:szCs w:val="40"/>
        </w:rPr>
      </w:pPr>
      <w:r w:rsidRPr="008C496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DD4835" w:rsidRDefault="00DD4835" w:rsidP="00DD4835">
                  <w:r>
                    <w:rPr>
                      <w:noProof/>
                    </w:rPr>
                    <w:drawing>
                      <wp:inline distT="0" distB="0" distL="0" distR="0">
                        <wp:extent cx="828675" cy="1028700"/>
                        <wp:effectExtent l="0" t="0" r="9525" b="0"/>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w:r>
    </w:p>
    <w:p w:rsidR="00DD4835" w:rsidRPr="00F31198" w:rsidRDefault="00DD4835" w:rsidP="00DD4835">
      <w:pPr>
        <w:rPr>
          <w:rFonts w:ascii="TH Niramit AS" w:hAnsi="TH Niramit AS" w:cs="TH Niramit AS"/>
          <w:b/>
          <w:bCs/>
          <w:sz w:val="32"/>
          <w:szCs w:val="32"/>
        </w:rPr>
      </w:pPr>
    </w:p>
    <w:p w:rsidR="00DD4835" w:rsidRDefault="00DD4835" w:rsidP="00DD4835">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Pr>
          <w:rFonts w:ascii="TH Niramit AS" w:hAnsi="TH Niramit AS" w:cs="TH Niramit AS" w:hint="cs"/>
          <w:b/>
          <w:bCs/>
          <w:sz w:val="36"/>
          <w:szCs w:val="36"/>
          <w:cs/>
        </w:rPr>
        <w:t>(</w:t>
      </w:r>
      <w:r>
        <w:rPr>
          <w:rFonts w:ascii="TH Niramit AS" w:hAnsi="TH Niramit AS" w:cs="TH Niramit AS"/>
          <w:b/>
          <w:bCs/>
          <w:sz w:val="36"/>
          <w:szCs w:val="36"/>
        </w:rPr>
        <w:t>Course Specification</w:t>
      </w:r>
      <w:r>
        <w:rPr>
          <w:rFonts w:ascii="TH Niramit AS" w:hAnsi="TH Niramit AS" w:cs="TH Niramit AS" w:hint="cs"/>
          <w:b/>
          <w:bCs/>
          <w:sz w:val="36"/>
          <w:szCs w:val="36"/>
          <w:cs/>
        </w:rPr>
        <w:t>)</w:t>
      </w:r>
    </w:p>
    <w:p w:rsidR="00DD4835" w:rsidRPr="00F31198" w:rsidRDefault="00DD4835" w:rsidP="00DD4835">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Pr="00F31198">
        <w:rPr>
          <w:rFonts w:ascii="TH Niramit AS" w:eastAsia="BrowalliaNew-Bold" w:hAnsi="TH Niramit AS" w:cs="TH Niramit AS"/>
          <w:b/>
          <w:bCs/>
          <w:sz w:val="30"/>
          <w:szCs w:val="30"/>
          <w:cs/>
        </w:rPr>
        <w:t>วิชา</w:t>
      </w:r>
      <w:r w:rsidRPr="00F748D6">
        <w:rPr>
          <w:rFonts w:ascii="TH Niramit AS" w:eastAsia="BrowalliaNew-Bold" w:hAnsi="TH Niramit AS" w:cs="TH Niramit AS"/>
          <w:sz w:val="30"/>
          <w:szCs w:val="30"/>
        </w:rPr>
        <w:t xml:space="preserve"> </w:t>
      </w:r>
      <w:r>
        <w:rPr>
          <w:rFonts w:ascii="TH Niramit AS" w:eastAsia="BrowalliaNew-Bold" w:hAnsi="TH Niramit AS" w:cs="TH Niramit AS"/>
          <w:sz w:val="30"/>
          <w:szCs w:val="30"/>
        </w:rPr>
        <w:t xml:space="preserve">VCD </w:t>
      </w:r>
      <w:r>
        <w:rPr>
          <w:rFonts w:ascii="TH Niramit AS" w:eastAsia="BrowalliaNew-Bold" w:hAnsi="TH Niramit AS" w:cs="TH Niramit AS" w:hint="cs"/>
          <w:sz w:val="30"/>
          <w:szCs w:val="30"/>
          <w:cs/>
        </w:rPr>
        <w:t xml:space="preserve">๑๒๐๒ </w:t>
      </w:r>
      <w:r w:rsidRPr="00F31198">
        <w:rPr>
          <w:rFonts w:ascii="TH Niramit AS" w:eastAsia="BrowalliaNew-Bold" w:hAnsi="TH Niramit AS" w:cs="TH Niramit AS" w:hint="cs"/>
          <w:b/>
          <w:bCs/>
          <w:sz w:val="30"/>
          <w:szCs w:val="30"/>
          <w:cs/>
        </w:rPr>
        <w:t>รายวิชา</w:t>
      </w:r>
      <w:r>
        <w:rPr>
          <w:rFonts w:ascii="TH Niramit AS" w:eastAsia="BrowalliaNew-Bold" w:hAnsi="TH Niramit AS" w:cs="TH Niramit AS" w:hint="cs"/>
          <w:b/>
          <w:bCs/>
          <w:sz w:val="30"/>
          <w:szCs w:val="30"/>
          <w:cs/>
        </w:rPr>
        <w:t xml:space="preserve"> </w:t>
      </w:r>
      <w:r>
        <w:rPr>
          <w:rFonts w:ascii="TH Niramit AS" w:eastAsia="BrowalliaNew-Bold" w:hAnsi="TH Niramit AS" w:cs="TH Niramit AS" w:hint="cs"/>
          <w:sz w:val="30"/>
          <w:szCs w:val="30"/>
          <w:cs/>
        </w:rPr>
        <w:t>ประวัติการออกแบบกราฟิก</w:t>
      </w:r>
    </w:p>
    <w:p w:rsidR="00DD4835" w:rsidRPr="00F31198" w:rsidRDefault="00DD4835" w:rsidP="00DD4835">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 xml:space="preserve">สาขาวิชา </w:t>
      </w:r>
      <w:r>
        <w:rPr>
          <w:rFonts w:ascii="TH Niramit AS" w:eastAsia="BrowalliaNew-Bold" w:hAnsi="TH Niramit AS" w:cs="TH Niramit AS" w:hint="cs"/>
          <w:sz w:val="30"/>
          <w:szCs w:val="30"/>
          <w:cs/>
        </w:rPr>
        <w:t>การออกแบบนิเทศศิลป์</w:t>
      </w:r>
      <w:r>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b/>
          <w:bCs/>
          <w:sz w:val="30"/>
          <w:szCs w:val="30"/>
          <w:cs/>
        </w:rPr>
        <w:t>คณะ</w:t>
      </w:r>
      <w:r w:rsidRPr="00EE1E50">
        <w:rPr>
          <w:rFonts w:ascii="TH Niramit AS" w:eastAsia="BrowalliaNew-Bold" w:hAnsi="TH Niramit AS" w:cs="TH Niramit AS" w:hint="cs"/>
          <w:sz w:val="30"/>
          <w:szCs w:val="30"/>
          <w:cs/>
        </w:rPr>
        <w:t>ศิลปกรรมศาสตร์</w:t>
      </w:r>
      <w:r>
        <w:rPr>
          <w:rFonts w:ascii="TH Niramit AS" w:eastAsia="BrowalliaNew-Bold" w:hAnsi="TH Niramit AS" w:cs="TH Niramit AS" w:hint="cs"/>
          <w:b/>
          <w:bCs/>
          <w:sz w:val="30"/>
          <w:szCs w:val="30"/>
          <w:cs/>
        </w:rPr>
        <w:t xml:space="preserve"> </w:t>
      </w:r>
      <w:r w:rsidRPr="00F31198">
        <w:rPr>
          <w:rFonts w:ascii="TH Niramit AS" w:eastAsia="BrowalliaNew-Bold" w:hAnsi="TH Niramit AS" w:cs="TH Niramit AS" w:hint="cs"/>
          <w:b/>
          <w:bCs/>
          <w:sz w:val="30"/>
          <w:szCs w:val="30"/>
          <w:cs/>
        </w:rPr>
        <w:t>มหาวิทยาลัยราชภัฏสวนสุนันทา</w:t>
      </w:r>
    </w:p>
    <w:p w:rsidR="00DD4835" w:rsidRPr="00F31198" w:rsidRDefault="00DD4835" w:rsidP="00DD4835">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Pr>
          <w:rFonts w:ascii="TH Niramit AS" w:eastAsia="BrowalliaNew-Bold" w:hAnsi="TH Niramit AS" w:cs="TH Niramit AS" w:hint="cs"/>
          <w:b/>
          <w:bCs/>
          <w:sz w:val="30"/>
          <w:szCs w:val="30"/>
          <w:cs/>
        </w:rPr>
        <w:t xml:space="preserve"> </w:t>
      </w:r>
      <w:r>
        <w:rPr>
          <w:rFonts w:ascii="TH Niramit AS" w:eastAsia="BrowalliaNew-Bold" w:hAnsi="TH Niramit AS" w:cs="TH Niramit AS" w:hint="cs"/>
          <w:sz w:val="30"/>
          <w:szCs w:val="30"/>
          <w:cs/>
        </w:rPr>
        <w:t xml:space="preserve">๒ </w:t>
      </w:r>
      <w:r w:rsidRPr="00F31198">
        <w:rPr>
          <w:rFonts w:ascii="TH Niramit AS" w:eastAsia="BrowalliaNew-Bold" w:hAnsi="TH Niramit AS" w:cs="TH Niramit AS" w:hint="cs"/>
          <w:b/>
          <w:bCs/>
          <w:sz w:val="30"/>
          <w:szCs w:val="30"/>
          <w:cs/>
        </w:rPr>
        <w:t>ปีการศึกษา</w:t>
      </w:r>
      <w:r>
        <w:rPr>
          <w:rFonts w:ascii="TH Niramit AS" w:eastAsia="BrowalliaNew-Bold" w:hAnsi="TH Niramit AS" w:cs="TH Niramit AS" w:hint="cs"/>
          <w:sz w:val="30"/>
          <w:szCs w:val="30"/>
          <w:cs/>
        </w:rPr>
        <w:t xml:space="preserve"> ๒๕๖๔</w:t>
      </w:r>
    </w:p>
    <w:p w:rsidR="00DD4835" w:rsidRPr="006518DC" w:rsidRDefault="00DD4835" w:rsidP="00DD4835">
      <w:pPr>
        <w:autoSpaceDE w:val="0"/>
        <w:autoSpaceDN w:val="0"/>
        <w:adjustRightInd w:val="0"/>
        <w:spacing w:line="360" w:lineRule="exact"/>
        <w:rPr>
          <w:rFonts w:ascii="TH Niramit AS" w:eastAsia="BrowalliaNew-Bold" w:hAnsi="TH Niramit AS" w:cs="TH Niramit AS"/>
          <w:b/>
          <w:bCs/>
          <w:sz w:val="30"/>
          <w:szCs w:val="30"/>
          <w:cs/>
        </w:rPr>
      </w:pPr>
    </w:p>
    <w:p w:rsidR="00DD4835" w:rsidRPr="00F31198" w:rsidRDefault="00DD4835" w:rsidP="00DD4835">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rsidR="00DD4835" w:rsidRPr="006518DC" w:rsidRDefault="00DD4835" w:rsidP="00DD4835">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b/>
          <w:bCs/>
          <w:color w:val="000000"/>
          <w:sz w:val="30"/>
          <w:szCs w:val="30"/>
        </w:rPr>
        <w:tab/>
      </w:r>
    </w:p>
    <w:p w:rsidR="00DD4835" w:rsidRPr="00C742F1" w:rsidRDefault="00DD4835" w:rsidP="00DD4835">
      <w:pPr>
        <w:autoSpaceDE w:val="0"/>
        <w:autoSpaceDN w:val="0"/>
        <w:adjustRightInd w:val="0"/>
        <w:spacing w:line="360" w:lineRule="exact"/>
        <w:ind w:firstLine="720"/>
        <w:rPr>
          <w:rFonts w:ascii="TH Niramit AS" w:eastAsia="BrowalliaNew-Bold" w:hAnsi="TH Niramit AS" w:cs="TH Niramit AS"/>
          <w:sz w:val="30"/>
          <w:szCs w:val="30"/>
          <w:cs/>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sz w:val="30"/>
          <w:szCs w:val="30"/>
        </w:rPr>
        <w:t xml:space="preserve">VCD </w:t>
      </w:r>
      <w:r>
        <w:rPr>
          <w:rFonts w:ascii="TH Niramit AS" w:eastAsia="BrowalliaNew-Bold" w:hAnsi="TH Niramit AS" w:cs="TH Niramit AS" w:hint="cs"/>
          <w:sz w:val="30"/>
          <w:szCs w:val="30"/>
          <w:cs/>
        </w:rPr>
        <w:t>๑๒๐๒</w:t>
      </w:r>
    </w:p>
    <w:p w:rsidR="00DD4835" w:rsidRPr="006518DC" w:rsidRDefault="00DD4835" w:rsidP="00DD4835">
      <w:pPr>
        <w:autoSpaceDE w:val="0"/>
        <w:autoSpaceDN w:val="0"/>
        <w:adjustRightInd w:val="0"/>
        <w:spacing w:line="360" w:lineRule="exact"/>
        <w:ind w:firstLine="720"/>
        <w:rPr>
          <w:rFonts w:ascii="TH Niramit AS" w:hAnsi="TH Niramit AS" w:cs="TH Niramit AS"/>
          <w:color w:val="C00000"/>
          <w:sz w:val="30"/>
          <w:szCs w:val="30"/>
          <w:cs/>
        </w:rPr>
      </w:pPr>
      <w:r>
        <w:rPr>
          <w:rFonts w:ascii="TH Niramit AS" w:eastAsia="BrowalliaNew-Bold" w:hAnsi="TH Niramit AS" w:cs="TH Niramit AS" w:hint="cs"/>
          <w:sz w:val="30"/>
          <w:szCs w:val="30"/>
          <w:cs/>
        </w:rPr>
        <w:t>ชื่อรายวิชา</w:t>
      </w:r>
      <w:r w:rsidRPr="006518DC">
        <w:rPr>
          <w:rFonts w:ascii="TH Niramit AS" w:eastAsia="BrowalliaNew-Bold" w:hAnsi="TH Niramit AS" w:cs="TH Niramit AS"/>
          <w:sz w:val="30"/>
          <w:szCs w:val="30"/>
          <w:cs/>
        </w:rPr>
        <w:t>ภาษาไทย</w:t>
      </w:r>
      <w:r w:rsidRPr="006518DC">
        <w:rPr>
          <w:rFonts w:ascii="TH Niramit AS" w:eastAsia="BrowalliaNew-Bold" w:hAnsi="TH Niramit AS" w:cs="TH Niramit AS"/>
          <w:sz w:val="30"/>
          <w:szCs w:val="30"/>
          <w:cs/>
        </w:rPr>
        <w:tab/>
      </w:r>
      <w:r>
        <w:rPr>
          <w:rFonts w:ascii="TH Niramit AS" w:eastAsia="BrowalliaNew-Bold" w:hAnsi="TH Niramit AS" w:cs="TH Niramit AS" w:hint="cs"/>
          <w:sz w:val="30"/>
          <w:szCs w:val="30"/>
          <w:cs/>
        </w:rPr>
        <w:t>ประวัติการออกแบบกราฟิก</w:t>
      </w:r>
    </w:p>
    <w:p w:rsidR="00DD4835" w:rsidRPr="006518DC" w:rsidRDefault="00DD4835" w:rsidP="00DD4835">
      <w:pPr>
        <w:autoSpaceDE w:val="0"/>
        <w:autoSpaceDN w:val="0"/>
        <w:adjustRightInd w:val="0"/>
        <w:spacing w:line="360" w:lineRule="exact"/>
        <w:ind w:firstLine="720"/>
        <w:rPr>
          <w:rFonts w:ascii="TH Niramit AS" w:eastAsia="BrowalliaNew-Bold" w:hAnsi="TH Niramit AS" w:cs="TH Niramit AS"/>
          <w:sz w:val="30"/>
          <w:szCs w:val="30"/>
          <w:cs/>
        </w:rPr>
      </w:pPr>
      <w:r>
        <w:rPr>
          <w:rFonts w:ascii="TH Niramit AS" w:eastAsia="BrowalliaNew-Bold" w:hAnsi="TH Niramit AS" w:cs="TH Niramit AS" w:hint="cs"/>
          <w:sz w:val="30"/>
          <w:szCs w:val="30"/>
          <w:cs/>
        </w:rPr>
        <w:t>ชื่อรายวิชา</w:t>
      </w:r>
      <w:r w:rsidRPr="006518DC">
        <w:rPr>
          <w:rFonts w:ascii="TH Niramit AS" w:eastAsia="BrowalliaNew-Bold" w:hAnsi="TH Niramit AS" w:cs="TH Niramit AS"/>
          <w:sz w:val="30"/>
          <w:szCs w:val="30"/>
          <w:cs/>
        </w:rPr>
        <w:t>ภาษาอังกฤษ</w:t>
      </w:r>
      <w:r w:rsidRPr="006518DC">
        <w:rPr>
          <w:rFonts w:ascii="TH Niramit AS" w:eastAsia="BrowalliaNew-Bold" w:hAnsi="TH Niramit AS" w:cs="TH Niramit AS"/>
          <w:sz w:val="30"/>
          <w:szCs w:val="30"/>
          <w:cs/>
        </w:rPr>
        <w:tab/>
      </w:r>
      <w:r>
        <w:rPr>
          <w:rFonts w:ascii="Cordia New" w:hAnsi="Cordia New" w:cs="Cordia New"/>
          <w:sz w:val="32"/>
          <w:szCs w:val="32"/>
        </w:rPr>
        <w:t>History of Graphic Design</w:t>
      </w:r>
    </w:p>
    <w:p w:rsidR="00DD4835" w:rsidRPr="006518DC" w:rsidRDefault="00DD4835" w:rsidP="00DD4835">
      <w:pPr>
        <w:autoSpaceDE w:val="0"/>
        <w:autoSpaceDN w:val="0"/>
        <w:adjustRightInd w:val="0"/>
        <w:spacing w:line="360" w:lineRule="exact"/>
        <w:ind w:left="720" w:firstLine="720"/>
        <w:rPr>
          <w:rFonts w:ascii="TH Niramit AS" w:eastAsia="BrowalliaNew-Bold" w:hAnsi="TH Niramit AS" w:cs="TH Niramit AS"/>
          <w:sz w:val="30"/>
          <w:szCs w:val="30"/>
        </w:rPr>
      </w:pPr>
    </w:p>
    <w:p w:rsidR="00DD4835" w:rsidRPr="006518DC" w:rsidRDefault="00DD4835" w:rsidP="00DD4835">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จำนวนหน่วยกิต</w:t>
      </w:r>
      <w:r w:rsidRPr="006518DC">
        <w:rPr>
          <w:rFonts w:ascii="TH Niramit AS" w:eastAsia="BrowalliaNew" w:hAnsi="TH Niramit AS" w:cs="TH Niramit AS"/>
          <w:sz w:val="30"/>
          <w:szCs w:val="30"/>
          <w:cs/>
        </w:rPr>
        <w:tab/>
      </w:r>
      <w:r w:rsidRPr="006518DC">
        <w:rPr>
          <w:rFonts w:ascii="TH Niramit AS" w:eastAsia="BrowalliaNew" w:hAnsi="TH Niramit AS" w:cs="TH Niramit AS"/>
          <w:sz w:val="30"/>
          <w:szCs w:val="30"/>
          <w:cs/>
        </w:rPr>
        <w:tab/>
      </w:r>
      <w:r w:rsidRPr="006518DC">
        <w:rPr>
          <w:rFonts w:ascii="TH Niramit AS" w:eastAsia="BrowalliaNew" w:hAnsi="TH Niramit AS" w:cs="TH Niramit AS"/>
          <w:sz w:val="30"/>
          <w:szCs w:val="30"/>
          <w:cs/>
        </w:rPr>
        <w:tab/>
      </w:r>
      <w:r>
        <w:rPr>
          <w:rFonts w:ascii="TH Niramit AS" w:eastAsia="BrowalliaNew-Bold" w:hAnsi="TH Niramit AS" w:cs="TH Niramit AS" w:hint="cs"/>
          <w:sz w:val="30"/>
          <w:szCs w:val="30"/>
          <w:cs/>
        </w:rPr>
        <w:t>๓ (๒-๒-๕)</w:t>
      </w:r>
      <w:r w:rsidRPr="006518DC">
        <w:rPr>
          <w:rFonts w:ascii="TH Niramit AS" w:eastAsia="BrowalliaNew" w:hAnsi="TH Niramit AS" w:cs="TH Niramit AS"/>
          <w:sz w:val="30"/>
          <w:szCs w:val="30"/>
          <w:cs/>
        </w:rPr>
        <w:tab/>
      </w:r>
    </w:p>
    <w:p w:rsidR="00DD4835" w:rsidRPr="006518DC" w:rsidRDefault="00DD4835" w:rsidP="00DD4835">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DD4835" w:rsidRPr="006518DC" w:rsidRDefault="00DD4835" w:rsidP="00DD4835">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DD4835" w:rsidRDefault="00DD4835" w:rsidP="00DD4835">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sz w:val="30"/>
          <w:szCs w:val="30"/>
          <w:cs/>
        </w:rPr>
        <w:t>ศิลปกรรมศาสตรบัณฑิต</w:t>
      </w:r>
      <w:r w:rsidRPr="006518DC">
        <w:rPr>
          <w:rFonts w:ascii="TH Niramit AS" w:eastAsia="BrowalliaNew-Bold" w:hAnsi="TH Niramit AS" w:cs="TH Niramit AS"/>
          <w:color w:val="000000"/>
          <w:sz w:val="30"/>
          <w:szCs w:val="30"/>
          <w:cs/>
        </w:rPr>
        <w:tab/>
      </w:r>
    </w:p>
    <w:p w:rsidR="00DD4835" w:rsidRDefault="00DD4835" w:rsidP="00DD4835">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sz w:val="30"/>
          <w:szCs w:val="30"/>
          <w:cs/>
        </w:rPr>
        <w:t>เฉพาะด้าน</w:t>
      </w:r>
    </w:p>
    <w:p w:rsidR="00DD4835" w:rsidRDefault="00DD4835" w:rsidP="00DD4835">
      <w:pPr>
        <w:autoSpaceDE w:val="0"/>
        <w:autoSpaceDN w:val="0"/>
        <w:adjustRightInd w:val="0"/>
        <w:spacing w:line="360" w:lineRule="exact"/>
        <w:rPr>
          <w:rFonts w:ascii="TH Niramit AS" w:eastAsia="BrowalliaNew-Bold" w:hAnsi="TH Niramit AS" w:cs="TH Niramit AS"/>
          <w:b/>
          <w:bCs/>
          <w:sz w:val="30"/>
          <w:szCs w:val="30"/>
        </w:rPr>
      </w:pPr>
    </w:p>
    <w:p w:rsidR="00DD4835" w:rsidRDefault="00DD4835" w:rsidP="00DD4835">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Pr="006518DC">
        <w:rPr>
          <w:rFonts w:ascii="TH Niramit AS" w:eastAsia="BrowalliaNew-Bold" w:hAnsi="TH Niramit AS" w:cs="TH Niramit AS"/>
          <w:b/>
          <w:bCs/>
          <w:sz w:val="30"/>
          <w:szCs w:val="30"/>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DD4835" w:rsidRPr="006518DC" w:rsidRDefault="00DD4835" w:rsidP="00DD4835">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rPr>
        <w:tab/>
      </w:r>
      <w:r>
        <w:rPr>
          <w:rFonts w:ascii="TH Niramit AS" w:eastAsia="BrowalliaNew-Bold" w:hAnsi="TH Niramit AS" w:cs="TH Niramit AS"/>
          <w:color w:val="000000"/>
          <w:sz w:val="30"/>
          <w:szCs w:val="30"/>
        </w:rPr>
        <w:tab/>
      </w:r>
      <w:r>
        <w:rPr>
          <w:rFonts w:ascii="TH Niramit AS" w:eastAsia="BrowalliaNew-Bold" w:hAnsi="TH Niramit AS" w:cs="TH Niramit AS" w:hint="cs"/>
          <w:sz w:val="30"/>
          <w:szCs w:val="30"/>
          <w:cs/>
        </w:rPr>
        <w:t>ดร.พีระพล  ชัชวาลย์</w:t>
      </w:r>
      <w:r w:rsidRPr="006518DC">
        <w:rPr>
          <w:rFonts w:ascii="TH Niramit AS" w:eastAsia="BrowalliaNew-Bold" w:hAnsi="TH Niramit AS" w:cs="TH Niramit AS"/>
          <w:color w:val="000000"/>
          <w:sz w:val="30"/>
          <w:szCs w:val="30"/>
          <w:cs/>
        </w:rPr>
        <w:tab/>
      </w:r>
    </w:p>
    <w:p w:rsidR="00DD4835" w:rsidRPr="006518DC" w:rsidRDefault="00DD4835" w:rsidP="00DD4835">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Pr>
          <w:rFonts w:ascii="TH Niramit AS" w:eastAsia="BrowalliaNew-Bold" w:hAnsi="TH Niramit AS" w:cs="TH Niramit AS" w:hint="cs"/>
          <w:sz w:val="30"/>
          <w:szCs w:val="30"/>
          <w:cs/>
        </w:rPr>
        <w:t>ดร.พีระพล  ชัชวาลย์</w:t>
      </w:r>
    </w:p>
    <w:p w:rsidR="00DD4835" w:rsidRPr="006518DC" w:rsidRDefault="00DD4835" w:rsidP="00DD4835">
      <w:pPr>
        <w:autoSpaceDE w:val="0"/>
        <w:autoSpaceDN w:val="0"/>
        <w:adjustRightInd w:val="0"/>
        <w:spacing w:line="360" w:lineRule="exact"/>
        <w:rPr>
          <w:rFonts w:ascii="TH Niramit AS" w:hAnsi="TH Niramit AS" w:cs="TH Niramit AS"/>
          <w:color w:val="000000"/>
          <w:sz w:val="30"/>
          <w:szCs w:val="30"/>
        </w:rPr>
      </w:pPr>
    </w:p>
    <w:p w:rsidR="00DD4835" w:rsidRDefault="00DD4835" w:rsidP="00DD4835">
      <w:pPr>
        <w:autoSpaceDE w:val="0"/>
        <w:autoSpaceDN w:val="0"/>
        <w:adjustRightInd w:val="0"/>
        <w:spacing w:line="360" w:lineRule="exact"/>
        <w:rPr>
          <w:rFonts w:ascii="TH Niramit AS" w:eastAsia="BrowalliaNew-Bold"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Pr>
          <w:rFonts w:ascii="TH Niramit AS" w:hAnsi="TH Niramit AS" w:cs="TH Niramit AS" w:hint="cs"/>
          <w:color w:val="000000"/>
          <w:sz w:val="30"/>
          <w:szCs w:val="30"/>
          <w:cs/>
        </w:rPr>
        <w:t xml:space="preserve">สาขาวิชาการออกแบบนิเทศศิลป์ </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sidRPr="00655348">
        <w:rPr>
          <w:rFonts w:ascii="TH Niramit AS" w:hAnsi="TH Niramit AS" w:cs="TH Niramit AS"/>
          <w:color w:val="000000"/>
          <w:sz w:val="30"/>
          <w:szCs w:val="30"/>
        </w:rPr>
        <w:t xml:space="preserve"> </w:t>
      </w:r>
      <w:r>
        <w:rPr>
          <w:rFonts w:ascii="TH Niramit AS" w:hAnsi="TH Niramit AS" w:cs="TH Niramit AS"/>
          <w:color w:val="000000"/>
          <w:sz w:val="30"/>
          <w:szCs w:val="30"/>
        </w:rPr>
        <w:t>egg74design@hotmail.com</w:t>
      </w:r>
    </w:p>
    <w:p w:rsidR="00DD4835" w:rsidRDefault="00DD4835" w:rsidP="00DD4835">
      <w:pPr>
        <w:autoSpaceDE w:val="0"/>
        <w:autoSpaceDN w:val="0"/>
        <w:adjustRightInd w:val="0"/>
        <w:spacing w:line="360" w:lineRule="exact"/>
        <w:rPr>
          <w:rFonts w:ascii="TH Niramit AS" w:eastAsia="BrowalliaNew-Bold" w:hAnsi="TH Niramit AS" w:cs="TH Niramit AS"/>
          <w:b/>
          <w:bCs/>
          <w:color w:val="000000"/>
          <w:sz w:val="30"/>
          <w:szCs w:val="30"/>
        </w:rPr>
      </w:pPr>
    </w:p>
    <w:p w:rsidR="00DD4835" w:rsidRPr="006518DC" w:rsidRDefault="00DD4835" w:rsidP="00DD4835">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ภาคการศึกษา</w:t>
      </w:r>
      <w:r w:rsidRPr="006518DC">
        <w:rPr>
          <w:rFonts w:ascii="TH Niramit AS" w:eastAsia="BrowalliaNew-Bold" w:hAnsi="TH Niramit AS" w:cs="TH Niramit AS"/>
          <w:b/>
          <w:bCs/>
          <w:color w:val="000000"/>
          <w:sz w:val="30"/>
          <w:szCs w:val="30"/>
        </w:rPr>
        <w:t xml:space="preserve"> / </w:t>
      </w:r>
      <w:r w:rsidRPr="006518DC">
        <w:rPr>
          <w:rFonts w:ascii="TH Niramit AS" w:eastAsia="BrowalliaNew-Bold" w:hAnsi="TH Niramit AS" w:cs="TH Niramit AS"/>
          <w:b/>
          <w:bCs/>
          <w:color w:val="000000"/>
          <w:sz w:val="30"/>
          <w:szCs w:val="30"/>
          <w:cs/>
        </w:rPr>
        <w:t>ชั้นปีที่เรียน</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color w:val="000000"/>
          <w:sz w:val="30"/>
          <w:szCs w:val="30"/>
          <w:cs/>
        </w:rPr>
        <w:tab/>
      </w:r>
    </w:p>
    <w:p w:rsidR="00DD4835" w:rsidRPr="006518DC" w:rsidRDefault="00DD4835" w:rsidP="00DD4835">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 xml:space="preserve">.๑ ภาคการศึกษาที่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๒</w:t>
      </w:r>
      <w:r>
        <w:rPr>
          <w:rFonts w:ascii="TH Niramit AS" w:eastAsia="BrowalliaNew-Bold" w:hAnsi="TH Niramit AS" w:cs="TH Niramit AS"/>
          <w:color w:val="000000"/>
          <w:sz w:val="30"/>
          <w:szCs w:val="30"/>
        </w:rPr>
        <w:t xml:space="preserve"> / </w:t>
      </w:r>
      <w:r w:rsidRPr="006518DC">
        <w:rPr>
          <w:rFonts w:ascii="TH Niramit AS" w:eastAsia="BrowalliaNew-Bold" w:hAnsi="TH Niramit AS" w:cs="TH Niramit AS"/>
          <w:color w:val="000000"/>
          <w:sz w:val="30"/>
          <w:szCs w:val="30"/>
          <w:cs/>
        </w:rPr>
        <w:t xml:space="preserve">ชั้นปีที่ </w:t>
      </w:r>
      <w:r>
        <w:rPr>
          <w:rFonts w:ascii="TH Niramit AS" w:eastAsia="BrowalliaNew-Bold" w:hAnsi="TH Niramit AS" w:cs="TH Niramit AS" w:hint="cs"/>
          <w:color w:val="000000"/>
          <w:sz w:val="30"/>
          <w:szCs w:val="30"/>
          <w:cs/>
        </w:rPr>
        <w:t>๑</w:t>
      </w:r>
    </w:p>
    <w:p w:rsidR="00DD4835" w:rsidRPr="006518DC" w:rsidRDefault="00DD4835" w:rsidP="00DD4835">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Pr="006518DC">
        <w:rPr>
          <w:rFonts w:ascii="TH Niramit AS" w:eastAsia="BrowalliaNew-Bold" w:hAnsi="TH Niramit AS" w:cs="TH Niramit AS"/>
          <w:color w:val="000000"/>
          <w:sz w:val="30"/>
          <w:szCs w:val="30"/>
          <w:cs/>
        </w:rPr>
        <w:t>.๒ จำนวนผู้เรียนที่รับได้</w:t>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Pr="006518DC">
        <w:rPr>
          <w:rFonts w:ascii="TH Niramit AS" w:eastAsia="BrowalliaNew-Bold" w:hAnsi="TH Niramit AS" w:cs="TH Niramit AS"/>
          <w:color w:val="000000"/>
          <w:sz w:val="30"/>
          <w:szCs w:val="30"/>
          <w:cs/>
        </w:rPr>
        <w:t>ประมาณ</w:t>
      </w:r>
      <w:r>
        <w:rPr>
          <w:rFonts w:ascii="TH Niramit AS" w:eastAsia="BrowalliaNew-Bold" w:hAnsi="TH Niramit AS" w:cs="TH Niramit AS" w:hint="cs"/>
          <w:color w:val="000000"/>
          <w:sz w:val="30"/>
          <w:szCs w:val="30"/>
          <w:cs/>
        </w:rPr>
        <w:t xml:space="preserve"> ๗๐ </w:t>
      </w:r>
      <w:r w:rsidRPr="006518DC">
        <w:rPr>
          <w:rFonts w:ascii="TH Niramit AS" w:eastAsia="BrowalliaNew-Bold" w:hAnsi="TH Niramit AS" w:cs="TH Niramit AS"/>
          <w:color w:val="000000"/>
          <w:sz w:val="30"/>
          <w:szCs w:val="30"/>
          <w:cs/>
        </w:rPr>
        <w:t>คน</w:t>
      </w:r>
    </w:p>
    <w:p w:rsidR="00DD4835" w:rsidRPr="006518DC" w:rsidRDefault="00DD4835" w:rsidP="00DD4835">
      <w:pPr>
        <w:autoSpaceDE w:val="0"/>
        <w:autoSpaceDN w:val="0"/>
        <w:adjustRightInd w:val="0"/>
        <w:spacing w:line="360" w:lineRule="exact"/>
        <w:rPr>
          <w:rFonts w:ascii="TH Niramit AS" w:eastAsia="BrowalliaNew-Bold" w:hAnsi="TH Niramit AS" w:cs="TH Niramit AS"/>
          <w:color w:val="000000"/>
          <w:sz w:val="30"/>
          <w:szCs w:val="30"/>
        </w:rPr>
      </w:pPr>
    </w:p>
    <w:p w:rsidR="00DD4835" w:rsidRPr="006518DC" w:rsidRDefault="00DD4835" w:rsidP="00DD4835">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Pr="00F31198">
        <w:rPr>
          <w:rFonts w:ascii="TH Niramit AS" w:eastAsia="BrowalliaNew-Bold" w:hAnsi="TH Niramit AS" w:cs="TH Niramit AS" w:hint="cs"/>
          <w:color w:val="000000"/>
          <w:sz w:val="30"/>
          <w:szCs w:val="30"/>
          <w:cs/>
        </w:rPr>
        <w:t>(ถ้ามี)</w:t>
      </w:r>
      <w:r w:rsidRPr="006518DC">
        <w:rPr>
          <w:rFonts w:ascii="TH Niramit AS" w:eastAsia="BrowalliaNew-Bold" w:hAnsi="TH Niramit AS" w:cs="TH Niramit AS"/>
          <w:b/>
          <w:bCs/>
          <w:color w:val="000000"/>
          <w:sz w:val="30"/>
          <w:szCs w:val="30"/>
        </w:rPr>
        <w:tab/>
      </w:r>
      <w:r>
        <w:rPr>
          <w:rFonts w:ascii="TH Niramit AS" w:eastAsia="BrowalliaNew-Bold" w:hAnsi="TH Niramit AS" w:cs="TH Niramit AS" w:hint="cs"/>
          <w:sz w:val="30"/>
          <w:szCs w:val="30"/>
          <w:cs/>
        </w:rPr>
        <w:t>ไม่มี</w:t>
      </w:r>
    </w:p>
    <w:p w:rsidR="00DD4835" w:rsidRPr="00F31198" w:rsidRDefault="00DD4835" w:rsidP="00DD4835">
      <w:pPr>
        <w:autoSpaceDE w:val="0"/>
        <w:autoSpaceDN w:val="0"/>
        <w:adjustRightInd w:val="0"/>
        <w:spacing w:line="360" w:lineRule="exact"/>
        <w:rPr>
          <w:rFonts w:ascii="TH Niramit AS" w:eastAsia="BrowalliaNew-Bold" w:hAnsi="TH Niramit AS" w:cs="TH Niramit AS"/>
          <w:color w:val="000000"/>
          <w:sz w:val="30"/>
          <w:szCs w:val="30"/>
          <w:cs/>
        </w:rPr>
      </w:pPr>
      <w:r>
        <w:rPr>
          <w:rFonts w:ascii="TH Niramit AS" w:eastAsia="BrowalliaNew-Bold" w:hAnsi="TH Niramit AS" w:cs="TH Niramit AS" w:hint="cs"/>
          <w:b/>
          <w:bCs/>
          <w:color w:val="000000"/>
          <w:sz w:val="30"/>
          <w:szCs w:val="30"/>
          <w:cs/>
        </w:rPr>
        <w:t>๘</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Pr="00F31198">
        <w:rPr>
          <w:rFonts w:ascii="TH Niramit AS" w:eastAsia="BrowalliaNew-Bold" w:hAnsi="TH Niramit AS" w:cs="TH Niramit AS"/>
          <w:color w:val="000000"/>
          <w:sz w:val="30"/>
          <w:szCs w:val="30"/>
          <w:cs/>
        </w:rPr>
        <w:t>(ถ้ามี)</w:t>
      </w:r>
      <w:r w:rsidRPr="006518DC">
        <w:rPr>
          <w:rFonts w:ascii="TH Niramit AS" w:eastAsia="BrowalliaNew-Bold" w:hAnsi="TH Niramit AS" w:cs="TH Niramit AS"/>
          <w:b/>
          <w:bCs/>
          <w:color w:val="000000"/>
          <w:sz w:val="30"/>
          <w:szCs w:val="30"/>
          <w:cs/>
        </w:rPr>
        <w:tab/>
      </w:r>
      <w:r>
        <w:rPr>
          <w:rFonts w:ascii="TH Niramit AS" w:eastAsia="BrowalliaNew-Bold" w:hAnsi="TH Niramit AS" w:cs="TH Niramit AS" w:hint="cs"/>
          <w:sz w:val="30"/>
          <w:szCs w:val="30"/>
          <w:cs/>
        </w:rPr>
        <w:t>ไม่มี</w:t>
      </w:r>
    </w:p>
    <w:p w:rsidR="00DD4835" w:rsidRPr="006518DC" w:rsidRDefault="00DD4835" w:rsidP="00DD4835">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สถานที่เรียน</w:t>
      </w:r>
      <w:r w:rsidRPr="006518DC">
        <w:rPr>
          <w:rFonts w:ascii="TH Niramit AS" w:eastAsia="BrowalliaNew-Bold" w:hAnsi="TH Niramit AS" w:cs="TH Niramit AS"/>
          <w:b/>
          <w:bCs/>
          <w:color w:val="000000"/>
          <w:sz w:val="30"/>
          <w:szCs w:val="30"/>
        </w:rPr>
        <w:tab/>
      </w:r>
      <w:r w:rsidRPr="006518DC">
        <w:rPr>
          <w:rFonts w:ascii="TH Niramit AS" w:eastAsia="BrowalliaNew-Bold" w:hAnsi="TH Niramit AS" w:cs="TH Niramit AS"/>
          <w:b/>
          <w:bCs/>
          <w:color w:val="000000"/>
          <w:sz w:val="30"/>
          <w:szCs w:val="30"/>
          <w:cs/>
        </w:rPr>
        <w:tab/>
      </w:r>
      <w:r w:rsidRPr="006518DC">
        <w:rPr>
          <w:rFonts w:ascii="TH Niramit AS" w:eastAsia="BrowalliaNew-Bold" w:hAnsi="TH Niramit AS" w:cs="TH Niramit AS"/>
          <w:b/>
          <w:bCs/>
          <w:color w:val="000000"/>
          <w:sz w:val="30"/>
          <w:szCs w:val="30"/>
          <w:cs/>
        </w:rPr>
        <w:tab/>
      </w:r>
      <w:r>
        <w:rPr>
          <w:rFonts w:ascii="TH Niramit AS" w:eastAsia="BrowalliaNew-Bold" w:hAnsi="TH Niramit AS" w:cs="TH Niramit AS" w:hint="cs"/>
          <w:sz w:val="30"/>
          <w:szCs w:val="30"/>
          <w:cs/>
        </w:rPr>
        <w:t xml:space="preserve">อาคารมหาวชิราลงกรณ ชั้น </w:t>
      </w:r>
      <w:r>
        <w:rPr>
          <w:rFonts w:ascii="TH Niramit AS" w:eastAsia="BrowalliaNew-Bold" w:hAnsi="TH Niramit AS" w:cs="TH Niramit AS"/>
          <w:sz w:val="30"/>
          <w:szCs w:val="30"/>
        </w:rPr>
        <w:t xml:space="preserve">M </w:t>
      </w:r>
      <w:r w:rsidRPr="00CD117E">
        <w:rPr>
          <w:rFonts w:ascii="TH Niramit AS" w:eastAsia="BrowalliaNew-Bold" w:hAnsi="TH Niramit AS" w:cs="TH Niramit AS" w:hint="cs"/>
          <w:color w:val="000000"/>
          <w:sz w:val="30"/>
          <w:szCs w:val="30"/>
          <w:cs/>
        </w:rPr>
        <w:t>ห้อง ๕๘</w:t>
      </w:r>
      <w:r>
        <w:rPr>
          <w:rFonts w:ascii="TH Niramit AS" w:eastAsia="BrowalliaNew-Bold" w:hAnsi="TH Niramit AS" w:cs="TH Niramit AS"/>
          <w:color w:val="000000"/>
          <w:sz w:val="30"/>
          <w:szCs w:val="30"/>
        </w:rPr>
        <w:t>M</w:t>
      </w:r>
      <w:r>
        <w:rPr>
          <w:rFonts w:ascii="TH Niramit AS" w:eastAsia="BrowalliaNew-Bold" w:hAnsi="TH Niramit AS" w:cs="TH Niramit AS" w:hint="cs"/>
          <w:color w:val="000000"/>
          <w:sz w:val="30"/>
          <w:szCs w:val="30"/>
          <w:cs/>
        </w:rPr>
        <w:t>๐</w:t>
      </w:r>
      <w:r w:rsidRPr="00CD117E">
        <w:rPr>
          <w:rFonts w:ascii="TH Niramit AS" w:eastAsia="BrowalliaNew-Bold" w:hAnsi="TH Niramit AS" w:cs="TH Niramit AS" w:hint="cs"/>
          <w:color w:val="000000"/>
          <w:sz w:val="30"/>
          <w:szCs w:val="30"/>
          <w:cs/>
        </w:rPr>
        <w:t>๒</w:t>
      </w:r>
    </w:p>
    <w:p w:rsidR="00DD4835" w:rsidRDefault="00DD4835" w:rsidP="00DD4835">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วันที่จัดทำหรือปรับปรุงรายละเอียดของรายวิชาครั้งล่าสุด</w:t>
      </w:r>
    </w:p>
    <w:p w:rsidR="00DD4835" w:rsidRDefault="00DD4835" w:rsidP="00DD4835">
      <w:pPr>
        <w:autoSpaceDE w:val="0"/>
        <w:autoSpaceDN w:val="0"/>
        <w:adjustRightInd w:val="0"/>
        <w:spacing w:line="360" w:lineRule="exact"/>
        <w:rPr>
          <w:rFonts w:ascii="TH Niramit AS" w:eastAsia="BrowalliaNew-Bold" w:hAnsi="TH Niramit AS" w:cs="TH Niramit AS"/>
          <w:b/>
          <w:bCs/>
          <w:sz w:val="36"/>
          <w:szCs w:val="36"/>
        </w:rPr>
      </w:pPr>
      <w:r>
        <w:rPr>
          <w:rFonts w:ascii="TH Niramit AS" w:eastAsia="BrowalliaNew-Bold" w:hAnsi="TH Niramit AS" w:cs="TH Niramit AS" w:hint="cs"/>
          <w:b/>
          <w:bCs/>
          <w:sz w:val="36"/>
          <w:szCs w:val="36"/>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Pr="006518DC">
        <w:rPr>
          <w:rFonts w:ascii="TH Niramit AS" w:eastAsia="BrowalliaNew-Bold" w:hAnsi="TH Niramit AS" w:cs="TH Niramit AS"/>
          <w:sz w:val="30"/>
          <w:szCs w:val="30"/>
          <w:cs/>
        </w:rPr>
        <w:t>วันที่</w:t>
      </w:r>
      <w:r>
        <w:rPr>
          <w:rFonts w:ascii="TH Niramit AS" w:eastAsia="BrowalliaNew-Bold" w:hAnsi="TH Niramit AS" w:cs="TH Niramit AS" w:hint="cs"/>
          <w:sz w:val="30"/>
          <w:szCs w:val="30"/>
          <w:cs/>
        </w:rPr>
        <w:t xml:space="preserve"> ๑ เ</w:t>
      </w:r>
      <w:r w:rsidRPr="006518DC">
        <w:rPr>
          <w:rFonts w:ascii="TH Niramit AS" w:eastAsia="BrowalliaNew-Bold" w:hAnsi="TH Niramit AS" w:cs="TH Niramit AS"/>
          <w:sz w:val="30"/>
          <w:szCs w:val="30"/>
          <w:cs/>
        </w:rPr>
        <w:t>ดือน</w:t>
      </w:r>
      <w:r>
        <w:rPr>
          <w:rFonts w:ascii="TH Niramit AS" w:eastAsia="BrowalliaNew-Bold" w:hAnsi="TH Niramit AS" w:cs="TH Niramit AS" w:hint="cs"/>
          <w:sz w:val="30"/>
          <w:szCs w:val="30"/>
          <w:cs/>
        </w:rPr>
        <w:t xml:space="preserve">ตุลาคม </w:t>
      </w:r>
      <w:r w:rsidRPr="006518DC">
        <w:rPr>
          <w:rFonts w:ascii="TH Niramit AS" w:eastAsia="BrowalliaNew-Bold" w:hAnsi="TH Niramit AS" w:cs="TH Niramit AS"/>
          <w:sz w:val="30"/>
          <w:szCs w:val="30"/>
          <w:cs/>
        </w:rPr>
        <w:t xml:space="preserve">พ.ศ. </w:t>
      </w:r>
      <w:r>
        <w:rPr>
          <w:rFonts w:ascii="TH Niramit AS" w:eastAsia="BrowalliaNew-Bold" w:hAnsi="TH Niramit AS" w:cs="TH Niramit AS" w:hint="cs"/>
          <w:sz w:val="30"/>
          <w:szCs w:val="30"/>
          <w:cs/>
        </w:rPr>
        <w:t>๒๕๖๔</w:t>
      </w:r>
    </w:p>
    <w:p w:rsidR="00DD4835" w:rsidRPr="00254A85" w:rsidRDefault="00DD4835" w:rsidP="00DD4835">
      <w:pPr>
        <w:autoSpaceDE w:val="0"/>
        <w:autoSpaceDN w:val="0"/>
        <w:adjustRightInd w:val="0"/>
        <w:spacing w:line="360" w:lineRule="exact"/>
        <w:rPr>
          <w:rFonts w:ascii="TH Niramit AS" w:eastAsia="BrowalliaNew-Bold" w:hAnsi="TH Niramit AS" w:cs="TH Niramit AS"/>
          <w:b/>
          <w:bCs/>
          <w:sz w:val="36"/>
          <w:szCs w:val="36"/>
        </w:rPr>
      </w:pPr>
    </w:p>
    <w:p w:rsidR="00DD4835" w:rsidRPr="00860CD7" w:rsidRDefault="00DD4835" w:rsidP="00DD4835">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หมวดที่๒จุดมุ่งหมายและวัตถุประสงค์</w:t>
      </w:r>
    </w:p>
    <w:p w:rsidR="00DD4835" w:rsidRPr="006518DC" w:rsidRDefault="00DD4835" w:rsidP="00DD4835">
      <w:pPr>
        <w:autoSpaceDE w:val="0"/>
        <w:autoSpaceDN w:val="0"/>
        <w:adjustRightInd w:val="0"/>
        <w:spacing w:line="400" w:lineRule="exact"/>
        <w:jc w:val="center"/>
        <w:rPr>
          <w:rFonts w:ascii="TH Niramit AS" w:eastAsia="BrowalliaNew-Bold" w:hAnsi="TH Niramit AS" w:cs="TH Niramit AS"/>
          <w:b/>
          <w:bCs/>
          <w:sz w:val="36"/>
          <w:szCs w:val="36"/>
        </w:rPr>
      </w:pPr>
    </w:p>
    <w:p w:rsidR="00DD4835" w:rsidRPr="006518DC" w:rsidRDefault="00DD4835" w:rsidP="00DD4835">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DD4835" w:rsidRDefault="00DD4835" w:rsidP="00DD4835">
      <w:pPr>
        <w:ind w:left="720"/>
        <w:rPr>
          <w:rFonts w:ascii="TH Niramit AS" w:hAnsi="TH Niramit AS" w:cs="TH Niramit AS"/>
          <w:sz w:val="30"/>
          <w:szCs w:val="30"/>
        </w:rPr>
      </w:pPr>
      <w:r>
        <w:rPr>
          <w:rFonts w:ascii="TH Niramit AS" w:hAnsi="TH Niramit AS" w:cs="TH Niramit AS" w:hint="cs"/>
          <w:sz w:val="30"/>
          <w:szCs w:val="30"/>
          <w:cs/>
        </w:rPr>
        <w:t>๑.๑ เ</w:t>
      </w:r>
      <w:r w:rsidRPr="005E2BDF">
        <w:rPr>
          <w:rFonts w:ascii="TH Niramit AS" w:hAnsi="TH Niramit AS" w:cs="TH Niramit AS"/>
          <w:sz w:val="30"/>
          <w:szCs w:val="30"/>
          <w:cs/>
        </w:rPr>
        <w:t>พื่อให้รู้ถึงประวัติความเป็นมาของการออกแบบกราฟิก ตั้งแต่สม</w:t>
      </w:r>
      <w:r>
        <w:rPr>
          <w:rFonts w:ascii="TH Niramit AS" w:hAnsi="TH Niramit AS" w:cs="TH Niramit AS"/>
          <w:sz w:val="30"/>
          <w:szCs w:val="30"/>
          <w:cs/>
        </w:rPr>
        <w:t>ัยก่อนประวัติศาสตร์จนถึงสมัย</w:t>
      </w:r>
      <w:r w:rsidRPr="005E2BDF">
        <w:rPr>
          <w:rFonts w:ascii="TH Niramit AS" w:hAnsi="TH Niramit AS" w:cs="TH Niramit AS"/>
          <w:sz w:val="30"/>
          <w:szCs w:val="30"/>
          <w:cs/>
        </w:rPr>
        <w:t>ปัจจุบัน</w:t>
      </w:r>
    </w:p>
    <w:p w:rsidR="00DD4835" w:rsidRDefault="00DD4835" w:rsidP="00DD4835">
      <w:pPr>
        <w:ind w:left="720"/>
        <w:rPr>
          <w:rFonts w:ascii="TH Niramit AS" w:hAnsi="TH Niramit AS" w:cs="TH Niramit AS"/>
          <w:sz w:val="30"/>
          <w:szCs w:val="30"/>
        </w:rPr>
      </w:pPr>
      <w:r>
        <w:rPr>
          <w:rFonts w:ascii="TH Niramit AS" w:hAnsi="TH Niramit AS" w:cs="TH Niramit AS" w:hint="cs"/>
          <w:sz w:val="30"/>
          <w:szCs w:val="30"/>
          <w:cs/>
        </w:rPr>
        <w:t>๑.๒ เ</w:t>
      </w:r>
      <w:r w:rsidRPr="005E2BDF">
        <w:rPr>
          <w:rFonts w:ascii="TH Niramit AS" w:hAnsi="TH Niramit AS" w:cs="TH Niramit AS"/>
          <w:sz w:val="30"/>
          <w:szCs w:val="30"/>
          <w:cs/>
        </w:rPr>
        <w:t>พื่อให้มีความรู้ ความเข้าใจแนวคิด ทฤษฎีและวิวัฒนาการของการออกแบบกราฟิก</w:t>
      </w:r>
    </w:p>
    <w:p w:rsidR="00DD4835" w:rsidRPr="005E2BDF" w:rsidRDefault="00DD4835" w:rsidP="00DD4835">
      <w:pPr>
        <w:ind w:left="720"/>
        <w:rPr>
          <w:rFonts w:ascii="TH Niramit AS" w:hAnsi="TH Niramit AS" w:cs="TH Niramit AS"/>
          <w:sz w:val="30"/>
          <w:szCs w:val="30"/>
          <w:cs/>
        </w:rPr>
      </w:pPr>
      <w:r>
        <w:rPr>
          <w:rFonts w:ascii="TH Niramit AS" w:hAnsi="TH Niramit AS" w:cs="TH Niramit AS" w:hint="cs"/>
          <w:sz w:val="30"/>
          <w:szCs w:val="30"/>
          <w:cs/>
        </w:rPr>
        <w:t xml:space="preserve">๑.๓ </w:t>
      </w:r>
      <w:r w:rsidRPr="005E2BDF">
        <w:rPr>
          <w:rFonts w:ascii="TH Niramit AS" w:hAnsi="TH Niramit AS" w:cs="TH Niramit AS"/>
          <w:sz w:val="30"/>
          <w:szCs w:val="30"/>
          <w:cs/>
        </w:rPr>
        <w:t>เพื่อให้มีทักษะ แนวทางเพื่อพัฒนาไปสู่ขั้นตอนในปฏิบัติการออกแบบได้</w:t>
      </w:r>
    </w:p>
    <w:p w:rsidR="00DD4835" w:rsidRPr="006518DC" w:rsidRDefault="00DD4835" w:rsidP="00DD4835">
      <w:pPr>
        <w:tabs>
          <w:tab w:val="left" w:pos="284"/>
        </w:tabs>
        <w:spacing w:line="340" w:lineRule="exact"/>
        <w:jc w:val="thaiDistribute"/>
        <w:rPr>
          <w:rFonts w:ascii="TH Niramit AS" w:eastAsia="BrowalliaNew-Bold" w:hAnsi="TH Niramit AS" w:cs="TH Niramit AS"/>
          <w:sz w:val="30"/>
          <w:szCs w:val="30"/>
        </w:rPr>
      </w:pPr>
    </w:p>
    <w:p w:rsidR="00DD4835" w:rsidRPr="006518DC" w:rsidRDefault="00DD4835" w:rsidP="00DD4835">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ปรับปรุงรายวิชา</w:t>
      </w:r>
    </w:p>
    <w:p w:rsidR="00DD4835" w:rsidRPr="005E2BDF" w:rsidRDefault="00DD4835" w:rsidP="00DD4835">
      <w:pPr>
        <w:tabs>
          <w:tab w:val="left" w:pos="284"/>
        </w:tabs>
        <w:spacing w:line="340" w:lineRule="exact"/>
        <w:jc w:val="thaiDistribute"/>
        <w:rPr>
          <w:rFonts w:ascii="TH Niramit AS" w:hAnsi="TH Niramit AS" w:cs="TH Niramit AS"/>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ab/>
      </w:r>
      <w:r w:rsidRPr="005E2BDF">
        <w:rPr>
          <w:rFonts w:ascii="TH Niramit AS" w:hAnsi="TH Niramit AS" w:cs="TH Niramit AS"/>
          <w:sz w:val="30"/>
          <w:szCs w:val="30"/>
          <w:cs/>
        </w:rPr>
        <w:t>เพื่อพัฒนาและปรับปรุงเนื้อหาให้มีความทันสมัย  สอดคล้องกับสภาพปัจจุบัน  ตามความต้องการของกลุ่มเป้าหมาย และนำเทคโนโลยีสารสนเทศมาใช้ในการค้นคว้า</w:t>
      </w:r>
    </w:p>
    <w:p w:rsidR="00DD4835" w:rsidRPr="00254A85" w:rsidRDefault="00DD4835" w:rsidP="00DD4835">
      <w:pPr>
        <w:tabs>
          <w:tab w:val="left" w:pos="284"/>
        </w:tabs>
        <w:spacing w:line="340" w:lineRule="exact"/>
        <w:jc w:val="thaiDistribute"/>
        <w:rPr>
          <w:rFonts w:ascii="TH Niramit AS" w:hAnsi="TH Niramit AS" w:cs="TH Niramit AS"/>
          <w:sz w:val="36"/>
          <w:szCs w:val="36"/>
        </w:rPr>
      </w:pPr>
    </w:p>
    <w:p w:rsidR="00DD4835" w:rsidRPr="00860CD7" w:rsidRDefault="00DD4835" w:rsidP="00DD4835">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rsidR="00DD4835" w:rsidRPr="006518DC" w:rsidRDefault="00DD4835" w:rsidP="00DD4835">
      <w:pPr>
        <w:autoSpaceDE w:val="0"/>
        <w:autoSpaceDN w:val="0"/>
        <w:adjustRightInd w:val="0"/>
        <w:spacing w:line="340" w:lineRule="exact"/>
        <w:jc w:val="center"/>
        <w:rPr>
          <w:rFonts w:ascii="TH Niramit AS" w:eastAsia="BrowalliaNew-Bold" w:hAnsi="TH Niramit AS" w:cs="TH Niramit AS"/>
          <w:b/>
          <w:bCs/>
          <w:sz w:val="30"/>
          <w:szCs w:val="30"/>
        </w:rPr>
      </w:pPr>
    </w:p>
    <w:p w:rsidR="00DD4835" w:rsidRPr="006518DC" w:rsidRDefault="00DD4835" w:rsidP="00DD4835">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DD4835" w:rsidRDefault="00DD4835" w:rsidP="00DD4835">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Pr>
          <w:rFonts w:ascii="TH Niramit AS" w:eastAsia="BrowalliaNew" w:hAnsi="TH Niramit AS" w:cs="TH Niramit AS" w:hint="cs"/>
          <w:color w:val="000000"/>
          <w:sz w:val="30"/>
          <w:szCs w:val="30"/>
          <w:cs/>
        </w:rPr>
        <w:tab/>
      </w:r>
      <w:r w:rsidRPr="005E2BDF">
        <w:rPr>
          <w:rFonts w:ascii="TH Niramit AS" w:hAnsi="TH Niramit AS" w:cs="TH Niramit AS"/>
          <w:sz w:val="30"/>
          <w:szCs w:val="30"/>
          <w:cs/>
        </w:rPr>
        <w:t>ประวัติการออกแบบกราฟิก ตั้งแต่สมัยก่อนประวัติศาสตร์จนถึงสมัยปัจจุบัน โดยเน้นเรื่องวิวัฒนาการและการเปลี่ยนแปลงของความเชื่อ แบบอย่างและแนวนิยมทางศิลปะของงานออกแบบกราฟิกโดยลำดับ โดยสามารถนำรูปแบบมาประยุกต์ใช้และปฏิบัติการออกแบบได้</w:t>
      </w:r>
    </w:p>
    <w:p w:rsidR="00DD4835" w:rsidRPr="006518DC" w:rsidRDefault="00DD4835" w:rsidP="00DD4835">
      <w:pPr>
        <w:tabs>
          <w:tab w:val="left" w:pos="284"/>
        </w:tabs>
        <w:spacing w:line="340" w:lineRule="exact"/>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ab/>
      </w:r>
      <w:r>
        <w:rPr>
          <w:rFonts w:ascii="TH Niramit AS" w:eastAsia="BrowalliaNew" w:hAnsi="TH Niramit AS" w:cs="TH Niramit AS" w:hint="cs"/>
          <w:color w:val="000000"/>
          <w:sz w:val="30"/>
          <w:szCs w:val="30"/>
          <w:cs/>
        </w:rPr>
        <w:tab/>
      </w:r>
      <w:r>
        <w:rPr>
          <w:rFonts w:ascii="TH Niramit AS" w:eastAsia="BrowalliaNew" w:hAnsi="TH Niramit AS" w:cs="TH Niramit AS"/>
          <w:color w:val="000000"/>
          <w:sz w:val="30"/>
          <w:szCs w:val="30"/>
        </w:rPr>
        <w:t>History of graphic design dating back from prehistory era to now with an emphasis on its development, its changes information, and artistic trends of graphic designs with the purpose of practical design application.</w:t>
      </w:r>
      <w:r w:rsidRPr="006518DC">
        <w:rPr>
          <w:rFonts w:ascii="TH Niramit AS" w:eastAsia="BrowalliaNew" w:hAnsi="TH Niramit AS" w:cs="TH Niramit AS"/>
          <w:color w:val="000000"/>
          <w:sz w:val="30"/>
          <w:szCs w:val="30"/>
          <w:cs/>
        </w:rPr>
        <w:tab/>
      </w:r>
      <w:r>
        <w:rPr>
          <w:rFonts w:ascii="TH Niramit AS" w:eastAsia="BrowalliaNew" w:hAnsi="TH Niramit AS" w:cs="TH Niramit AS"/>
          <w:color w:val="000000"/>
          <w:sz w:val="30"/>
          <w:szCs w:val="30"/>
        </w:rPr>
        <w:tab/>
      </w:r>
    </w:p>
    <w:p w:rsidR="00DD4835" w:rsidRPr="006518DC" w:rsidRDefault="00DD4835" w:rsidP="00DD4835">
      <w:pPr>
        <w:tabs>
          <w:tab w:val="left" w:pos="284"/>
        </w:tabs>
        <w:spacing w:line="340" w:lineRule="exact"/>
        <w:ind w:left="284" w:hanging="284"/>
        <w:jc w:val="thaiDistribute"/>
        <w:rPr>
          <w:rFonts w:ascii="TH Niramit AS" w:eastAsia="BrowalliaNew" w:hAnsi="TH Niramit AS" w:cs="TH Niramit AS"/>
          <w:color w:val="000000"/>
          <w:sz w:val="30"/>
          <w:szCs w:val="30"/>
        </w:rPr>
      </w:pPr>
    </w:p>
    <w:p w:rsidR="00DD4835" w:rsidRDefault="00DD4835" w:rsidP="00DD4835">
      <w:pPr>
        <w:autoSpaceDE w:val="0"/>
        <w:autoSpaceDN w:val="0"/>
        <w:adjustRightInd w:val="0"/>
        <w:spacing w:line="340" w:lineRule="exact"/>
        <w:rPr>
          <w:rFonts w:ascii="TH Niramit AS" w:eastAsia="BrowalliaNew-Bold" w:hAnsi="TH Niramit AS" w:cs="TH Niramit AS"/>
          <w:b/>
          <w:bCs/>
          <w:sz w:val="30"/>
          <w:szCs w:val="30"/>
        </w:rPr>
      </w:pPr>
    </w:p>
    <w:p w:rsidR="00DD4835" w:rsidRPr="006518DC" w:rsidRDefault="00DD4835" w:rsidP="00DD4835">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r>
        <w:rPr>
          <w:rFonts w:ascii="TH Niramit AS" w:eastAsia="BrowalliaNew-Bold" w:hAnsi="TH Niramit AS" w:cs="TH Niramit AS" w:hint="cs"/>
          <w:b/>
          <w:bCs/>
          <w:sz w:val="30"/>
          <w:szCs w:val="30"/>
          <w:cs/>
        </w:rPr>
        <w:t xml:space="preserve"> (</w:t>
      </w:r>
      <w:r>
        <w:rPr>
          <w:rFonts w:ascii="TH Niramit AS" w:eastAsia="BrowalliaNew" w:hAnsi="TH Niramit AS" w:cs="TH Niramit AS" w:hint="cs"/>
          <w:sz w:val="28"/>
          <w:cs/>
        </w:rPr>
        <w:t>ระบุเป็นจำนวนชั่วโมงต่อภาคเรียน)</w:t>
      </w:r>
    </w:p>
    <w:p w:rsidR="00DD4835" w:rsidRPr="006518DC" w:rsidRDefault="00DD4835" w:rsidP="00DD4835">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085"/>
        <w:gridCol w:w="2955"/>
        <w:gridCol w:w="2685"/>
      </w:tblGrid>
      <w:tr w:rsidR="00DD4835" w:rsidRPr="006518DC" w:rsidTr="00BA621D">
        <w:tc>
          <w:tcPr>
            <w:tcW w:w="2448"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68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DD4835" w:rsidRPr="006518DC" w:rsidRDefault="00DD4835" w:rsidP="00BA621D">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DD4835" w:rsidRPr="006518DC" w:rsidTr="00BA621D">
        <w:tc>
          <w:tcPr>
            <w:tcW w:w="2448"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๓๐</w:t>
            </w:r>
          </w:p>
        </w:tc>
        <w:tc>
          <w:tcPr>
            <w:tcW w:w="208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ความต้องการของนักศึกษาเฉพาะราย</w:t>
            </w:r>
          </w:p>
        </w:tc>
        <w:tc>
          <w:tcPr>
            <w:tcW w:w="295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๓๐</w:t>
            </w:r>
          </w:p>
        </w:tc>
        <w:tc>
          <w:tcPr>
            <w:tcW w:w="2685" w:type="dxa"/>
            <w:shd w:val="clear" w:color="auto" w:fill="auto"/>
          </w:tcPr>
          <w:p w:rsidR="00DD4835" w:rsidRPr="006518DC" w:rsidRDefault="00DD4835" w:rsidP="00BA621D">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๗๕</w:t>
            </w:r>
          </w:p>
          <w:p w:rsidR="00DD4835" w:rsidRPr="006518DC" w:rsidRDefault="00DD4835" w:rsidP="00BA621D">
            <w:pPr>
              <w:autoSpaceDE w:val="0"/>
              <w:autoSpaceDN w:val="0"/>
              <w:adjustRightInd w:val="0"/>
              <w:spacing w:line="340" w:lineRule="exact"/>
              <w:jc w:val="center"/>
              <w:rPr>
                <w:rFonts w:ascii="TH Niramit AS" w:eastAsia="BrowalliaNew" w:hAnsi="TH Niramit AS" w:cs="TH Niramit AS"/>
                <w:sz w:val="28"/>
                <w:cs/>
              </w:rPr>
            </w:pPr>
          </w:p>
        </w:tc>
      </w:tr>
    </w:tbl>
    <w:p w:rsidR="00DD4835" w:rsidRPr="006518DC" w:rsidRDefault="00DD4835" w:rsidP="00DD4835">
      <w:pPr>
        <w:autoSpaceDE w:val="0"/>
        <w:autoSpaceDN w:val="0"/>
        <w:adjustRightInd w:val="0"/>
        <w:spacing w:line="340" w:lineRule="exact"/>
        <w:rPr>
          <w:rFonts w:ascii="TH Niramit AS" w:eastAsia="BrowalliaNew" w:hAnsi="TH Niramit AS" w:cs="TH Niramit AS"/>
          <w:sz w:val="30"/>
          <w:szCs w:val="30"/>
        </w:rPr>
      </w:pPr>
    </w:p>
    <w:p w:rsidR="00DD4835" w:rsidRPr="006518DC" w:rsidRDefault="00DD4835" w:rsidP="00DD4835">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DD4835" w:rsidRPr="006518DC" w:rsidRDefault="00DD4835" w:rsidP="00DD4835">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Pr="006518DC">
        <w:rPr>
          <w:rFonts w:ascii="TH Niramit AS" w:eastAsia="BrowalliaNew" w:hAnsi="TH Niramit AS" w:cs="TH Niramit AS"/>
          <w:sz w:val="30"/>
          <w:szCs w:val="30"/>
          <w:cs/>
        </w:rPr>
        <w:t>)</w:t>
      </w:r>
    </w:p>
    <w:p w:rsidR="00DD4835" w:rsidRDefault="00DD4835" w:rsidP="00DD4835">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 xml:space="preserve">๓.๑ ปรึกษาด้วยตนเองที่ห้องพักอาจารย์ผู้สอน  ชั้น </w:t>
      </w:r>
      <w:r>
        <w:rPr>
          <w:rFonts w:ascii="TH Niramit AS" w:eastAsia="BrowalliaNew" w:hAnsi="TH Niramit AS" w:cs="TH Niramit AS"/>
          <w:sz w:val="30"/>
          <w:szCs w:val="30"/>
        </w:rPr>
        <w:t xml:space="preserve">M </w:t>
      </w:r>
      <w:r>
        <w:rPr>
          <w:rFonts w:ascii="TH Niramit AS" w:eastAsia="BrowalliaNew" w:hAnsi="TH Niramit AS" w:cs="TH Niramit AS" w:hint="cs"/>
          <w:sz w:val="30"/>
          <w:szCs w:val="30"/>
          <w:cs/>
        </w:rPr>
        <w:t xml:space="preserve"> อาคาร มหาวชิราลงกรณ คณะศิลปกรรมศาสตร์</w:t>
      </w:r>
    </w:p>
    <w:p w:rsidR="00DD4835" w:rsidRDefault="00DD4835" w:rsidP="00DD4835">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๓.๒ ปรึกษาผ่านโทรศัพท์ที่ทำงาน / มือถือ  หมายเลข ๐๒-๑๖๐๑๓๗๓ ต่อ ๒๐๒</w:t>
      </w:r>
    </w:p>
    <w:p w:rsidR="00DD4835" w:rsidRDefault="00DD4835" w:rsidP="00DD4835">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E-Mail</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egg74design@hotmail.com</w:t>
      </w:r>
    </w:p>
    <w:p w:rsidR="00DD4835" w:rsidRPr="00F11999" w:rsidRDefault="00DD4835" w:rsidP="00DD4835">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hyperlink r:id="rId6" w:history="1">
        <w:r w:rsidRPr="00E5792C">
          <w:rPr>
            <w:rStyle w:val="Hyperlink"/>
            <w:rFonts w:ascii="TH Niramit AS" w:eastAsia="BrowalliaNew" w:hAnsi="TH Niramit AS" w:cs="TH Niramit AS"/>
            <w:sz w:val="30"/>
            <w:szCs w:val="30"/>
          </w:rPr>
          <w:t>https://www.facebook.com/Peerapol</w:t>
        </w:r>
      </w:hyperlink>
      <w:r>
        <w:rPr>
          <w:rFonts w:ascii="TH Niramit AS" w:eastAsia="BrowalliaNew" w:hAnsi="TH Niramit AS" w:cs="TH Niramit AS"/>
          <w:sz w:val="30"/>
          <w:szCs w:val="30"/>
        </w:rPr>
        <w:t>Chatchawan</w:t>
      </w:r>
    </w:p>
    <w:p w:rsidR="00DD4835" w:rsidRDefault="00DD4835" w:rsidP="00DD4835">
      <w:pPr>
        <w:autoSpaceDE w:val="0"/>
        <w:autoSpaceDN w:val="0"/>
        <w:adjustRightInd w:val="0"/>
        <w:spacing w:line="360" w:lineRule="exact"/>
        <w:rPr>
          <w:rFonts w:ascii="TH Niramit AS" w:eastAsia="BrowalliaNew" w:hAnsi="TH Niramit AS" w:cs="TH Niramit AS"/>
          <w:b/>
          <w:bCs/>
          <w:sz w:val="36"/>
          <w:szCs w:val="36"/>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w:t>
      </w:r>
      <w:r w:rsidRPr="00A7625C">
        <w:rPr>
          <w:rFonts w:ascii="TH Niramit AS" w:eastAsia="BrowalliaNew" w:hAnsi="TH Niramit AS" w:cs="TH Niramit AS"/>
          <w:sz w:val="30"/>
          <w:szCs w:val="30"/>
        </w:rPr>
        <w:t>ebboard</w:t>
      </w:r>
      <w:r>
        <w:rPr>
          <w:rFonts w:ascii="TH Niramit AS" w:eastAsia="BrowalliaNew" w:hAnsi="TH Niramit AS" w:cs="TH Niramit AS" w:hint="cs"/>
          <w:sz w:val="30"/>
          <w:szCs w:val="30"/>
          <w:cs/>
        </w:rPr>
        <w:t>)</w:t>
      </w:r>
      <w:r w:rsidRPr="00F11999">
        <w:rPr>
          <w:rFonts w:ascii="TH Niramit AS" w:hAnsi="TH Niramit AS" w:cs="TH Niramit AS"/>
          <w:sz w:val="32"/>
          <w:szCs w:val="32"/>
          <w:shd w:val="clear" w:color="auto" w:fill="FFFFFF"/>
        </w:rPr>
        <w:t xml:space="preserve"> </w:t>
      </w:r>
      <w:r w:rsidRPr="00A50312">
        <w:rPr>
          <w:rFonts w:ascii="TH Niramit AS" w:hAnsi="TH Niramit AS" w:cs="TH Niramit AS"/>
          <w:sz w:val="32"/>
          <w:szCs w:val="32"/>
          <w:shd w:val="clear" w:color="auto" w:fill="FFFFFF"/>
        </w:rPr>
        <w:t>www.teacher.ssru.ac.th/</w:t>
      </w:r>
      <w:r>
        <w:rPr>
          <w:rFonts w:ascii="TH Niramit AS" w:hAnsi="TH Niramit AS" w:cs="TH Niramit AS"/>
          <w:sz w:val="32"/>
          <w:szCs w:val="32"/>
          <w:shd w:val="clear" w:color="auto" w:fill="FFFFFF"/>
        </w:rPr>
        <w:t>Peerapol</w:t>
      </w:r>
      <w:r w:rsidRPr="00A50312">
        <w:rPr>
          <w:rFonts w:ascii="TH Niramit AS" w:hAnsi="TH Niramit AS" w:cs="TH Niramit AS"/>
          <w:sz w:val="32"/>
          <w:szCs w:val="32"/>
          <w:shd w:val="clear" w:color="auto" w:fill="FFFFFF"/>
        </w:rPr>
        <w:t>_</w:t>
      </w:r>
      <w:r>
        <w:rPr>
          <w:rFonts w:ascii="TH Niramit AS" w:hAnsi="TH Niramit AS" w:cs="TH Niramit AS"/>
          <w:sz w:val="32"/>
          <w:szCs w:val="32"/>
          <w:shd w:val="clear" w:color="auto" w:fill="FFFFFF"/>
        </w:rPr>
        <w:t>ch</w:t>
      </w:r>
      <w:r w:rsidRPr="00A50312">
        <w:rPr>
          <w:rFonts w:ascii="TH Niramit AS" w:hAnsi="TH Niramit AS" w:cs="TH Niramit AS"/>
          <w:sz w:val="32"/>
          <w:szCs w:val="32"/>
          <w:shd w:val="clear" w:color="auto" w:fill="FFFFFF"/>
        </w:rPr>
        <w:t>/</w:t>
      </w:r>
    </w:p>
    <w:p w:rsidR="00DD4835" w:rsidRDefault="00DD4835" w:rsidP="00DD4835">
      <w:pPr>
        <w:autoSpaceDE w:val="0"/>
        <w:autoSpaceDN w:val="0"/>
        <w:adjustRightInd w:val="0"/>
        <w:rPr>
          <w:rFonts w:ascii="TH Niramit AS" w:eastAsia="BrowalliaNew" w:hAnsi="TH Niramit AS" w:cs="TH Niramit AS"/>
          <w:b/>
          <w:bCs/>
          <w:sz w:val="36"/>
          <w:szCs w:val="36"/>
        </w:rPr>
      </w:pPr>
    </w:p>
    <w:p w:rsidR="00DD4835" w:rsidRPr="009506E5" w:rsidRDefault="00DD4835" w:rsidP="00DD4835">
      <w:pPr>
        <w:autoSpaceDE w:val="0"/>
        <w:autoSpaceDN w:val="0"/>
        <w:adjustRightInd w:val="0"/>
        <w:rPr>
          <w:rFonts w:ascii="TH Niramit AS" w:eastAsia="BrowalliaNew" w:hAnsi="TH Niramit AS" w:cs="TH Niramit AS"/>
          <w:b/>
          <w:bCs/>
          <w:sz w:val="36"/>
          <w:szCs w:val="36"/>
        </w:rPr>
      </w:pPr>
    </w:p>
    <w:p w:rsidR="00DD4835" w:rsidRPr="00A70B91" w:rsidRDefault="00DD4835" w:rsidP="00DD483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หมวดที่๔การพัฒนาผลการเรียนรู้ของนักศึกษา</w:t>
      </w:r>
    </w:p>
    <w:p w:rsidR="00DD4835" w:rsidRDefault="00DD4835" w:rsidP="00DD4835">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DD4835" w:rsidRDefault="00DD4835" w:rsidP="00DD483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มีวินัยตรงต่อเวลา และความรับผิดชอบต่อตนเองและสังคม</w:t>
      </w:r>
    </w:p>
    <w:p w:rsidR="00DD4835" w:rsidRDefault="00DD4835" w:rsidP="00DD4835">
      <w:pPr>
        <w:autoSpaceDE w:val="0"/>
        <w:autoSpaceDN w:val="0"/>
        <w:adjustRightInd w:val="0"/>
        <w:spacing w:line="360" w:lineRule="exact"/>
        <w:ind w:left="144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มีภาวะความเป็นผู้นำและผู้ตาม สามารถทำงานเป็นทีม สามารถแก้ไขข้อขัดแย้งและลำดับความสำคัญของการแก้ไขปัญหา</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แจ้งข้อปฏิบัติในชั้นเรียน การตรงต่อเวลา การแต่งกายให้ถูกต้องตามระเบียบมหาวิทยาลัย</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การส่งงานให้ตรงต่อเวลา และไม่ลอกเลียนงานผู้อื่น</w:t>
      </w:r>
    </w:p>
    <w:p w:rsidR="00DD4835" w:rsidRDefault="00DD4835" w:rsidP="00DD4835">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rsidR="00DD4835" w:rsidRDefault="00DD4835" w:rsidP="00DD4835">
      <w:pPr>
        <w:autoSpaceDE w:val="0"/>
        <w:autoSpaceDN w:val="0"/>
        <w:adjustRightInd w:val="0"/>
        <w:spacing w:line="340" w:lineRule="exact"/>
        <w:ind w:left="144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ประเมินจากการตรงต่อเวลาของนักศึกษาในการเข้าชั้นเรียน การส่งงานตามกำหนดระยะเวลาที่มอบหมายและการร่วมกิจกรรม</w:t>
      </w:r>
    </w:p>
    <w:p w:rsidR="00DD4835" w:rsidRPr="00A70B91"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ประเมินจากความรับผิดชอบในหน้าที่ที่ได้รับมอบหมาย</w:t>
      </w:r>
    </w:p>
    <w:p w:rsidR="00DD4835" w:rsidRPr="001B5B0D" w:rsidRDefault="00DD4835" w:rsidP="00DD4835">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rsidR="00DD4835" w:rsidRDefault="00DD4835" w:rsidP="00DD483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cs/>
        </w:rPr>
      </w:pPr>
      <w:r>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มีความรู้ ความเข้าใจเกี่ยวกับหลักการและทฤษฎีที่สำคัญ ในเนื้อหาสาขาวิชาการออกแบบนิเทศศิลป์</w:t>
      </w:r>
    </w:p>
    <w:p w:rsidR="00DD4835" w:rsidRDefault="00DD4835" w:rsidP="00DD4835">
      <w:pPr>
        <w:autoSpaceDE w:val="0"/>
        <w:autoSpaceDN w:val="0"/>
        <w:adjustRightInd w:val="0"/>
        <w:spacing w:line="36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สามารถวิเคราะห์ ออกแบบปรับปรุง หรือประเมิน องค์ประกอบต่างๆ ของการออกแบบนิเทศศิลป์</w:t>
      </w:r>
    </w:p>
    <w:p w:rsidR="00DD4835" w:rsidRDefault="00DD4835" w:rsidP="00DD4835">
      <w:pPr>
        <w:autoSpaceDE w:val="0"/>
        <w:autoSpaceDN w:val="0"/>
        <w:adjustRightInd w:val="0"/>
        <w:spacing w:line="360" w:lineRule="exact"/>
        <w:ind w:left="1440"/>
        <w:rPr>
          <w:rFonts w:ascii="TH Niramit AS" w:eastAsia="BrowalliaNew" w:hAnsi="TH Niramit AS" w:cs="TH Niramit AS"/>
          <w:sz w:val="30"/>
          <w:szCs w:val="30"/>
          <w:cs/>
        </w:rPr>
      </w:pPr>
      <w:r>
        <w:rPr>
          <w:rFonts w:ascii="TH Niramit AS" w:eastAsia="BrowalliaNew" w:hAnsi="TH Niramit AS" w:cs="TH Niramit AS" w:hint="cs"/>
          <w:sz w:val="30"/>
          <w:szCs w:val="30"/>
          <w:cs/>
        </w:rPr>
        <w:t>(๔)  สามารถติดตามความก้าวหน้า และวิวัฒนาการการออกแบบนิเทศศิลป์ เทคโนโลยีที่นำมาใช้ รวมทั้งการนำไปประยุกต์</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บรรยาย</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การค้นคว้าจากแหล่งเทคโนโลยีสารสนเทศ</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การฝึกปฏิบัติการออกแบบนิเทศศิลป์</w:t>
      </w:r>
    </w:p>
    <w:p w:rsidR="00DD4835" w:rsidRPr="006518DC"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การนำเสนอผลงานหน้าชั้นเรียน</w:t>
      </w:r>
    </w:p>
    <w:p w:rsidR="00DD4835" w:rsidRDefault="00DD4835" w:rsidP="00DD483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การสอบปฏิบัติกลางภาคเรียนและปลายภาคเรียน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ประเมินจากผลงานที่นักศึกษาจัดทำ</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ประเมินจากการนำเสนอผลงานหน้าชั้นเรียน</w:t>
      </w:r>
    </w:p>
    <w:p w:rsidR="00DD4835" w:rsidRDefault="00DD4835" w:rsidP="00DD4835">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hint="cs"/>
          <w:b/>
          <w:bCs/>
          <w:sz w:val="32"/>
          <w:szCs w:val="32"/>
          <w:cs/>
        </w:rPr>
        <w:t>ทักษะทางปัญญา</w:t>
      </w:r>
    </w:p>
    <w:p w:rsidR="00DD4835" w:rsidRDefault="00DD4835" w:rsidP="00DD483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๒</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สามารถสืบค้น ตีความ และประเมิณผล เพื่อใช้ในการแก้ไขปัญหาอย่างสร้างสรรค์</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๓</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สามารถรวบรวม ศึกษา วิเคราะห์และสรุปประเด็นปัญหาและความต้องการ</w:t>
      </w:r>
      <w:r>
        <w:rPr>
          <w:rFonts w:ascii="TH Niramit AS" w:eastAsia="BrowalliaNew" w:hAnsi="TH Niramit AS" w:cs="TH Niramit AS" w:hint="cs"/>
          <w:sz w:val="30"/>
          <w:szCs w:val="30"/>
          <w:cs/>
        </w:rPr>
        <w:tab/>
      </w:r>
    </w:p>
    <w:p w:rsidR="00DD4835" w:rsidRPr="0097531C" w:rsidRDefault="00DD4835" w:rsidP="00DD4835">
      <w:pPr>
        <w:autoSpaceDE w:val="0"/>
        <w:autoSpaceDN w:val="0"/>
        <w:adjustRightInd w:val="0"/>
        <w:spacing w:line="360" w:lineRule="exact"/>
        <w:ind w:left="720"/>
        <w:rPr>
          <w:rFonts w:ascii="TH Niramit AS" w:eastAsia="BrowalliaNew" w:hAnsi="TH Niramit AS" w:cs="TH Niramit AS"/>
          <w:sz w:val="30"/>
          <w:szCs w:val="30"/>
        </w:rPr>
      </w:pPr>
    </w:p>
    <w:p w:rsidR="00DD4835" w:rsidRDefault="00DD4835" w:rsidP="00DD483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กรณีศึกษาเกี่ยวกับการออกแบบนิเทศศิลป์</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r>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การอภิปรายกลุ่ม</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ให้นักศึกษามีโอกาสปฏิบัติจริง</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p>
    <w:p w:rsidR="00DD4835" w:rsidRDefault="00DD4835" w:rsidP="00DD483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lastRenderedPageBreak/>
        <w:t>๓</w:t>
      </w:r>
      <w:r w:rsidRPr="006518DC">
        <w:rPr>
          <w:rFonts w:ascii="TH Niramit AS" w:eastAsia="BrowalliaNew" w:hAnsi="TH Niramit AS" w:cs="TH Niramit AS"/>
          <w:b/>
          <w:bCs/>
          <w:sz w:val="30"/>
          <w:szCs w:val="30"/>
          <w:cs/>
        </w:rPr>
        <w:t>.๓    วิธีการประเมินผล</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ประเมินจากผลงานและการปฏิบัติของนักศึกษา</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ประเมินจากการนำเสนอผลงานหน้าชั้นเรียน</w:t>
      </w:r>
    </w:p>
    <w:p w:rsidR="00DD4835" w:rsidRDefault="00DD4835" w:rsidP="00DD4835">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rsidR="00DD4835" w:rsidRDefault="00DD4835" w:rsidP="00DD483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rsidR="00DD4835" w:rsidRDefault="00DD4835" w:rsidP="00DD4835">
      <w:pPr>
        <w:autoSpaceDE w:val="0"/>
        <w:autoSpaceDN w:val="0"/>
        <w:adjustRightInd w:val="0"/>
        <w:spacing w:line="360" w:lineRule="exact"/>
        <w:ind w:firstLine="709"/>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(๔)  </w:t>
      </w:r>
      <w:r>
        <w:rPr>
          <w:rFonts w:ascii="TH Niramit AS" w:eastAsia="BrowalliaNew" w:hAnsi="TH Niramit AS" w:cs="TH Niramit AS" w:hint="cs"/>
          <w:sz w:val="30"/>
          <w:szCs w:val="30"/>
          <w:cs/>
        </w:rPr>
        <w:t>มีความรับผิดชอบในการกระทำของตนเอง และรับผิดชอบงานในกลุ่ม</w:t>
      </w:r>
    </w:p>
    <w:p w:rsidR="00DD4835" w:rsidRPr="0097531C" w:rsidRDefault="00DD4835" w:rsidP="00DD4835">
      <w:pPr>
        <w:autoSpaceDE w:val="0"/>
        <w:autoSpaceDN w:val="0"/>
        <w:adjustRightInd w:val="0"/>
        <w:spacing w:line="360" w:lineRule="exact"/>
        <w:ind w:left="1440"/>
        <w:rPr>
          <w:rFonts w:ascii="TH Niramit AS" w:eastAsia="BrowalliaNew" w:hAnsi="TH Niramit AS" w:cs="TH Niramit AS"/>
          <w:sz w:val="30"/>
          <w:szCs w:val="30"/>
        </w:rPr>
      </w:pPr>
      <w:r w:rsidRPr="006518DC">
        <w:rPr>
          <w:rFonts w:ascii="TH Niramit AS" w:eastAsia="BrowalliaNew" w:hAnsi="TH Niramit AS" w:cs="TH Niramit AS"/>
          <w:sz w:val="30"/>
          <w:szCs w:val="30"/>
          <w:cs/>
        </w:rPr>
        <w:t>(</w:t>
      </w:r>
      <w:r>
        <w:rPr>
          <w:rFonts w:ascii="TH Niramit AS" w:eastAsia="BrowalliaNew" w:hAnsi="TH Niramit AS" w:cs="TH Niramit AS" w:hint="cs"/>
          <w:sz w:val="30"/>
          <w:szCs w:val="30"/>
          <w:cs/>
        </w:rPr>
        <w:t>๖</w:t>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มีความรับผิดชอบการพัฒนาการเรียนรู้ทั้งของตนเองและทางวิชาชีพอย่างต่อเนื่อง ในระหว่างการทำกิจกรรมร่วมกัน</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กำหนดกิจกรรมให้มีการทำงานเป็นกลุ่ม และนำเสนอผลงานหน้าชั้นเรียน</w:t>
      </w:r>
    </w:p>
    <w:p w:rsidR="00DD4835" w:rsidRDefault="00DD4835" w:rsidP="00DD483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rsidR="00DD4835" w:rsidRPr="00F978FE"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ประเมินจากพฤติกรรมและการแสดงออก</w:t>
      </w:r>
      <w:r w:rsidRPr="00F978FE">
        <w:rPr>
          <w:rFonts w:ascii="TH Niramit AS" w:eastAsia="BrowalliaNew" w:hAnsi="TH Niramit AS" w:cs="TH Niramit AS" w:hint="cs"/>
          <w:sz w:val="30"/>
          <w:szCs w:val="30"/>
          <w:cs/>
        </w:rPr>
        <w:t>ของนักศึกษา</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ประเมินจากการนำเสนอรายงานกลุ่มหน้าชั้นเรียน</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(๓)  </w:t>
      </w:r>
      <w:r>
        <w:rPr>
          <w:rFonts w:ascii="TH Niramit AS" w:eastAsia="BrowalliaNew" w:hAnsi="TH Niramit AS" w:cs="TH Niramit AS" w:hint="cs"/>
          <w:sz w:val="30"/>
          <w:szCs w:val="30"/>
          <w:cs/>
        </w:rPr>
        <w:t>ประเมินจากความถูกต้อง และคุณภาพของผลงาน</w:t>
      </w:r>
    </w:p>
    <w:p w:rsidR="00DD4835" w:rsidRDefault="00DD4835" w:rsidP="00DD4835">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rsidR="00DD4835" w:rsidRDefault="00DD4835" w:rsidP="00DD483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rsidR="00DD4835" w:rsidRDefault="00DD4835" w:rsidP="00DD4835">
      <w:pPr>
        <w:autoSpaceDE w:val="0"/>
        <w:autoSpaceDN w:val="0"/>
        <w:adjustRightInd w:val="0"/>
        <w:spacing w:line="360" w:lineRule="exact"/>
        <w:ind w:left="1440" w:hanging="720"/>
        <w:rPr>
          <w:rFonts w:ascii="TH Niramit AS" w:eastAsia="BrowalliaNew" w:hAnsi="TH Niramit AS" w:cs="TH Niramit AS"/>
          <w:b/>
          <w:bCs/>
          <w:sz w:val="30"/>
          <w:szCs w:val="30"/>
        </w:rPr>
      </w:pPr>
      <w:r w:rsidRPr="00617064">
        <w:rPr>
          <w:rFonts w:ascii="TH Niramit AS" w:hAnsi="TH Niramit AS" w:cs="TH Niramit AS"/>
          <w:sz w:val="26"/>
          <w:szCs w:val="26"/>
        </w:rPr>
        <w:sym w:font="Wingdings 2" w:char="F098"/>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มีทักษะในการใช้เครื่องมือที่จำเป็นที่มีอยู่ในปัจจุบันต่อการทำงาน ที่เกี่ยวกับคอมพิวเตอร์ และการใช้คอมพิวเตอร์ในการออกแบบนิเทศศิลป์</w:t>
      </w:r>
    </w:p>
    <w:p w:rsidR="00DD4835" w:rsidRDefault="00DD4835" w:rsidP="00DD4835">
      <w:pPr>
        <w:autoSpaceDE w:val="0"/>
        <w:autoSpaceDN w:val="0"/>
        <w:adjustRightInd w:val="0"/>
        <w:spacing w:line="360" w:lineRule="exact"/>
        <w:ind w:left="720"/>
        <w:rPr>
          <w:rFonts w:ascii="TH Niramit AS" w:eastAsia="BrowalliaNew" w:hAnsi="TH Niramit AS" w:cs="TH Niramit A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.๒   วิธีการสอน</w:t>
      </w:r>
    </w:p>
    <w:p w:rsidR="00DD4835" w:rsidRDefault="00DD4835" w:rsidP="00DD4835">
      <w:pPr>
        <w:autoSpaceDE w:val="0"/>
        <w:autoSpaceDN w:val="0"/>
        <w:adjustRightInd w:val="0"/>
        <w:spacing w:line="340" w:lineRule="exact"/>
        <w:ind w:left="1418"/>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ให้นักศึกษานำเสนอผลงานโดยจัดจัดทำสื่อประกอบการนำเสนอ และใช้อุปกรณ์การนำเสนอเครื่องมือต่างๆอย่างเหมาะสม</w:t>
      </w:r>
    </w:p>
    <w:p w:rsidR="00DD4835" w:rsidRDefault="00DD4835" w:rsidP="00DD483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.๓    วิธีการประเมินผล</w:t>
      </w:r>
    </w:p>
    <w:p w:rsidR="00DD4835" w:rsidRDefault="00DD4835" w:rsidP="00DD4835">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ประเมินจากคุณภาพของสื่อ และอุปกรณ์ที่ใช้ในการนำเสนอ</w:t>
      </w:r>
      <w:r w:rsidRPr="00F978FE">
        <w:rPr>
          <w:rFonts w:ascii="TH Niramit AS" w:eastAsia="BrowalliaNew" w:hAnsi="TH Niramit AS" w:cs="TH Niramit AS" w:hint="cs"/>
          <w:sz w:val="30"/>
          <w:szCs w:val="30"/>
          <w:cs/>
        </w:rPr>
        <w:t>อย่างถูกต้องเหมาะสม</w:t>
      </w:r>
    </w:p>
    <w:p w:rsidR="00DD4835" w:rsidRDefault="00DD4835" w:rsidP="00DD4835">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๖. ด้านอื่นๆ</w:t>
      </w:r>
    </w:p>
    <w:p w:rsidR="00DD4835" w:rsidRPr="00A70B91" w:rsidRDefault="00DD4835" w:rsidP="00DD4835">
      <w:pPr>
        <w:autoSpaceDE w:val="0"/>
        <w:autoSpaceDN w:val="0"/>
        <w:adjustRightInd w:val="0"/>
        <w:spacing w:line="340" w:lineRule="exact"/>
        <w:ind w:left="720" w:firstLine="720"/>
        <w:rPr>
          <w:rFonts w:ascii="TH Niramit AS" w:eastAsia="BrowalliaNew" w:hAnsi="TH Niramit AS" w:cs="TH Niramit AS"/>
          <w:sz w:val="30"/>
          <w:szCs w:val="30"/>
          <w:cs/>
        </w:rPr>
      </w:pPr>
      <w:r>
        <w:rPr>
          <w:rFonts w:ascii="TH Niramit AS" w:eastAsia="BrowalliaNew" w:hAnsi="TH Niramit AS" w:cs="TH Niramit AS" w:hint="cs"/>
          <w:sz w:val="30"/>
          <w:szCs w:val="30"/>
          <w:cs/>
        </w:rPr>
        <w:t>-</w:t>
      </w:r>
    </w:p>
    <w:p w:rsidR="00DD4835" w:rsidRPr="00C742F1" w:rsidRDefault="00DD4835" w:rsidP="00DD4835">
      <w:pPr>
        <w:autoSpaceDE w:val="0"/>
        <w:autoSpaceDN w:val="0"/>
        <w:adjustRightInd w:val="0"/>
        <w:rPr>
          <w:rFonts w:ascii="TH Niramit AS" w:eastAsia="BrowalliaNew" w:hAnsi="TH Niramit AS" w:cs="TH Niramit AS"/>
          <w:sz w:val="32"/>
          <w:szCs w:val="32"/>
        </w:rPr>
      </w:pPr>
    </w:p>
    <w:p w:rsidR="00DD4835" w:rsidRPr="00767756" w:rsidRDefault="00DD4835" w:rsidP="00DD483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DD4835" w:rsidRPr="00767756" w:rsidRDefault="00DD4835" w:rsidP="00DD4835">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DD4835" w:rsidRPr="00767756" w:rsidRDefault="00DD4835" w:rsidP="00DD4835">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DD4835" w:rsidRPr="00767756" w:rsidRDefault="00DD4835" w:rsidP="00DD4835">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DD4835" w:rsidRPr="00767756" w:rsidRDefault="00DD4835" w:rsidP="00DD4835">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จะปรากฎอยู่ในแผนที่แสดงการกระจายความรับผิดชอบมาตรฐานผลการเรียนรู้จากหลักสูตรสู่รายวิชา (</w:t>
      </w:r>
      <w:r w:rsidRPr="00767756">
        <w:rPr>
          <w:rFonts w:ascii="TH Niramit AS" w:hAnsi="TH Niramit AS" w:cs="TH Niramit AS"/>
          <w:sz w:val="28"/>
        </w:rPr>
        <w:t>Curriculum Mapping)</w:t>
      </w:r>
    </w:p>
    <w:p w:rsidR="00DD4835" w:rsidRDefault="00DD4835" w:rsidP="00DD4835">
      <w:pPr>
        <w:autoSpaceDE w:val="0"/>
        <w:autoSpaceDN w:val="0"/>
        <w:adjustRightInd w:val="0"/>
        <w:jc w:val="center"/>
        <w:rPr>
          <w:rFonts w:ascii="TH Niramit AS" w:eastAsia="BrowalliaNew" w:hAnsi="TH Niramit AS" w:cs="TH Niramit AS"/>
          <w:b/>
          <w:bCs/>
          <w:sz w:val="36"/>
          <w:szCs w:val="36"/>
        </w:rPr>
      </w:pPr>
    </w:p>
    <w:p w:rsidR="00DD4835" w:rsidRDefault="00DD4835" w:rsidP="00DD4835">
      <w:pPr>
        <w:autoSpaceDE w:val="0"/>
        <w:autoSpaceDN w:val="0"/>
        <w:adjustRightInd w:val="0"/>
        <w:jc w:val="center"/>
        <w:rPr>
          <w:rFonts w:ascii="TH Niramit AS" w:eastAsia="BrowalliaNew" w:hAnsi="TH Niramit AS" w:cs="TH Niramit AS"/>
          <w:b/>
          <w:bCs/>
          <w:sz w:val="36"/>
          <w:szCs w:val="36"/>
        </w:rPr>
      </w:pPr>
    </w:p>
    <w:p w:rsidR="00DD4835" w:rsidRPr="00C742F1" w:rsidRDefault="00DD4835" w:rsidP="00DD4835">
      <w:pPr>
        <w:autoSpaceDE w:val="0"/>
        <w:autoSpaceDN w:val="0"/>
        <w:adjustRightInd w:val="0"/>
        <w:jc w:val="center"/>
        <w:rPr>
          <w:rFonts w:ascii="TH Niramit AS" w:eastAsia="BrowalliaNew" w:hAnsi="TH Niramit AS" w:cs="TH Niramit AS"/>
          <w:b/>
          <w:bCs/>
          <w:sz w:val="36"/>
          <w:szCs w:val="36"/>
        </w:rPr>
      </w:pPr>
    </w:p>
    <w:p w:rsidR="00DD4835" w:rsidRDefault="00DD4835" w:rsidP="00DD4835">
      <w:pPr>
        <w:autoSpaceDE w:val="0"/>
        <w:autoSpaceDN w:val="0"/>
        <w:adjustRightInd w:val="0"/>
        <w:jc w:val="center"/>
        <w:rPr>
          <w:rFonts w:ascii="TH Niramit AS" w:eastAsia="BrowalliaNew" w:hAnsi="TH Niramit AS" w:cs="TH Niramit AS"/>
          <w:b/>
          <w:bCs/>
          <w:sz w:val="36"/>
          <w:szCs w:val="36"/>
        </w:rPr>
      </w:pPr>
    </w:p>
    <w:p w:rsidR="00DD4835" w:rsidRPr="00553F9C" w:rsidRDefault="00DD4835" w:rsidP="00DD483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Pr>
          <w:rFonts w:ascii="TH Niramit AS" w:eastAsia="BrowalliaNew" w:hAnsi="TH Niramit AS" w:cs="TH Niramit AS" w:hint="cs"/>
          <w:b/>
          <w:bCs/>
          <w:sz w:val="36"/>
          <w:szCs w:val="36"/>
          <w:cs/>
        </w:rPr>
        <w:t>๕แผนการสอนและการประเมินผล</w:t>
      </w:r>
    </w:p>
    <w:p w:rsidR="00DD4835" w:rsidRPr="006518DC" w:rsidRDefault="00DD4835" w:rsidP="00DD4835">
      <w:pPr>
        <w:numPr>
          <w:ilvl w:val="0"/>
          <w:numId w:val="1"/>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1"/>
        <w:gridCol w:w="3260"/>
        <w:gridCol w:w="992"/>
        <w:gridCol w:w="3119"/>
        <w:gridCol w:w="2126"/>
      </w:tblGrid>
      <w:tr w:rsidR="00DD4835" w:rsidRPr="006518DC" w:rsidTr="00BA621D">
        <w:trPr>
          <w:tblHeader/>
        </w:trPr>
        <w:tc>
          <w:tcPr>
            <w:tcW w:w="1031" w:type="dxa"/>
            <w:vAlign w:val="center"/>
          </w:tcPr>
          <w:p w:rsidR="00DD4835" w:rsidRPr="006518DC" w:rsidRDefault="00DD4835" w:rsidP="00BA621D">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rsidR="00DD4835" w:rsidRPr="006518DC" w:rsidRDefault="00DD4835" w:rsidP="00BA621D">
            <w:pPr>
              <w:jc w:val="center"/>
              <w:rPr>
                <w:rFonts w:ascii="TH Niramit AS" w:hAnsi="TH Niramit AS" w:cs="TH Niramit AS"/>
                <w:b/>
                <w:bCs/>
                <w:sz w:val="28"/>
              </w:rPr>
            </w:pPr>
            <w:r w:rsidRPr="006518DC">
              <w:rPr>
                <w:rFonts w:ascii="TH Niramit AS" w:hAnsi="TH Niramit AS" w:cs="TH Niramit AS"/>
                <w:b/>
                <w:bCs/>
                <w:sz w:val="28"/>
                <w:cs/>
              </w:rPr>
              <w:t>หัวข้อ</w:t>
            </w:r>
            <w:r w:rsidRPr="006518DC">
              <w:rPr>
                <w:rFonts w:ascii="TH Niramit AS" w:hAnsi="TH Niramit AS" w:cs="TH Niramit AS"/>
                <w:b/>
                <w:bCs/>
                <w:sz w:val="28"/>
              </w:rPr>
              <w:t>/</w:t>
            </w:r>
            <w:r w:rsidRPr="006518DC">
              <w:rPr>
                <w:rFonts w:ascii="TH Niramit AS" w:hAnsi="TH Niramit AS" w:cs="TH Niramit AS"/>
                <w:b/>
                <w:bCs/>
                <w:sz w:val="28"/>
                <w:cs/>
              </w:rPr>
              <w:t>รายละเอียด</w:t>
            </w:r>
          </w:p>
        </w:tc>
        <w:tc>
          <w:tcPr>
            <w:tcW w:w="992" w:type="dxa"/>
            <w:vAlign w:val="center"/>
          </w:tcPr>
          <w:p w:rsidR="00DD4835" w:rsidRPr="006518DC" w:rsidRDefault="00DD4835" w:rsidP="00BA621D">
            <w:pPr>
              <w:jc w:val="center"/>
              <w:rPr>
                <w:rFonts w:ascii="TH Niramit AS" w:hAnsi="TH Niramit AS" w:cs="TH Niramit AS"/>
                <w:b/>
                <w:bCs/>
                <w:sz w:val="28"/>
              </w:rPr>
            </w:pPr>
            <w:r w:rsidRPr="006518DC">
              <w:rPr>
                <w:rFonts w:ascii="TH Niramit AS" w:hAnsi="TH Niramit AS" w:cs="TH Niramit AS"/>
                <w:b/>
                <w:bCs/>
                <w:sz w:val="28"/>
                <w:cs/>
              </w:rPr>
              <w:t>จำนวน</w:t>
            </w:r>
            <w:r w:rsidRPr="006518DC">
              <w:rPr>
                <w:rFonts w:ascii="TH Niramit AS" w:hAnsi="TH Niramit AS" w:cs="TH Niramit AS"/>
                <w:b/>
                <w:bCs/>
                <w:sz w:val="28"/>
              </w:rPr>
              <w:t>(</w:t>
            </w:r>
            <w:r w:rsidRPr="006518DC">
              <w:rPr>
                <w:rFonts w:ascii="TH Niramit AS" w:hAnsi="TH Niramit AS" w:cs="TH Niramit AS"/>
                <w:b/>
                <w:bCs/>
                <w:sz w:val="28"/>
                <w:cs/>
              </w:rPr>
              <w:t>ชม</w:t>
            </w:r>
            <w:r w:rsidRPr="006518DC">
              <w:rPr>
                <w:rFonts w:ascii="TH Niramit AS" w:hAnsi="TH Niramit AS" w:cs="TH Niramit AS"/>
                <w:b/>
                <w:bCs/>
                <w:sz w:val="28"/>
              </w:rPr>
              <w:t>.)</w:t>
            </w:r>
          </w:p>
        </w:tc>
        <w:tc>
          <w:tcPr>
            <w:tcW w:w="3119" w:type="dxa"/>
            <w:vAlign w:val="center"/>
          </w:tcPr>
          <w:p w:rsidR="00DD4835" w:rsidRPr="006518DC" w:rsidRDefault="00DD4835" w:rsidP="00BA621D">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rsidR="00DD4835" w:rsidRPr="006518DC" w:rsidRDefault="00DD4835" w:rsidP="00BA621D">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rsidR="00DD4835" w:rsidRPr="006518DC" w:rsidRDefault="00DD4835" w:rsidP="00BA621D">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DD4835" w:rsidRPr="006518DC" w:rsidTr="00BA621D">
        <w:trPr>
          <w:trHeight w:val="467"/>
        </w:trPr>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w:t>
            </w:r>
          </w:p>
        </w:tc>
        <w:tc>
          <w:tcPr>
            <w:tcW w:w="3260" w:type="dxa"/>
          </w:tcPr>
          <w:p w:rsidR="00DD4835" w:rsidRPr="00C94F73" w:rsidRDefault="00DD4835" w:rsidP="00BA621D">
            <w:pPr>
              <w:rPr>
                <w:rFonts w:ascii="TH SarabunPSK" w:hAnsi="TH SarabunPSK" w:cs="TH SarabunPSK"/>
                <w:sz w:val="32"/>
                <w:szCs w:val="32"/>
              </w:rPr>
            </w:pPr>
            <w:r w:rsidRPr="00C94F73">
              <w:rPr>
                <w:rFonts w:ascii="TH SarabunPSK" w:hAnsi="TH SarabunPSK" w:cs="TH SarabunPSK"/>
                <w:sz w:val="32"/>
                <w:szCs w:val="32"/>
                <w:cs/>
              </w:rPr>
              <w:t>แนะนำเนื้อหารายวิชา</w:t>
            </w:r>
          </w:p>
          <w:p w:rsidR="00DD4835" w:rsidRDefault="00DD4835" w:rsidP="00BA621D">
            <w:pPr>
              <w:jc w:val="thaiDistribute"/>
              <w:rPr>
                <w:rFonts w:ascii="TH Niramit AS" w:hAnsi="TH Niramit AS" w:cs="TH Niramit AS"/>
                <w:sz w:val="28"/>
              </w:rPr>
            </w:pPr>
            <w:r w:rsidRPr="00C94F73">
              <w:rPr>
                <w:rFonts w:ascii="TH SarabunPSK" w:hAnsi="TH SarabunPSK" w:cs="TH SarabunPSK"/>
                <w:sz w:val="32"/>
                <w:szCs w:val="32"/>
              </w:rPr>
              <w:t>Pre-Test</w:t>
            </w:r>
          </w:p>
          <w:p w:rsidR="00DD4835" w:rsidRPr="006518DC" w:rsidRDefault="00DD4835" w:rsidP="00BA621D">
            <w:pPr>
              <w:jc w:val="thaiDistribute"/>
              <w:rPr>
                <w:rFonts w:ascii="TH Niramit AS" w:hAnsi="TH Niramit AS" w:cs="TH Niramit AS"/>
                <w:sz w:val="28"/>
                <w:cs/>
              </w:rPr>
            </w:pPr>
            <w:r>
              <w:rPr>
                <w:rFonts w:ascii="TH Niramit AS" w:hAnsi="TH Niramit AS" w:cs="TH Niramit AS" w:hint="cs"/>
                <w:sz w:val="28"/>
                <w:cs/>
              </w:rPr>
              <w:t>กราฟิกเบื้องต้น</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966BA3" w:rsidRDefault="00DD4835" w:rsidP="00BA621D">
            <w:pPr>
              <w:ind w:right="-108"/>
              <w:rPr>
                <w:rFonts w:ascii="TH Niramit AS" w:hAnsi="TH Niramit AS" w:cs="TH Niramit AS"/>
                <w:sz w:val="32"/>
                <w:szCs w:val="32"/>
              </w:rPr>
            </w:pPr>
            <w:r w:rsidRPr="00966BA3">
              <w:rPr>
                <w:rFonts w:ascii="TH Niramit AS" w:hAnsi="TH Niramit AS" w:cs="TH Niramit AS" w:hint="cs"/>
                <w:sz w:val="32"/>
                <w:szCs w:val="32"/>
                <w:cs/>
              </w:rPr>
              <w:t xml:space="preserve">๑.บรรยายเชิงปฏิสัมพันธ์ออนไลน์ ด้วยโปรแกรม </w:t>
            </w:r>
            <w:r w:rsidRPr="00966BA3">
              <w:rPr>
                <w:rFonts w:ascii="TH Niramit AS" w:hAnsi="TH Niramit AS" w:cs="TH Niramit AS"/>
                <w:sz w:val="32"/>
                <w:szCs w:val="32"/>
              </w:rPr>
              <w:t>Zoom</w:t>
            </w:r>
          </w:p>
          <w:p w:rsidR="00DD4835" w:rsidRPr="006518DC"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๒. </w:t>
            </w:r>
            <w:r w:rsidRPr="00345CFB">
              <w:rPr>
                <w:rFonts w:ascii="TH SarabunPSK" w:hAnsi="TH SarabunPSK" w:cs="TH SarabunPSK"/>
                <w:b/>
                <w:sz w:val="32"/>
                <w:szCs w:val="32"/>
                <w:cs/>
              </w:rPr>
              <w:t>อภิปราย ถาม-ตอบ ในประเด็นที่สงสัย</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๒</w:t>
            </w:r>
          </w:p>
        </w:tc>
        <w:tc>
          <w:tcPr>
            <w:tcW w:w="3260" w:type="dxa"/>
          </w:tcPr>
          <w:p w:rsidR="00DD4835" w:rsidRPr="00181080" w:rsidRDefault="00DD4835" w:rsidP="00BA621D">
            <w:pPr>
              <w:rPr>
                <w:rFonts w:ascii="TH SarabunPSK" w:hAnsi="TH SarabunPSK" w:cs="TH SarabunPSK"/>
                <w:sz w:val="32"/>
                <w:szCs w:val="32"/>
              </w:rPr>
            </w:pPr>
            <w:r w:rsidRPr="00181080">
              <w:rPr>
                <w:rFonts w:ascii="TH SarabunPSK" w:hAnsi="TH SarabunPSK" w:cs="TH SarabunPSK"/>
                <w:sz w:val="32"/>
                <w:szCs w:val="32"/>
                <w:cs/>
              </w:rPr>
              <w:t>สมัยก่อนประวัติศาสตร์</w:t>
            </w:r>
          </w:p>
          <w:p w:rsidR="00DD4835" w:rsidRPr="00181080" w:rsidRDefault="00DD4835" w:rsidP="00BA621D">
            <w:pPr>
              <w:rPr>
                <w:rFonts w:ascii="TH SarabunPSK" w:hAnsi="TH SarabunPSK" w:cs="TH SarabunPSK"/>
                <w:sz w:val="30"/>
                <w:szCs w:val="30"/>
              </w:rPr>
            </w:pPr>
            <w:r w:rsidRPr="00181080">
              <w:rPr>
                <w:rFonts w:ascii="TH SarabunPSK" w:hAnsi="TH SarabunPSK" w:cs="TH SarabunPSK"/>
                <w:sz w:val="32"/>
                <w:szCs w:val="32"/>
                <w:cs/>
              </w:rPr>
              <w:t>และศิลปะดั้งเดิม</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r>
              <w:rPr>
                <w:rFonts w:ascii="TH SarabunPSK" w:hAnsi="TH SarabunPSK" w:cs="TH SarabunPSK" w:hint="cs"/>
                <w:sz w:val="32"/>
                <w:szCs w:val="32"/>
                <w:cs/>
              </w:rPr>
              <w:t xml:space="preserve"> ๒. </w:t>
            </w:r>
            <w:r w:rsidRPr="00345CFB">
              <w:rPr>
                <w:rFonts w:ascii="TH SarabunPSK" w:hAnsi="TH SarabunPSK" w:cs="TH SarabunPSK"/>
                <w:b/>
                <w:sz w:val="32"/>
                <w:szCs w:val="32"/>
                <w:cs/>
              </w:rPr>
              <w:t>อภิปราย ถาม-ตอบ ในประเด็นที่สงสัย</w:t>
            </w:r>
          </w:p>
          <w:p w:rsidR="00DD4835" w:rsidRPr="006518DC" w:rsidRDefault="00DD4835" w:rsidP="00BA621D">
            <w:pPr>
              <w:ind w:right="-108"/>
              <w:rPr>
                <w:rFonts w:ascii="TH Niramit AS" w:hAnsi="TH Niramit AS" w:cs="TH Niramit AS"/>
                <w:sz w:val="28"/>
                <w:cs/>
              </w:rPr>
            </w:pPr>
            <w:r>
              <w:rPr>
                <w:rFonts w:ascii="TH SarabunPSK" w:hAnsi="TH SarabunPSK" w:cs="TH SarabunPSK" w:hint="cs"/>
                <w:sz w:val="32"/>
                <w:szCs w:val="32"/>
                <w:cs/>
              </w:rPr>
              <w:t>๓. แบบทดสอบออนไลน์</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๓</w:t>
            </w:r>
          </w:p>
        </w:tc>
        <w:tc>
          <w:tcPr>
            <w:tcW w:w="3260" w:type="dxa"/>
          </w:tcPr>
          <w:p w:rsidR="00DD4835" w:rsidRPr="00181080" w:rsidRDefault="00DD4835" w:rsidP="00BA621D">
            <w:pPr>
              <w:rPr>
                <w:rFonts w:ascii="TH SarabunPSK" w:hAnsi="TH SarabunPSK" w:cs="TH SarabunPSK"/>
                <w:sz w:val="32"/>
                <w:szCs w:val="32"/>
              </w:rPr>
            </w:pPr>
            <w:r w:rsidRPr="00181080">
              <w:rPr>
                <w:rFonts w:ascii="TH SarabunPSK" w:hAnsi="TH SarabunPSK" w:cs="TH SarabunPSK"/>
                <w:sz w:val="32"/>
                <w:szCs w:val="32"/>
                <w:cs/>
              </w:rPr>
              <w:t>สมัยอาณาจักรโบราณ</w:t>
            </w:r>
          </w:p>
          <w:p w:rsidR="00DD4835" w:rsidRPr="00181080" w:rsidRDefault="00DD4835" w:rsidP="00BA621D">
            <w:pPr>
              <w:rPr>
                <w:rFonts w:ascii="TH Niramit AS" w:hAnsi="TH Niramit AS" w:cs="TH Niramit AS"/>
                <w:sz w:val="30"/>
                <w:szCs w:val="30"/>
              </w:rPr>
            </w:pPr>
            <w:r w:rsidRPr="00181080">
              <w:rPr>
                <w:rFonts w:ascii="TH SarabunPSK" w:hAnsi="TH SarabunPSK" w:cs="TH SarabunPSK"/>
                <w:sz w:val="32"/>
                <w:szCs w:val="32"/>
                <w:cs/>
              </w:rPr>
              <w:t>และตะวันออก</w:t>
            </w:r>
            <w:r>
              <w:rPr>
                <w:rFonts w:ascii="TH SarabunPSK" w:hAnsi="TH SarabunPSK" w:cs="TH SarabunPSK" w:hint="cs"/>
                <w:sz w:val="32"/>
                <w:szCs w:val="32"/>
                <w:cs/>
              </w:rPr>
              <w:t xml:space="preserve"> ตอนที่ ๑</w:t>
            </w:r>
          </w:p>
        </w:tc>
        <w:tc>
          <w:tcPr>
            <w:tcW w:w="992" w:type="dxa"/>
          </w:tcPr>
          <w:p w:rsidR="00DD4835" w:rsidRPr="006518DC" w:rsidRDefault="00DD4835" w:rsidP="00BA621D">
            <w:pPr>
              <w:jc w:val="center"/>
              <w:rPr>
                <w:rFonts w:ascii="TH Niramit AS" w:hAnsi="TH Niramit AS" w:cs="TH Niramit AS"/>
                <w:sz w:val="28"/>
                <w:cs/>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r>
              <w:rPr>
                <w:rFonts w:ascii="TH SarabunPSK" w:hAnsi="TH SarabunPSK" w:cs="TH SarabunPSK" w:hint="cs"/>
                <w:sz w:val="32"/>
                <w:szCs w:val="32"/>
                <w:cs/>
              </w:rPr>
              <w:t xml:space="preserve"> ๒. </w:t>
            </w:r>
            <w:r w:rsidRPr="00345CFB">
              <w:rPr>
                <w:rFonts w:ascii="TH SarabunPSK" w:hAnsi="TH SarabunPSK" w:cs="TH SarabunPSK"/>
                <w:b/>
                <w:sz w:val="32"/>
                <w:szCs w:val="32"/>
                <w:cs/>
              </w:rPr>
              <w:t>อภิปราย ถาม-ตอบ ในประเด็นที่สงสัย</w:t>
            </w:r>
          </w:p>
          <w:p w:rsidR="00DD4835" w:rsidRPr="006518DC" w:rsidRDefault="00DD4835" w:rsidP="00BA621D">
            <w:pPr>
              <w:ind w:right="-108"/>
              <w:rPr>
                <w:rFonts w:ascii="TH Niramit AS" w:hAnsi="TH Niramit AS" w:cs="TH Niramit AS"/>
                <w:sz w:val="28"/>
                <w:cs/>
              </w:rPr>
            </w:pPr>
            <w:r>
              <w:rPr>
                <w:rFonts w:ascii="TH SarabunPSK" w:hAnsi="TH SarabunPSK" w:cs="TH SarabunPSK" w:hint="cs"/>
                <w:sz w:val="32"/>
                <w:szCs w:val="32"/>
                <w:cs/>
              </w:rPr>
              <w:t>๓. แบบทดสอบออนไลน์</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๔</w:t>
            </w:r>
          </w:p>
        </w:tc>
        <w:tc>
          <w:tcPr>
            <w:tcW w:w="3260" w:type="dxa"/>
          </w:tcPr>
          <w:p w:rsidR="00DD4835" w:rsidRPr="00181080" w:rsidRDefault="00DD4835" w:rsidP="00BA621D">
            <w:pPr>
              <w:rPr>
                <w:rFonts w:ascii="TH SarabunPSK" w:hAnsi="TH SarabunPSK" w:cs="TH SarabunPSK"/>
                <w:sz w:val="32"/>
                <w:szCs w:val="32"/>
              </w:rPr>
            </w:pPr>
            <w:r w:rsidRPr="00181080">
              <w:rPr>
                <w:rFonts w:ascii="TH SarabunPSK" w:hAnsi="TH SarabunPSK" w:cs="TH SarabunPSK"/>
                <w:sz w:val="32"/>
                <w:szCs w:val="32"/>
                <w:cs/>
              </w:rPr>
              <w:t>สมัยอาณาจักรโบราณ</w:t>
            </w:r>
          </w:p>
          <w:p w:rsidR="00DD4835" w:rsidRPr="00181080" w:rsidRDefault="00DD4835" w:rsidP="00BA621D">
            <w:pPr>
              <w:rPr>
                <w:rFonts w:ascii="TH Niramit AS" w:hAnsi="TH Niramit AS" w:cs="TH Niramit AS"/>
                <w:sz w:val="30"/>
                <w:szCs w:val="30"/>
                <w:cs/>
              </w:rPr>
            </w:pPr>
            <w:r w:rsidRPr="00181080">
              <w:rPr>
                <w:rFonts w:ascii="TH SarabunPSK" w:hAnsi="TH SarabunPSK" w:cs="TH SarabunPSK"/>
                <w:sz w:val="32"/>
                <w:szCs w:val="32"/>
                <w:cs/>
              </w:rPr>
              <w:t>และตะวันออก</w:t>
            </w:r>
            <w:r>
              <w:rPr>
                <w:rFonts w:ascii="TH Niramit AS" w:hAnsi="TH Niramit AS" w:cs="TH Niramit AS"/>
                <w:sz w:val="30"/>
                <w:szCs w:val="30"/>
              </w:rPr>
              <w:t xml:space="preserve"> </w:t>
            </w:r>
            <w:r>
              <w:rPr>
                <w:rFonts w:ascii="TH Niramit AS" w:hAnsi="TH Niramit AS" w:cs="TH Niramit AS" w:hint="cs"/>
                <w:sz w:val="30"/>
                <w:szCs w:val="30"/>
                <w:cs/>
              </w:rPr>
              <w:t>ตอนที่ ๒</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r>
              <w:rPr>
                <w:rFonts w:ascii="TH SarabunPSK" w:hAnsi="TH SarabunPSK" w:cs="TH SarabunPSK" w:hint="cs"/>
                <w:sz w:val="32"/>
                <w:szCs w:val="32"/>
                <w:cs/>
              </w:rPr>
              <w:t xml:space="preserve"> ๒. </w:t>
            </w:r>
            <w:r w:rsidRPr="00345CFB">
              <w:rPr>
                <w:rFonts w:ascii="TH SarabunPSK" w:hAnsi="TH SarabunPSK" w:cs="TH SarabunPSK"/>
                <w:b/>
                <w:sz w:val="32"/>
                <w:szCs w:val="32"/>
                <w:cs/>
              </w:rPr>
              <w:t>อภิปราย ถาม-ตอบ ในประเด็นที่สงสัย</w:t>
            </w:r>
          </w:p>
          <w:p w:rsidR="00DD4835" w:rsidRPr="006518DC" w:rsidRDefault="00DD4835" w:rsidP="00BA621D">
            <w:pPr>
              <w:ind w:right="-108"/>
              <w:rPr>
                <w:rFonts w:ascii="TH Niramit AS" w:hAnsi="TH Niramit AS" w:cs="TH Niramit AS"/>
                <w:sz w:val="28"/>
                <w:cs/>
              </w:rPr>
            </w:pPr>
            <w:r>
              <w:rPr>
                <w:rFonts w:ascii="TH SarabunPSK" w:hAnsi="TH SarabunPSK" w:cs="TH SarabunPSK" w:hint="cs"/>
                <w:sz w:val="32"/>
                <w:szCs w:val="32"/>
                <w:cs/>
              </w:rPr>
              <w:t>๓. แบบทดสอบออนไลน์</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๕</w:t>
            </w:r>
          </w:p>
        </w:tc>
        <w:tc>
          <w:tcPr>
            <w:tcW w:w="3260" w:type="dxa"/>
          </w:tcPr>
          <w:p w:rsidR="00DD4835" w:rsidRPr="00A0666E" w:rsidRDefault="00DD4835" w:rsidP="00BA621D">
            <w:pPr>
              <w:jc w:val="thaiDistribute"/>
              <w:rPr>
                <w:rFonts w:ascii="TH SarabunPSK" w:hAnsi="TH SarabunPSK" w:cs="TH SarabunPSK"/>
                <w:sz w:val="32"/>
                <w:szCs w:val="32"/>
              </w:rPr>
            </w:pPr>
            <w:r w:rsidRPr="00A0666E">
              <w:rPr>
                <w:rFonts w:ascii="TH SarabunPSK" w:hAnsi="TH SarabunPSK" w:cs="TH SarabunPSK"/>
                <w:sz w:val="32"/>
                <w:szCs w:val="32"/>
                <w:cs/>
              </w:rPr>
              <w:t>สมัยศิลปะตะวันตก</w:t>
            </w:r>
          </w:p>
          <w:p w:rsidR="00DD4835" w:rsidRPr="00D7293F" w:rsidRDefault="00DD4835" w:rsidP="00BA621D">
            <w:pPr>
              <w:jc w:val="thaiDistribute"/>
              <w:rPr>
                <w:rFonts w:ascii="TH Niramit AS" w:hAnsi="TH Niramit AS" w:cs="TH Niramit AS"/>
                <w:sz w:val="30"/>
                <w:szCs w:val="30"/>
                <w:cs/>
              </w:rPr>
            </w:pPr>
            <w:r>
              <w:rPr>
                <w:rFonts w:ascii="TH SarabunPSK" w:hAnsi="TH SarabunPSK" w:cs="TH SarabunPSK" w:hint="cs"/>
                <w:sz w:val="32"/>
                <w:szCs w:val="32"/>
                <w:cs/>
              </w:rPr>
              <w:t>ตอนที่ ๑</w:t>
            </w:r>
          </w:p>
        </w:tc>
        <w:tc>
          <w:tcPr>
            <w:tcW w:w="992" w:type="dxa"/>
          </w:tcPr>
          <w:p w:rsidR="00DD4835" w:rsidRPr="006518DC" w:rsidRDefault="00DD4835" w:rsidP="00BA621D">
            <w:pPr>
              <w:jc w:val="center"/>
              <w:rPr>
                <w:rFonts w:ascii="TH Niramit AS" w:hAnsi="TH Niramit AS" w:cs="TH Niramit AS"/>
                <w:sz w:val="28"/>
                <w:cs/>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r>
              <w:rPr>
                <w:rFonts w:ascii="TH Niramit AS" w:hAnsi="TH Niramit AS" w:cs="TH Niramit AS" w:hint="cs"/>
                <w:sz w:val="28"/>
                <w:cs/>
              </w:rPr>
              <w:t>และวิทยากรร่วม</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๖</w:t>
            </w:r>
          </w:p>
        </w:tc>
        <w:tc>
          <w:tcPr>
            <w:tcW w:w="3260" w:type="dxa"/>
          </w:tcPr>
          <w:p w:rsidR="00DD4835" w:rsidRPr="00A0666E" w:rsidRDefault="00DD4835" w:rsidP="00BA621D">
            <w:pPr>
              <w:jc w:val="thaiDistribute"/>
              <w:rPr>
                <w:rFonts w:ascii="TH SarabunPSK" w:hAnsi="TH SarabunPSK" w:cs="TH SarabunPSK"/>
                <w:sz w:val="32"/>
                <w:szCs w:val="32"/>
              </w:rPr>
            </w:pPr>
            <w:r w:rsidRPr="00A0666E">
              <w:rPr>
                <w:rFonts w:ascii="TH SarabunPSK" w:hAnsi="TH SarabunPSK" w:cs="TH SarabunPSK"/>
                <w:sz w:val="32"/>
                <w:szCs w:val="32"/>
                <w:cs/>
              </w:rPr>
              <w:t>สมัยศิลปะตะวันตก</w:t>
            </w:r>
          </w:p>
          <w:p w:rsidR="00DD4835" w:rsidRPr="00D7293F" w:rsidRDefault="00DD4835" w:rsidP="00BA621D">
            <w:pPr>
              <w:jc w:val="thaiDistribute"/>
              <w:rPr>
                <w:rFonts w:ascii="TH Niramit AS" w:hAnsi="TH Niramit AS" w:cs="TH Niramit AS"/>
                <w:sz w:val="30"/>
                <w:szCs w:val="30"/>
                <w:cs/>
              </w:rPr>
            </w:pPr>
            <w:r>
              <w:rPr>
                <w:rFonts w:ascii="TH Niramit AS" w:hAnsi="TH Niramit AS" w:cs="TH Niramit AS" w:hint="cs"/>
                <w:sz w:val="30"/>
                <w:szCs w:val="30"/>
                <w:cs/>
              </w:rPr>
              <w:t>ตอนที่ ๒</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A0666E" w:rsidRDefault="00DD4835" w:rsidP="00BA621D">
            <w:pPr>
              <w:ind w:right="-108"/>
              <w:rPr>
                <w:rFonts w:ascii="TH SarabunPSK" w:hAnsi="TH SarabunPSK" w:cs="TH SarabunPSK"/>
                <w:sz w:val="32"/>
                <w:szCs w:val="32"/>
              </w:rPr>
            </w:pPr>
            <w:r>
              <w:rPr>
                <w:rFonts w:ascii="TH Niramit AS" w:hAnsi="TH Niramit AS" w:cs="TH Niramit AS" w:hint="cs"/>
                <w:sz w:val="28"/>
                <w:cs/>
              </w:rPr>
              <w:lastRenderedPageBreak/>
              <w:t xml:space="preserve">๔. </w:t>
            </w:r>
            <w:r w:rsidRPr="007243A4">
              <w:rPr>
                <w:rFonts w:ascii="TH SarabunPSK" w:hAnsi="TH SarabunPSK" w:cs="TH SarabunPSK"/>
                <w:sz w:val="32"/>
                <w:szCs w:val="32"/>
                <w:cs/>
              </w:rPr>
              <w:t>ปฏิบัติงานออกแบบ</w:t>
            </w: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lastRenderedPageBreak/>
              <w:t>ดร.พีระพล  ชัชวาลย์</w:t>
            </w:r>
          </w:p>
          <w:p w:rsidR="00DD4835" w:rsidRPr="006518DC" w:rsidRDefault="00DD4835" w:rsidP="00BA621D">
            <w:pPr>
              <w:rPr>
                <w:rFonts w:ascii="TH Niramit AS" w:hAnsi="TH Niramit AS" w:cs="TH Niramit AS"/>
                <w:sz w:val="28"/>
              </w:rPr>
            </w:pPr>
            <w:r>
              <w:rPr>
                <w:rFonts w:ascii="TH Niramit AS" w:hAnsi="TH Niramit AS" w:cs="TH Niramit AS" w:hint="cs"/>
                <w:sz w:val="28"/>
                <w:cs/>
              </w:rPr>
              <w:t>และวิทยากรร่วม</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lastRenderedPageBreak/>
              <w:t>๗</w:t>
            </w:r>
          </w:p>
        </w:tc>
        <w:tc>
          <w:tcPr>
            <w:tcW w:w="3260" w:type="dxa"/>
          </w:tcPr>
          <w:p w:rsidR="00DD4835" w:rsidRPr="005B3F94" w:rsidRDefault="00DD4835" w:rsidP="00BA621D">
            <w:pPr>
              <w:jc w:val="thaiDistribute"/>
              <w:rPr>
                <w:rFonts w:ascii="TH SarabunPSK" w:hAnsi="TH SarabunPSK" w:cs="TH SarabunPSK"/>
                <w:sz w:val="32"/>
                <w:szCs w:val="32"/>
                <w:cs/>
              </w:rPr>
            </w:pPr>
            <w:r w:rsidRPr="005B3F94">
              <w:rPr>
                <w:rFonts w:ascii="TH SarabunPSK" w:hAnsi="TH SarabunPSK" w:cs="TH SarabunPSK"/>
                <w:sz w:val="32"/>
                <w:szCs w:val="32"/>
                <w:cs/>
              </w:rPr>
              <w:t>สมัยใหม่</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cs/>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rPr>
          <w:trHeight w:val="384"/>
        </w:trPr>
        <w:tc>
          <w:tcPr>
            <w:tcW w:w="1031" w:type="dxa"/>
          </w:tcPr>
          <w:p w:rsidR="00DD4835" w:rsidRPr="006518DC" w:rsidRDefault="00DD4835" w:rsidP="00BA621D">
            <w:pPr>
              <w:jc w:val="center"/>
              <w:rPr>
                <w:rFonts w:ascii="TH Niramit AS" w:hAnsi="TH Niramit AS" w:cs="TH Niramit AS"/>
                <w:sz w:val="28"/>
              </w:rPr>
            </w:pPr>
            <w:r w:rsidRPr="006518DC">
              <w:rPr>
                <w:rFonts w:ascii="TH Niramit AS" w:hAnsi="TH Niramit AS" w:cs="TH Niramit AS"/>
                <w:sz w:val="28"/>
                <w:cs/>
              </w:rPr>
              <w:t>๘</w:t>
            </w:r>
          </w:p>
        </w:tc>
        <w:tc>
          <w:tcPr>
            <w:tcW w:w="3260" w:type="dxa"/>
          </w:tcPr>
          <w:p w:rsidR="00DD4835" w:rsidRPr="006518DC" w:rsidRDefault="00DD4835" w:rsidP="00BA621D">
            <w:pPr>
              <w:jc w:val="center"/>
              <w:rPr>
                <w:rFonts w:ascii="TH Niramit AS" w:hAnsi="TH Niramit AS" w:cs="TH Niramit AS"/>
                <w:b/>
                <w:bCs/>
              </w:rPr>
            </w:pPr>
            <w:r w:rsidRPr="006518DC">
              <w:rPr>
                <w:rFonts w:ascii="TH Niramit AS" w:hAnsi="TH Niramit AS" w:cs="TH Niramit AS"/>
                <w:b/>
                <w:bCs/>
                <w:cs/>
              </w:rPr>
              <w:t>สอบกลางภาค</w:t>
            </w:r>
          </w:p>
        </w:tc>
        <w:tc>
          <w:tcPr>
            <w:tcW w:w="992" w:type="dxa"/>
          </w:tcPr>
          <w:p w:rsidR="00DD4835" w:rsidRPr="006518DC" w:rsidRDefault="00DD4835" w:rsidP="00BA621D">
            <w:pPr>
              <w:jc w:val="center"/>
              <w:rPr>
                <w:rFonts w:ascii="TH Niramit AS" w:hAnsi="TH Niramit AS" w:cs="TH Niramit AS"/>
                <w:sz w:val="28"/>
              </w:rPr>
            </w:pPr>
          </w:p>
        </w:tc>
        <w:tc>
          <w:tcPr>
            <w:tcW w:w="3119" w:type="dxa"/>
          </w:tcPr>
          <w:p w:rsidR="00DD4835" w:rsidRPr="006518DC" w:rsidRDefault="00DD4835" w:rsidP="00BA621D">
            <w:pPr>
              <w:ind w:right="-108"/>
              <w:rPr>
                <w:rFonts w:ascii="TH Niramit AS" w:hAnsi="TH Niramit AS" w:cs="TH Niramit AS"/>
                <w:sz w:val="28"/>
              </w:rPr>
            </w:pPr>
          </w:p>
        </w:tc>
        <w:tc>
          <w:tcPr>
            <w:tcW w:w="2126" w:type="dxa"/>
          </w:tcPr>
          <w:p w:rsidR="00DD4835" w:rsidRPr="006518DC" w:rsidRDefault="00DD4835" w:rsidP="00BA621D">
            <w:pPr>
              <w:rPr>
                <w:rFonts w:ascii="TH Niramit AS" w:hAnsi="TH Niramit AS" w:cs="TH Niramit AS"/>
                <w:sz w:val="28"/>
              </w:rPr>
            </w:pP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๙</w:t>
            </w:r>
          </w:p>
        </w:tc>
        <w:tc>
          <w:tcPr>
            <w:tcW w:w="3260" w:type="dxa"/>
          </w:tcPr>
          <w:p w:rsidR="00DD4835" w:rsidRPr="005B3F94" w:rsidRDefault="00DD4835" w:rsidP="00BA621D">
            <w:pPr>
              <w:jc w:val="thaiDistribute"/>
              <w:rPr>
                <w:rFonts w:ascii="TH SarabunPSK" w:hAnsi="TH SarabunPSK" w:cs="TH SarabunPSK"/>
                <w:sz w:val="32"/>
                <w:szCs w:val="32"/>
                <w:cs/>
              </w:rPr>
            </w:pPr>
            <w:r w:rsidRPr="005B3F94">
              <w:rPr>
                <w:rFonts w:ascii="TH SarabunPSK" w:hAnsi="TH SarabunPSK" w:cs="TH SarabunPSK"/>
                <w:sz w:val="32"/>
                <w:szCs w:val="32"/>
                <w:cs/>
              </w:rPr>
              <w:t>โพสตโมเดอร์น</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Pr="006518DC"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๑๐</w:t>
            </w:r>
          </w:p>
        </w:tc>
        <w:tc>
          <w:tcPr>
            <w:tcW w:w="3260" w:type="dxa"/>
          </w:tcPr>
          <w:p w:rsidR="00DD4835" w:rsidRPr="005B3F94" w:rsidRDefault="00DD4835" w:rsidP="00BA621D">
            <w:pPr>
              <w:rPr>
                <w:rFonts w:ascii="TH SarabunPSK" w:hAnsi="TH SarabunPSK" w:cs="TH SarabunPSK"/>
                <w:sz w:val="32"/>
                <w:szCs w:val="32"/>
                <w:cs/>
              </w:rPr>
            </w:pPr>
            <w:r w:rsidRPr="005B3F94">
              <w:rPr>
                <w:rFonts w:ascii="TH SarabunPSK" w:hAnsi="TH SarabunPSK" w:cs="TH SarabunPSK"/>
                <w:sz w:val="32"/>
                <w:szCs w:val="32"/>
                <w:cs/>
              </w:rPr>
              <w:t>หลังคริสต์ศตวรรษที่ 20</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cs/>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cs/>
              </w:rPr>
            </w:pP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๑๑</w:t>
            </w:r>
          </w:p>
        </w:tc>
        <w:tc>
          <w:tcPr>
            <w:tcW w:w="3260" w:type="dxa"/>
          </w:tcPr>
          <w:p w:rsidR="00DD4835" w:rsidRDefault="00DD4835" w:rsidP="00BA621D">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w:t>
            </w:r>
            <w:r>
              <w:rPr>
                <w:rFonts w:ascii="TH Niramit AS" w:hAnsi="TH Niramit AS" w:cs="TH Niramit AS" w:hint="cs"/>
                <w:sz w:val="30"/>
                <w:szCs w:val="30"/>
                <w:cs/>
              </w:rPr>
              <w:t>ก่อน</w:t>
            </w:r>
            <w:r w:rsidRPr="00BF6FBA">
              <w:rPr>
                <w:rFonts w:ascii="TH Niramit AS" w:hAnsi="TH Niramit AS" w:cs="TH Niramit AS"/>
                <w:sz w:val="30"/>
                <w:szCs w:val="30"/>
                <w:cs/>
              </w:rPr>
              <w:t>ประวัติศาสตร์</w:t>
            </w:r>
            <w:r w:rsidRPr="00BF6FBA">
              <w:rPr>
                <w:rFonts w:ascii="TH Niramit AS" w:hAnsi="TH Niramit AS" w:cs="TH Niramit AS" w:hint="cs"/>
                <w:sz w:val="30"/>
                <w:szCs w:val="30"/>
                <w:cs/>
              </w:rPr>
              <w:t>ชาติไทย</w:t>
            </w:r>
          </w:p>
          <w:p w:rsidR="00DD4835" w:rsidRDefault="00DD4835" w:rsidP="00BA621D">
            <w:pPr>
              <w:rPr>
                <w:rFonts w:ascii="TH Niramit AS" w:hAnsi="TH Niramit AS" w:cs="TH Niramit AS"/>
                <w:sz w:val="30"/>
                <w:szCs w:val="30"/>
              </w:rPr>
            </w:pPr>
            <w:r>
              <w:rPr>
                <w:rFonts w:ascii="TH Niramit AS" w:hAnsi="TH Niramit AS" w:cs="TH Niramit AS" w:hint="cs"/>
                <w:sz w:val="30"/>
                <w:szCs w:val="30"/>
                <w:cs/>
              </w:rPr>
              <w:t>-สมัยทวาราวดี</w:t>
            </w:r>
          </w:p>
          <w:p w:rsidR="00DD4835" w:rsidRDefault="00DD4835" w:rsidP="00BA621D">
            <w:pPr>
              <w:rPr>
                <w:rFonts w:ascii="TH Niramit AS" w:hAnsi="TH Niramit AS" w:cs="TH Niramit AS"/>
                <w:sz w:val="30"/>
                <w:szCs w:val="30"/>
              </w:rPr>
            </w:pPr>
            <w:r>
              <w:rPr>
                <w:rFonts w:ascii="TH Niramit AS" w:hAnsi="TH Niramit AS" w:cs="TH Niramit AS" w:hint="cs"/>
                <w:sz w:val="30"/>
                <w:szCs w:val="30"/>
                <w:cs/>
              </w:rPr>
              <w:t>-สมัยศรีวิชัย</w:t>
            </w:r>
            <w:r w:rsidRPr="00BF6FBA">
              <w:rPr>
                <w:rFonts w:ascii="TH Niramit AS" w:hAnsi="TH Niramit AS" w:cs="TH Niramit AS"/>
                <w:sz w:val="30"/>
                <w:szCs w:val="30"/>
              </w:rPr>
              <w:t xml:space="preserve"> </w:t>
            </w:r>
          </w:p>
          <w:p w:rsidR="00DD4835" w:rsidRDefault="00DD4835" w:rsidP="00BA621D">
            <w:pPr>
              <w:rPr>
                <w:rFonts w:ascii="TH Niramit AS" w:hAnsi="TH Niramit AS" w:cs="TH Niramit AS"/>
                <w:sz w:val="30"/>
                <w:szCs w:val="30"/>
              </w:rPr>
            </w:pPr>
            <w:r>
              <w:rPr>
                <w:rFonts w:ascii="TH Niramit AS" w:hAnsi="TH Niramit AS" w:cs="TH Niramit AS"/>
                <w:sz w:val="30"/>
                <w:szCs w:val="30"/>
              </w:rPr>
              <w:t>-</w:t>
            </w:r>
            <w:r>
              <w:rPr>
                <w:rFonts w:ascii="TH Niramit AS" w:hAnsi="TH Niramit AS" w:cs="TH Niramit AS" w:hint="cs"/>
                <w:sz w:val="30"/>
                <w:szCs w:val="30"/>
                <w:cs/>
              </w:rPr>
              <w:t>สมัยลพบุรี</w:t>
            </w:r>
          </w:p>
          <w:p w:rsidR="00DD4835" w:rsidRPr="00BF6FBA" w:rsidRDefault="00DD4835" w:rsidP="00BA621D">
            <w:pPr>
              <w:rPr>
                <w:rFonts w:ascii="TH Niramit AS" w:hAnsi="TH Niramit AS" w:cs="TH Niramit AS"/>
                <w:sz w:val="30"/>
                <w:szCs w:val="30"/>
                <w:cs/>
              </w:rPr>
            </w:pPr>
            <w:r>
              <w:rPr>
                <w:rFonts w:ascii="TH Niramit AS" w:hAnsi="TH Niramit AS" w:cs="TH Niramit AS" w:hint="cs"/>
                <w:sz w:val="30"/>
                <w:szCs w:val="30"/>
                <w:cs/>
              </w:rPr>
              <w:t>-สมัยเชียงแสน</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๑๒</w:t>
            </w:r>
          </w:p>
        </w:tc>
        <w:tc>
          <w:tcPr>
            <w:tcW w:w="3260" w:type="dxa"/>
          </w:tcPr>
          <w:p w:rsidR="00DD4835" w:rsidRDefault="00DD4835" w:rsidP="00BA621D">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DD4835" w:rsidRPr="00BF6FBA" w:rsidRDefault="00DD4835" w:rsidP="00BA621D">
            <w:pPr>
              <w:rPr>
                <w:rFonts w:ascii="TH Niramit AS" w:hAnsi="TH Niramit AS" w:cs="TH Niramit AS"/>
                <w:sz w:val="30"/>
                <w:szCs w:val="30"/>
              </w:rPr>
            </w:pPr>
            <w:r>
              <w:rPr>
                <w:rFonts w:ascii="TH Niramit AS" w:hAnsi="TH Niramit AS" w:cs="TH Niramit AS" w:hint="cs"/>
                <w:sz w:val="30"/>
                <w:szCs w:val="30"/>
                <w:cs/>
              </w:rPr>
              <w:t>-สมัยสุโขทัย</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SarabunPSK" w:hAnsi="TH SarabunPSK" w:cs="TH SarabunPSK"/>
                <w:sz w:val="32"/>
                <w:szCs w:val="32"/>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p>
        </w:tc>
      </w:tr>
      <w:tr w:rsidR="00DD4835" w:rsidRPr="006518DC" w:rsidTr="00BA621D">
        <w:tc>
          <w:tcPr>
            <w:tcW w:w="1031" w:type="dxa"/>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lastRenderedPageBreak/>
              <w:t>๑๓</w:t>
            </w:r>
          </w:p>
        </w:tc>
        <w:tc>
          <w:tcPr>
            <w:tcW w:w="3260" w:type="dxa"/>
          </w:tcPr>
          <w:p w:rsidR="00DD4835" w:rsidRDefault="00DD4835" w:rsidP="00BA621D">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DD4835" w:rsidRPr="00BF6FBA" w:rsidRDefault="00DD4835" w:rsidP="00BA621D">
            <w:pPr>
              <w:rPr>
                <w:rFonts w:ascii="TH Niramit AS" w:hAnsi="TH Niramit AS" w:cs="TH Niramit AS"/>
                <w:sz w:val="30"/>
                <w:szCs w:val="30"/>
              </w:rPr>
            </w:pPr>
            <w:r>
              <w:rPr>
                <w:rFonts w:ascii="TH Niramit AS" w:hAnsi="TH Niramit AS" w:cs="TH Niramit AS" w:hint="cs"/>
                <w:sz w:val="30"/>
                <w:szCs w:val="30"/>
                <w:cs/>
              </w:rPr>
              <w:t>-สมัยอยุธยา ๑</w:t>
            </w:r>
          </w:p>
        </w:tc>
        <w:tc>
          <w:tcPr>
            <w:tcW w:w="992" w:type="dxa"/>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๒. บรรยาย </w:t>
            </w:r>
            <w:r w:rsidRPr="00181080">
              <w:rPr>
                <w:rFonts w:ascii="TH SarabunPSK" w:hAnsi="TH SarabunPSK" w:cs="TH SarabunPSK"/>
                <w:b/>
                <w:sz w:val="32"/>
                <w:szCs w:val="32"/>
                <w:cs/>
              </w:rPr>
              <w:t>อภิปราย ถาม-ตอบ</w:t>
            </w:r>
          </w:p>
          <w:p w:rsidR="00DD4835" w:rsidRDefault="00DD4835" w:rsidP="00BA621D">
            <w:pPr>
              <w:ind w:right="-108"/>
              <w:rPr>
                <w:rFonts w:ascii="TH SarabunPSK" w:hAnsi="TH SarabunPSK" w:cs="TH SarabunPSK"/>
                <w:sz w:val="32"/>
                <w:szCs w:val="32"/>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p w:rsidR="00DD4835" w:rsidRPr="006518DC" w:rsidRDefault="00DD4835" w:rsidP="00BA621D">
            <w:pPr>
              <w:ind w:right="-108"/>
              <w:rPr>
                <w:rFonts w:ascii="TH Niramit AS" w:hAnsi="TH Niramit AS" w:cs="TH Niramit AS"/>
                <w:sz w:val="28"/>
              </w:rPr>
            </w:pPr>
          </w:p>
        </w:tc>
        <w:tc>
          <w:tcPr>
            <w:tcW w:w="2126" w:type="dxa"/>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r>
              <w:rPr>
                <w:rFonts w:ascii="TH Niramit AS" w:hAnsi="TH Niramit AS" w:cs="TH Niramit AS" w:hint="cs"/>
                <w:sz w:val="28"/>
                <w:cs/>
              </w:rPr>
              <w:t>และวิทยากรร่วม</w:t>
            </w:r>
          </w:p>
        </w:tc>
      </w:tr>
      <w:tr w:rsidR="00DD4835" w:rsidRPr="006518DC" w:rsidTr="00BA621D">
        <w:tc>
          <w:tcPr>
            <w:tcW w:w="1031"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๑๔</w:t>
            </w:r>
          </w:p>
        </w:tc>
        <w:tc>
          <w:tcPr>
            <w:tcW w:w="3260" w:type="dxa"/>
            <w:tcBorders>
              <w:top w:val="single" w:sz="4" w:space="0" w:color="auto"/>
              <w:left w:val="single" w:sz="4" w:space="0" w:color="auto"/>
              <w:bottom w:val="single" w:sz="4" w:space="0" w:color="auto"/>
              <w:right w:val="single" w:sz="4" w:space="0" w:color="auto"/>
            </w:tcBorders>
          </w:tcPr>
          <w:p w:rsidR="00DD4835" w:rsidRDefault="00DD4835" w:rsidP="00BA621D">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DD4835" w:rsidRPr="00BF6FBA" w:rsidRDefault="00DD4835" w:rsidP="00BA621D">
            <w:pPr>
              <w:rPr>
                <w:rFonts w:ascii="TH Niramit AS" w:hAnsi="TH Niramit AS" w:cs="TH Niramit AS"/>
                <w:sz w:val="30"/>
                <w:szCs w:val="30"/>
              </w:rPr>
            </w:pPr>
            <w:r>
              <w:rPr>
                <w:rFonts w:ascii="TH Niramit AS" w:hAnsi="TH Niramit AS" w:cs="TH Niramit AS" w:hint="cs"/>
                <w:sz w:val="30"/>
                <w:szCs w:val="30"/>
                <w:cs/>
              </w:rPr>
              <w:t>-สมัยอยุธยา ๒</w:t>
            </w:r>
          </w:p>
        </w:tc>
        <w:tc>
          <w:tcPr>
            <w:tcW w:w="992"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๔</w:t>
            </w:r>
          </w:p>
        </w:tc>
        <w:tc>
          <w:tcPr>
            <w:tcW w:w="3119" w:type="dxa"/>
            <w:tcBorders>
              <w:top w:val="single" w:sz="4" w:space="0" w:color="auto"/>
              <w:left w:val="single" w:sz="4" w:space="0" w:color="auto"/>
              <w:bottom w:val="single" w:sz="4" w:space="0" w:color="auto"/>
              <w:right w:val="single" w:sz="4" w:space="0" w:color="auto"/>
            </w:tcBorders>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ind w:right="-108"/>
              <w:rPr>
                <w:rFonts w:ascii="TH Niramit AS" w:hAnsi="TH Niramit AS" w:cs="TH Niramit AS"/>
                <w:sz w:val="28"/>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Borders>
              <w:top w:val="single" w:sz="4" w:space="0" w:color="auto"/>
              <w:left w:val="single" w:sz="4" w:space="0" w:color="auto"/>
              <w:bottom w:val="single" w:sz="4" w:space="0" w:color="auto"/>
              <w:right w:val="single" w:sz="4" w:space="0" w:color="auto"/>
            </w:tcBorders>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p>
        </w:tc>
      </w:tr>
      <w:tr w:rsidR="00DD4835" w:rsidRPr="006518DC" w:rsidTr="00BA621D">
        <w:tc>
          <w:tcPr>
            <w:tcW w:w="1031"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๑๕</w:t>
            </w:r>
          </w:p>
        </w:tc>
        <w:tc>
          <w:tcPr>
            <w:tcW w:w="3260" w:type="dxa"/>
            <w:tcBorders>
              <w:top w:val="single" w:sz="4" w:space="0" w:color="auto"/>
              <w:left w:val="single" w:sz="4" w:space="0" w:color="auto"/>
              <w:bottom w:val="single" w:sz="4" w:space="0" w:color="auto"/>
              <w:right w:val="single" w:sz="4" w:space="0" w:color="auto"/>
            </w:tcBorders>
          </w:tcPr>
          <w:p w:rsidR="00DD4835" w:rsidRDefault="00DD4835" w:rsidP="00BA621D">
            <w:pPr>
              <w:rPr>
                <w:rFonts w:ascii="TH Niramit AS" w:hAnsi="TH Niramit AS" w:cs="TH Niramit AS"/>
                <w:sz w:val="30"/>
                <w:szCs w:val="30"/>
              </w:rPr>
            </w:pPr>
            <w:r w:rsidRPr="00BF6FBA">
              <w:rPr>
                <w:rFonts w:ascii="TH Niramit AS" w:hAnsi="TH Niramit AS" w:cs="TH Niramit AS"/>
                <w:sz w:val="30"/>
                <w:szCs w:val="30"/>
                <w:cs/>
              </w:rPr>
              <w:t>การออกแบบกราฟิกสมัยประวัติศาสตร์</w:t>
            </w:r>
            <w:r w:rsidRPr="00BF6FBA">
              <w:rPr>
                <w:rFonts w:ascii="TH Niramit AS" w:hAnsi="TH Niramit AS" w:cs="TH Niramit AS" w:hint="cs"/>
                <w:sz w:val="30"/>
                <w:szCs w:val="30"/>
                <w:cs/>
              </w:rPr>
              <w:t>ชาติไทย</w:t>
            </w:r>
            <w:r w:rsidRPr="00BF6FBA">
              <w:rPr>
                <w:rFonts w:ascii="TH Niramit AS" w:hAnsi="TH Niramit AS" w:cs="TH Niramit AS"/>
                <w:sz w:val="30"/>
                <w:szCs w:val="30"/>
              </w:rPr>
              <w:t xml:space="preserve"> </w:t>
            </w:r>
          </w:p>
          <w:p w:rsidR="00DD4835" w:rsidRPr="00BF6FBA" w:rsidRDefault="00DD4835" w:rsidP="00BA621D">
            <w:pPr>
              <w:rPr>
                <w:rFonts w:ascii="TH Niramit AS" w:hAnsi="TH Niramit AS" w:cs="TH Niramit AS"/>
                <w:sz w:val="30"/>
                <w:szCs w:val="30"/>
              </w:rPr>
            </w:pPr>
            <w:r>
              <w:rPr>
                <w:rFonts w:ascii="TH Niramit AS" w:hAnsi="TH Niramit AS" w:cs="TH Niramit AS" w:hint="cs"/>
                <w:sz w:val="30"/>
                <w:szCs w:val="30"/>
                <w:cs/>
              </w:rPr>
              <w:t>-สมัยรัตนโกสินทร์</w:t>
            </w:r>
          </w:p>
        </w:tc>
        <w:tc>
          <w:tcPr>
            <w:tcW w:w="992"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Borders>
              <w:top w:val="single" w:sz="4" w:space="0" w:color="auto"/>
              <w:left w:val="single" w:sz="4" w:space="0" w:color="auto"/>
              <w:bottom w:val="single" w:sz="4" w:space="0" w:color="auto"/>
              <w:right w:val="single" w:sz="4" w:space="0" w:color="auto"/>
            </w:tcBorders>
          </w:tcPr>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๒. บรรยาย </w:t>
            </w:r>
            <w:r w:rsidRPr="00181080">
              <w:rPr>
                <w:rFonts w:ascii="TH SarabunPSK" w:hAnsi="TH SarabunPSK" w:cs="TH SarabunPSK"/>
                <w:b/>
                <w:sz w:val="32"/>
                <w:szCs w:val="32"/>
                <w:cs/>
              </w:rPr>
              <w:t>อภิปราย ถาม-ตอบ</w:t>
            </w:r>
          </w:p>
          <w:p w:rsidR="00DD4835" w:rsidRDefault="00DD4835" w:rsidP="00BA621D">
            <w:pPr>
              <w:ind w:right="-108"/>
              <w:rPr>
                <w:rFonts w:ascii="TH SarabunPSK" w:hAnsi="TH SarabunPSK" w:cs="TH SarabunPSK"/>
                <w:sz w:val="32"/>
                <w:szCs w:val="32"/>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6518DC" w:rsidRDefault="00DD4835" w:rsidP="00BA621D">
            <w:pPr>
              <w:ind w:right="-108"/>
              <w:rPr>
                <w:rFonts w:ascii="TH Niramit AS" w:hAnsi="TH Niramit AS" w:cs="TH Niramit AS"/>
                <w:sz w:val="28"/>
              </w:rPr>
            </w:pPr>
            <w:r>
              <w:rPr>
                <w:rFonts w:ascii="TH Niramit AS" w:hAnsi="TH Niramit AS" w:cs="TH Niramit AS" w:hint="cs"/>
                <w:sz w:val="28"/>
                <w:cs/>
              </w:rPr>
              <w:t xml:space="preserve">๔. </w:t>
            </w:r>
            <w:r w:rsidRPr="007243A4">
              <w:rPr>
                <w:rFonts w:ascii="TH SarabunPSK" w:hAnsi="TH SarabunPSK" w:cs="TH SarabunPSK"/>
                <w:sz w:val="32"/>
                <w:szCs w:val="32"/>
                <w:cs/>
              </w:rPr>
              <w:t>ปฏิบัติงานออกแบบ</w:t>
            </w:r>
          </w:p>
        </w:tc>
        <w:tc>
          <w:tcPr>
            <w:tcW w:w="2126" w:type="dxa"/>
            <w:tcBorders>
              <w:top w:val="single" w:sz="4" w:space="0" w:color="auto"/>
              <w:left w:val="single" w:sz="4" w:space="0" w:color="auto"/>
              <w:bottom w:val="single" w:sz="4" w:space="0" w:color="auto"/>
              <w:right w:val="single" w:sz="4" w:space="0" w:color="auto"/>
            </w:tcBorders>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r>
              <w:rPr>
                <w:rFonts w:ascii="TH Niramit AS" w:hAnsi="TH Niramit AS" w:cs="TH Niramit AS" w:hint="cs"/>
                <w:sz w:val="28"/>
                <w:cs/>
              </w:rPr>
              <w:t>และวิทยากรร่วม</w:t>
            </w:r>
          </w:p>
        </w:tc>
      </w:tr>
      <w:tr w:rsidR="00DD4835" w:rsidRPr="006518DC" w:rsidTr="00BA621D">
        <w:tc>
          <w:tcPr>
            <w:tcW w:w="1031"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cs/>
              </w:rPr>
            </w:pPr>
            <w:r w:rsidRPr="006518DC">
              <w:rPr>
                <w:rFonts w:ascii="TH Niramit AS" w:hAnsi="TH Niramit AS" w:cs="TH Niramit AS"/>
                <w:sz w:val="28"/>
                <w:cs/>
              </w:rPr>
              <w:t>๑๖</w:t>
            </w:r>
          </w:p>
        </w:tc>
        <w:tc>
          <w:tcPr>
            <w:tcW w:w="3260" w:type="dxa"/>
            <w:tcBorders>
              <w:top w:val="single" w:sz="4" w:space="0" w:color="auto"/>
              <w:left w:val="single" w:sz="4" w:space="0" w:color="auto"/>
              <w:bottom w:val="single" w:sz="4" w:space="0" w:color="auto"/>
              <w:right w:val="single" w:sz="4" w:space="0" w:color="auto"/>
            </w:tcBorders>
          </w:tcPr>
          <w:p w:rsidR="00DD4835" w:rsidRPr="005168ED" w:rsidRDefault="00DD4835" w:rsidP="00BA621D">
            <w:pPr>
              <w:rPr>
                <w:rFonts w:ascii="TH SarabunPSK" w:hAnsi="TH SarabunPSK" w:cs="TH SarabunPSK"/>
                <w:sz w:val="32"/>
                <w:szCs w:val="32"/>
                <w:cs/>
              </w:rPr>
            </w:pPr>
            <w:r w:rsidRPr="005168ED">
              <w:rPr>
                <w:rFonts w:ascii="TH SarabunPSK" w:hAnsi="TH SarabunPSK" w:cs="TH SarabunPSK"/>
                <w:sz w:val="32"/>
                <w:szCs w:val="32"/>
                <w:cs/>
              </w:rPr>
              <w:t>ปัจจุบันและแนวโน้มของการออกแบบกราฟิก</w:t>
            </w:r>
          </w:p>
        </w:tc>
        <w:tc>
          <w:tcPr>
            <w:tcW w:w="992"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rPr>
            </w:pPr>
            <w:r>
              <w:rPr>
                <w:rFonts w:ascii="TH Niramit AS" w:hAnsi="TH Niramit AS" w:cs="TH Niramit AS" w:hint="cs"/>
                <w:sz w:val="28"/>
                <w:cs/>
              </w:rPr>
              <w:t>๘</w:t>
            </w:r>
          </w:p>
        </w:tc>
        <w:tc>
          <w:tcPr>
            <w:tcW w:w="3119" w:type="dxa"/>
            <w:tcBorders>
              <w:top w:val="single" w:sz="4" w:space="0" w:color="auto"/>
              <w:left w:val="single" w:sz="4" w:space="0" w:color="auto"/>
              <w:bottom w:val="single" w:sz="4" w:space="0" w:color="auto"/>
              <w:right w:val="single" w:sz="4" w:space="0" w:color="auto"/>
            </w:tcBorders>
          </w:tcPr>
          <w:p w:rsidR="00DD4835" w:rsidRPr="007243A4" w:rsidRDefault="00DD4835" w:rsidP="00BA621D">
            <w:pPr>
              <w:rPr>
                <w:rFonts w:ascii="TH SarabunPSK" w:hAnsi="TH SarabunPSK" w:cs="TH SarabunPSK" w:hint="cs"/>
                <w:sz w:val="32"/>
                <w:szCs w:val="32"/>
                <w:cs/>
              </w:rPr>
            </w:pPr>
            <w:r>
              <w:rPr>
                <w:rFonts w:ascii="TH SarabunPSK" w:hAnsi="TH SarabunPSK" w:cs="TH SarabunPSK" w:hint="cs"/>
                <w:sz w:val="32"/>
                <w:szCs w:val="32"/>
                <w:cs/>
              </w:rPr>
              <w:t xml:space="preserve">๑. </w:t>
            </w:r>
            <w:r w:rsidRPr="00966BA3">
              <w:rPr>
                <w:rFonts w:ascii="TH Niramit AS" w:hAnsi="TH Niramit AS" w:cs="TH Niramit AS" w:hint="cs"/>
                <w:sz w:val="32"/>
                <w:szCs w:val="32"/>
                <w:cs/>
              </w:rPr>
              <w:t xml:space="preserve">บรรยายเชิงปฏิสัมพันธ์ออนไลน์ ด้วยโปรแกรม </w:t>
            </w:r>
            <w:r w:rsidRPr="00966BA3">
              <w:rPr>
                <w:rFonts w:ascii="TH Niramit AS" w:hAnsi="TH Niramit AS" w:cs="TH Niramit AS"/>
                <w:sz w:val="32"/>
                <w:szCs w:val="32"/>
              </w:rPr>
              <w:t>Zoom</w:t>
            </w:r>
          </w:p>
          <w:p w:rsidR="00DD4835" w:rsidRPr="007243A4" w:rsidRDefault="00DD4835" w:rsidP="00BA621D">
            <w:pPr>
              <w:rPr>
                <w:rFonts w:ascii="TH SarabunPSK" w:hAnsi="TH SarabunPSK" w:cs="TH SarabunPSK"/>
                <w:sz w:val="32"/>
                <w:szCs w:val="32"/>
                <w:cs/>
              </w:rPr>
            </w:pPr>
            <w:r>
              <w:rPr>
                <w:rFonts w:ascii="TH SarabunPSK" w:hAnsi="TH SarabunPSK" w:cs="TH SarabunPSK" w:hint="cs"/>
                <w:sz w:val="32"/>
                <w:szCs w:val="32"/>
                <w:cs/>
              </w:rPr>
              <w:t xml:space="preserve">๒. </w:t>
            </w:r>
            <w:r w:rsidRPr="00181080">
              <w:rPr>
                <w:rFonts w:ascii="TH SarabunPSK" w:hAnsi="TH SarabunPSK" w:cs="TH SarabunPSK"/>
                <w:b/>
                <w:sz w:val="32"/>
                <w:szCs w:val="32"/>
                <w:cs/>
              </w:rPr>
              <w:t>อภิปราย ถาม-ตอบ ในประเด็นที่สงสัย</w:t>
            </w:r>
          </w:p>
          <w:p w:rsidR="00DD4835" w:rsidRDefault="00DD4835" w:rsidP="00BA621D">
            <w:pPr>
              <w:rPr>
                <w:rFonts w:ascii="TH SarabunPSK" w:hAnsi="TH SarabunPSK" w:cs="TH SarabunPSK"/>
                <w:sz w:val="32"/>
                <w:szCs w:val="32"/>
              </w:rPr>
            </w:pPr>
            <w:r>
              <w:rPr>
                <w:rFonts w:ascii="TH SarabunPSK" w:hAnsi="TH SarabunPSK" w:cs="TH SarabunPSK" w:hint="cs"/>
                <w:sz w:val="32"/>
                <w:szCs w:val="32"/>
                <w:cs/>
              </w:rPr>
              <w:t xml:space="preserve">๓. </w:t>
            </w:r>
            <w:r w:rsidRPr="007243A4">
              <w:rPr>
                <w:rFonts w:ascii="TH SarabunPSK" w:hAnsi="TH SarabunPSK" w:cs="TH SarabunPSK"/>
                <w:sz w:val="32"/>
                <w:szCs w:val="32"/>
                <w:cs/>
              </w:rPr>
              <w:t>ศึกษาค้นคว้าจากแหล่งสนเทศ</w:t>
            </w:r>
          </w:p>
          <w:p w:rsidR="00DD4835" w:rsidRPr="005168ED" w:rsidRDefault="00DD4835" w:rsidP="00BA621D">
            <w:pPr>
              <w:rPr>
                <w:rFonts w:ascii="TH SarabunPSK" w:hAnsi="TH SarabunPSK" w:cs="TH SarabunPSK"/>
                <w:sz w:val="32"/>
                <w:szCs w:val="32"/>
              </w:rPr>
            </w:pPr>
            <w:r>
              <w:rPr>
                <w:rFonts w:ascii="TH SarabunPSK" w:hAnsi="TH SarabunPSK" w:cs="TH SarabunPSK" w:hint="cs"/>
                <w:sz w:val="32"/>
                <w:szCs w:val="32"/>
                <w:cs/>
              </w:rPr>
              <w:t>๔. ฝึกปฏิบัตินำเสนอผลงาน</w:t>
            </w:r>
          </w:p>
        </w:tc>
        <w:tc>
          <w:tcPr>
            <w:tcW w:w="2126" w:type="dxa"/>
            <w:tcBorders>
              <w:top w:val="single" w:sz="4" w:space="0" w:color="auto"/>
              <w:left w:val="single" w:sz="4" w:space="0" w:color="auto"/>
              <w:bottom w:val="single" w:sz="4" w:space="0" w:color="auto"/>
              <w:right w:val="single" w:sz="4" w:space="0" w:color="auto"/>
            </w:tcBorders>
          </w:tcPr>
          <w:p w:rsidR="00DD4835" w:rsidRDefault="00DD4835" w:rsidP="00BA621D">
            <w:pPr>
              <w:rPr>
                <w:rFonts w:ascii="TH Niramit AS" w:hAnsi="TH Niramit AS" w:cs="TH Niramit AS"/>
                <w:sz w:val="28"/>
              </w:rPr>
            </w:pPr>
            <w:r>
              <w:rPr>
                <w:rFonts w:ascii="TH Niramit AS" w:hAnsi="TH Niramit AS" w:cs="TH Niramit AS" w:hint="cs"/>
                <w:sz w:val="28"/>
                <w:cs/>
              </w:rPr>
              <w:t>ดร.พีระพล  ชัชวาลย์</w:t>
            </w:r>
          </w:p>
          <w:p w:rsidR="00DD4835" w:rsidRPr="006518DC" w:rsidRDefault="00DD4835" w:rsidP="00BA621D">
            <w:pPr>
              <w:rPr>
                <w:rFonts w:ascii="TH Niramit AS" w:hAnsi="TH Niramit AS" w:cs="TH Niramit AS"/>
                <w:sz w:val="28"/>
              </w:rPr>
            </w:pPr>
          </w:p>
        </w:tc>
      </w:tr>
      <w:tr w:rsidR="00DD4835" w:rsidRPr="006518DC" w:rsidTr="00BA621D">
        <w:tc>
          <w:tcPr>
            <w:tcW w:w="1031"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cs/>
              </w:rPr>
            </w:pPr>
            <w:r>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b/>
                <w:bCs/>
                <w:cs/>
              </w:rPr>
            </w:pPr>
            <w:r w:rsidRPr="006518DC">
              <w:rPr>
                <w:rFonts w:ascii="TH Niramit AS" w:hAnsi="TH Niramit AS" w:cs="TH Niramit AS"/>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jc w:val="center"/>
              <w:rPr>
                <w:rFonts w:ascii="TH Niramit AS" w:hAnsi="TH Niramit AS" w:cs="TH Niramit AS"/>
                <w:sz w:val="28"/>
              </w:rPr>
            </w:pPr>
          </w:p>
        </w:tc>
        <w:tc>
          <w:tcPr>
            <w:tcW w:w="3119"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ind w:right="-108"/>
              <w:rPr>
                <w:rFonts w:ascii="TH Niramit AS" w:hAnsi="TH Niramit AS" w:cs="TH Niramit AS"/>
                <w:sz w:val="28"/>
              </w:rPr>
            </w:pPr>
          </w:p>
        </w:tc>
        <w:tc>
          <w:tcPr>
            <w:tcW w:w="2126" w:type="dxa"/>
            <w:tcBorders>
              <w:top w:val="single" w:sz="4" w:space="0" w:color="auto"/>
              <w:left w:val="single" w:sz="4" w:space="0" w:color="auto"/>
              <w:bottom w:val="single" w:sz="4" w:space="0" w:color="auto"/>
              <w:right w:val="single" w:sz="4" w:space="0" w:color="auto"/>
            </w:tcBorders>
          </w:tcPr>
          <w:p w:rsidR="00DD4835" w:rsidRPr="006518DC" w:rsidRDefault="00DD4835" w:rsidP="00BA621D">
            <w:pPr>
              <w:rPr>
                <w:rFonts w:ascii="TH Niramit AS" w:hAnsi="TH Niramit AS" w:cs="TH Niramit AS"/>
                <w:sz w:val="28"/>
              </w:rPr>
            </w:pPr>
          </w:p>
        </w:tc>
      </w:tr>
    </w:tbl>
    <w:p w:rsidR="00DD4835" w:rsidRPr="006518DC" w:rsidRDefault="00DD4835" w:rsidP="00DD4835">
      <w:pPr>
        <w:autoSpaceDE w:val="0"/>
        <w:autoSpaceDN w:val="0"/>
        <w:adjustRightInd w:val="0"/>
        <w:rPr>
          <w:rFonts w:ascii="TH Niramit AS" w:eastAsia="BrowalliaNew" w:hAnsi="TH Niramit AS" w:cs="TH Niramit AS"/>
          <w:sz w:val="30"/>
          <w:szCs w:val="30"/>
        </w:rPr>
      </w:pPr>
    </w:p>
    <w:p w:rsidR="00DD4835" w:rsidRPr="006518DC" w:rsidRDefault="00DD4835" w:rsidP="00DD4835">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DD4835" w:rsidRPr="006518DC" w:rsidRDefault="00DD4835" w:rsidP="00DD4835">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p>
    <w:p w:rsidR="00DD4835" w:rsidRPr="006518DC" w:rsidRDefault="00DD4835" w:rsidP="00DD4835">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(Curriculum Mapping</w:t>
      </w:r>
      <w:r w:rsidRPr="006518DC">
        <w:rPr>
          <w:rFonts w:ascii="TH Niramit AS" w:eastAsia="BrowalliaNew-Bold" w:hAnsi="TH Niramit AS" w:cs="TH Niramit AS"/>
          <w:i/>
          <w:iCs/>
          <w:sz w:val="28"/>
        </w:rPr>
        <w:t xml:space="preserve">) </w:t>
      </w:r>
      <w:r w:rsidRPr="006518DC">
        <w:rPr>
          <w:rFonts w:ascii="TH Niramit AS" w:eastAsia="BrowalliaNew" w:hAnsi="TH Niramit AS" w:cs="TH Niramit AS"/>
          <w:i/>
          <w:iCs/>
          <w:sz w:val="28"/>
          <w:cs/>
        </w:rPr>
        <w:t>ตามที่กำหนดในรายละเอียดของหลักสูตรสัปดาห์ที่ประเมินและสัดส่วนของการประเมิน)</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536"/>
        <w:gridCol w:w="1701"/>
        <w:gridCol w:w="2551"/>
      </w:tblGrid>
      <w:tr w:rsidR="00DD4835" w:rsidRPr="006518DC" w:rsidTr="00BA621D">
        <w:tc>
          <w:tcPr>
            <w:tcW w:w="1668" w:type="dxa"/>
            <w:vAlign w:val="center"/>
          </w:tcPr>
          <w:p w:rsidR="00DD4835" w:rsidRPr="006518DC" w:rsidRDefault="00DD4835" w:rsidP="00BA621D">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DD4835" w:rsidRPr="006518DC" w:rsidRDefault="00DD4835" w:rsidP="00BA621D">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วีธีการประเมินผลการเรียนรู้</w:t>
            </w:r>
          </w:p>
        </w:tc>
        <w:tc>
          <w:tcPr>
            <w:tcW w:w="1701" w:type="dxa"/>
            <w:vAlign w:val="center"/>
          </w:tcPr>
          <w:p w:rsidR="00DD4835" w:rsidRPr="006518DC" w:rsidRDefault="00DD4835" w:rsidP="00BA621D">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rsidR="00DD4835" w:rsidRPr="006518DC" w:rsidRDefault="00DD4835" w:rsidP="00BA621D">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rsidR="00DD4835" w:rsidRPr="006518DC" w:rsidRDefault="00DD4835" w:rsidP="00BA621D">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p>
        </w:tc>
      </w:tr>
      <w:tr w:rsidR="00DD4835" w:rsidRPr="006518DC" w:rsidTr="00BA621D">
        <w:tc>
          <w:tcPr>
            <w:tcW w:w="1668" w:type="dxa"/>
          </w:tcPr>
          <w:p w:rsidR="00DD4835" w:rsidRPr="00545F52" w:rsidRDefault="00DD4835" w:rsidP="00BA621D">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๑.๒, ๑.๓, ๒.๑, ๒.๓, ๒.๘, ๓.๔,</w:t>
            </w:r>
          </w:p>
          <w:p w:rsidR="00DD4835" w:rsidRPr="006518DC" w:rsidRDefault="00DD4835" w:rsidP="00BA621D">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lastRenderedPageBreak/>
              <w:t>๔.๔, ๔.๖, ๕.๑</w:t>
            </w:r>
          </w:p>
        </w:tc>
        <w:tc>
          <w:tcPr>
            <w:tcW w:w="4536" w:type="dxa"/>
          </w:tcPr>
          <w:p w:rsidR="00DD4835" w:rsidRPr="00545F52" w:rsidRDefault="00DD4835" w:rsidP="00BA621D">
            <w:pPr>
              <w:rPr>
                <w:rFonts w:ascii="TH Niramit AS" w:hAnsi="TH Niramit AS" w:cs="TH Niramit AS"/>
              </w:rPr>
            </w:pPr>
            <w:r>
              <w:rPr>
                <w:rFonts w:ascii="TH Niramit AS" w:hAnsi="TH Niramit AS" w:cs="TH Niramit AS" w:hint="cs"/>
                <w:cs/>
              </w:rPr>
              <w:lastRenderedPageBreak/>
              <w:t>๑</w:t>
            </w:r>
            <w:r w:rsidRPr="00545F52">
              <w:rPr>
                <w:rFonts w:ascii="TH Niramit AS" w:hAnsi="TH Niramit AS" w:cs="TH Niramit AS"/>
              </w:rPr>
              <w:t>.</w:t>
            </w:r>
            <w:r w:rsidRPr="00545F52">
              <w:rPr>
                <w:rFonts w:ascii="TH Niramit AS" w:hAnsi="TH Niramit AS" w:cs="TH Niramit AS"/>
                <w:cs/>
              </w:rPr>
              <w:t>การมีส่วนร่วมกิจกรรม</w:t>
            </w:r>
          </w:p>
        </w:tc>
        <w:tc>
          <w:tcPr>
            <w:tcW w:w="1701" w:type="dxa"/>
          </w:tcPr>
          <w:p w:rsidR="00DD4835" w:rsidRPr="006518DC" w:rsidRDefault="00DD4835" w:rsidP="00BA621D">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๑-๑๖</w:t>
            </w:r>
          </w:p>
        </w:tc>
        <w:tc>
          <w:tcPr>
            <w:tcW w:w="2551" w:type="dxa"/>
          </w:tcPr>
          <w:p w:rsidR="00DD4835" w:rsidRPr="006518DC" w:rsidRDefault="00DD4835" w:rsidP="00BA621D">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๑๐</w:t>
            </w:r>
            <w:r>
              <w:rPr>
                <w:rFonts w:ascii="TH Niramit AS" w:hAnsi="TH Niramit AS" w:cs="TH Niramit AS"/>
                <w:sz w:val="30"/>
                <w:szCs w:val="30"/>
              </w:rPr>
              <w:t>%</w:t>
            </w:r>
          </w:p>
        </w:tc>
      </w:tr>
      <w:tr w:rsidR="00DD4835" w:rsidRPr="006518DC" w:rsidTr="00BA621D">
        <w:tc>
          <w:tcPr>
            <w:tcW w:w="1668" w:type="dxa"/>
          </w:tcPr>
          <w:p w:rsidR="00DD4835" w:rsidRPr="006518DC" w:rsidRDefault="00DD4835" w:rsidP="00BA621D">
            <w:pPr>
              <w:autoSpaceDE w:val="0"/>
              <w:autoSpaceDN w:val="0"/>
              <w:adjustRightInd w:val="0"/>
              <w:rPr>
                <w:rFonts w:ascii="TH Niramit AS" w:hAnsi="TH Niramit AS" w:cs="TH Niramit AS"/>
                <w:sz w:val="30"/>
                <w:szCs w:val="30"/>
                <w:cs/>
              </w:rPr>
            </w:pPr>
          </w:p>
        </w:tc>
        <w:tc>
          <w:tcPr>
            <w:tcW w:w="4536" w:type="dxa"/>
          </w:tcPr>
          <w:p w:rsidR="00DD4835" w:rsidRPr="00545F52" w:rsidRDefault="00DD4835" w:rsidP="00BA621D">
            <w:pPr>
              <w:rPr>
                <w:rFonts w:ascii="TH Niramit AS" w:hAnsi="TH Niramit AS" w:cs="TH Niramit AS"/>
              </w:rPr>
            </w:pPr>
            <w:r>
              <w:rPr>
                <w:rFonts w:ascii="TH Niramit AS" w:hAnsi="TH Niramit AS" w:cs="TH Niramit AS" w:hint="cs"/>
                <w:cs/>
              </w:rPr>
              <w:t>๒</w:t>
            </w:r>
            <w:r w:rsidRPr="00545F52">
              <w:rPr>
                <w:rFonts w:ascii="TH Niramit AS" w:hAnsi="TH Niramit AS" w:cs="TH Niramit AS"/>
              </w:rPr>
              <w:t>.</w:t>
            </w:r>
            <w:r w:rsidRPr="00545F52">
              <w:rPr>
                <w:rFonts w:ascii="TH Niramit AS" w:hAnsi="TH Niramit AS" w:cs="TH Niramit AS"/>
                <w:cs/>
              </w:rPr>
              <w:t>งานที่ได้รับมอบหมาย</w:t>
            </w:r>
          </w:p>
        </w:tc>
        <w:tc>
          <w:tcPr>
            <w:tcW w:w="1701" w:type="dxa"/>
          </w:tcPr>
          <w:p w:rsidR="00DD4835" w:rsidRPr="006518DC" w:rsidRDefault="00DD4835" w:rsidP="00BA621D">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๒-๑๕</w:t>
            </w:r>
          </w:p>
        </w:tc>
        <w:tc>
          <w:tcPr>
            <w:tcW w:w="2551" w:type="dxa"/>
          </w:tcPr>
          <w:p w:rsidR="00DD4835" w:rsidRPr="006518DC" w:rsidRDefault="00DD4835" w:rsidP="00BA621D">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๕๐</w:t>
            </w:r>
            <w:r>
              <w:rPr>
                <w:rFonts w:ascii="TH Niramit AS" w:hAnsi="TH Niramit AS" w:cs="TH Niramit AS"/>
                <w:sz w:val="30"/>
                <w:szCs w:val="30"/>
              </w:rPr>
              <w:t>%</w:t>
            </w:r>
          </w:p>
        </w:tc>
      </w:tr>
      <w:tr w:rsidR="00DD4835" w:rsidRPr="006518DC" w:rsidTr="00BA621D">
        <w:tc>
          <w:tcPr>
            <w:tcW w:w="1668" w:type="dxa"/>
          </w:tcPr>
          <w:p w:rsidR="00DD4835" w:rsidRPr="006518DC" w:rsidRDefault="00DD4835" w:rsidP="00BA621D">
            <w:pPr>
              <w:autoSpaceDE w:val="0"/>
              <w:autoSpaceDN w:val="0"/>
              <w:adjustRightInd w:val="0"/>
              <w:rPr>
                <w:rFonts w:ascii="TH Niramit AS" w:hAnsi="TH Niramit AS" w:cs="TH Niramit AS"/>
                <w:sz w:val="30"/>
                <w:szCs w:val="30"/>
                <w:cs/>
              </w:rPr>
            </w:pPr>
          </w:p>
        </w:tc>
        <w:tc>
          <w:tcPr>
            <w:tcW w:w="4536" w:type="dxa"/>
          </w:tcPr>
          <w:p w:rsidR="00DD4835" w:rsidRPr="00545F52" w:rsidRDefault="00DD4835" w:rsidP="00BA621D">
            <w:pPr>
              <w:rPr>
                <w:rFonts w:ascii="TH Niramit AS" w:hAnsi="TH Niramit AS" w:cs="TH Niramit AS"/>
              </w:rPr>
            </w:pPr>
            <w:r>
              <w:rPr>
                <w:rFonts w:ascii="TH Niramit AS" w:hAnsi="TH Niramit AS" w:cs="TH Niramit AS" w:hint="cs"/>
                <w:cs/>
              </w:rPr>
              <w:t>๓</w:t>
            </w:r>
            <w:r w:rsidRPr="00545F52">
              <w:rPr>
                <w:rFonts w:ascii="TH Niramit AS" w:hAnsi="TH Niramit AS" w:cs="TH Niramit AS"/>
              </w:rPr>
              <w:t>.</w:t>
            </w:r>
            <w:r w:rsidRPr="00545F52">
              <w:rPr>
                <w:rFonts w:ascii="TH Niramit AS" w:hAnsi="TH Niramit AS" w:cs="TH Niramit AS"/>
                <w:cs/>
              </w:rPr>
              <w:t>นำเสนอผลงาน</w:t>
            </w:r>
          </w:p>
        </w:tc>
        <w:tc>
          <w:tcPr>
            <w:tcW w:w="1701" w:type="dxa"/>
          </w:tcPr>
          <w:p w:rsidR="00DD4835" w:rsidRPr="006518DC" w:rsidRDefault="00DD4835" w:rsidP="00BA621D">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๑๒-๑๖</w:t>
            </w:r>
          </w:p>
        </w:tc>
        <w:tc>
          <w:tcPr>
            <w:tcW w:w="2551" w:type="dxa"/>
          </w:tcPr>
          <w:p w:rsidR="00DD4835" w:rsidRPr="006518DC" w:rsidRDefault="00DD4835" w:rsidP="00BA621D">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๑๐</w:t>
            </w:r>
            <w:r>
              <w:rPr>
                <w:rFonts w:ascii="TH Niramit AS" w:hAnsi="TH Niramit AS" w:cs="TH Niramit AS"/>
                <w:sz w:val="30"/>
                <w:szCs w:val="30"/>
              </w:rPr>
              <w:t>%</w:t>
            </w:r>
          </w:p>
        </w:tc>
      </w:tr>
    </w:tbl>
    <w:p w:rsidR="00DD4835" w:rsidRPr="006518DC" w:rsidRDefault="00DD4835" w:rsidP="00DD4835">
      <w:pPr>
        <w:autoSpaceDE w:val="0"/>
        <w:autoSpaceDN w:val="0"/>
        <w:adjustRightInd w:val="0"/>
        <w:rPr>
          <w:rFonts w:ascii="TH Niramit AS" w:hAnsi="TH Niramit AS" w:cs="TH Niramit AS"/>
          <w:sz w:val="30"/>
          <w:szCs w:val="30"/>
        </w:rPr>
      </w:pPr>
    </w:p>
    <w:p w:rsidR="00DD4835" w:rsidRDefault="00DD4835" w:rsidP="00DD4835">
      <w:pPr>
        <w:autoSpaceDE w:val="0"/>
        <w:autoSpaceDN w:val="0"/>
        <w:adjustRightInd w:val="0"/>
        <w:rPr>
          <w:rFonts w:ascii="TH Niramit AS" w:hAnsi="TH Niramit AS" w:cs="TH Niramit AS"/>
          <w:sz w:val="30"/>
          <w:szCs w:val="30"/>
        </w:rPr>
      </w:pPr>
    </w:p>
    <w:p w:rsidR="00DD4835" w:rsidRPr="00553F9C" w:rsidRDefault="00DD4835" w:rsidP="00DD483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๖ทรัพยากรประกอบการเรียนการสอน</w:t>
      </w:r>
    </w:p>
    <w:p w:rsidR="00DD4835" w:rsidRPr="006518DC" w:rsidRDefault="00DD4835" w:rsidP="00DD4835">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DD4835" w:rsidRPr="006518DC" w:rsidRDefault="00DD4835" w:rsidP="00DD4835">
      <w:pPr>
        <w:autoSpaceDE w:val="0"/>
        <w:autoSpaceDN w:val="0"/>
        <w:adjustRightInd w:val="0"/>
        <w:spacing w:line="380" w:lineRule="exact"/>
        <w:ind w:left="720"/>
        <w:rPr>
          <w:rFonts w:ascii="TH Niramit AS" w:eastAsia="BrowalliaNew" w:hAnsi="TH Niramit AS" w:cs="TH Niramit AS"/>
          <w:sz w:val="30"/>
          <w:szCs w:val="30"/>
        </w:rPr>
      </w:pPr>
      <w:r w:rsidRPr="006518DC">
        <w:rPr>
          <w:rFonts w:ascii="TH Niramit AS" w:eastAsia="BrowalliaNew" w:hAnsi="TH Niramit AS" w:cs="TH Niramit AS"/>
          <w:sz w:val="30"/>
          <w:szCs w:val="30"/>
          <w:cs/>
        </w:rPr>
        <w:t>๑</w:t>
      </w:r>
      <w:r w:rsidRPr="0015361C">
        <w:rPr>
          <w:rFonts w:ascii="TH Niramit AS" w:eastAsia="BrowalliaNew" w:hAnsi="TH Niramit AS" w:cs="TH Niramit AS"/>
          <w:sz w:val="30"/>
          <w:szCs w:val="30"/>
          <w:cs/>
        </w:rPr>
        <w:t xml:space="preserve">)  </w:t>
      </w:r>
      <w:r w:rsidRPr="0015361C">
        <w:rPr>
          <w:rFonts w:ascii="TH Niramit AS" w:hAnsi="TH Niramit AS" w:cs="TH Niramit AS"/>
          <w:sz w:val="30"/>
          <w:szCs w:val="30"/>
        </w:rPr>
        <w:t xml:space="preserve">Stephen F Eskilson. </w:t>
      </w:r>
      <w:r w:rsidRPr="0015361C">
        <w:rPr>
          <w:rFonts w:ascii="TH Niramit AS" w:hAnsi="TH Niramit AS" w:cs="TH Niramit AS"/>
          <w:sz w:val="30"/>
          <w:szCs w:val="30"/>
          <w:cs/>
        </w:rPr>
        <w:t>(</w:t>
      </w:r>
      <w:r w:rsidRPr="0015361C">
        <w:rPr>
          <w:rFonts w:ascii="TH Niramit AS" w:hAnsi="TH Niramit AS" w:cs="TH Niramit AS"/>
          <w:sz w:val="30"/>
          <w:szCs w:val="30"/>
        </w:rPr>
        <w:t>2008</w:t>
      </w:r>
      <w:r w:rsidRPr="0015361C">
        <w:rPr>
          <w:rFonts w:ascii="TH Niramit AS" w:hAnsi="TH Niramit AS" w:cs="TH Niramit AS"/>
          <w:sz w:val="30"/>
          <w:szCs w:val="30"/>
          <w:cs/>
        </w:rPr>
        <w:t xml:space="preserve">). </w:t>
      </w:r>
      <w:r w:rsidRPr="0015361C">
        <w:rPr>
          <w:rFonts w:ascii="TH Niramit AS" w:hAnsi="TH Niramit AS" w:cs="TH Niramit AS"/>
          <w:sz w:val="30"/>
          <w:szCs w:val="30"/>
        </w:rPr>
        <w:t>Graphic Design A New History, Switzeland : Laurence King Publishing</w:t>
      </w: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๒)  </w:t>
      </w:r>
      <w:r>
        <w:rPr>
          <w:rFonts w:ascii="TH Niramit AS" w:eastAsia="BrowalliaNew" w:hAnsi="TH Niramit AS" w:cs="TH Niramit AS" w:hint="cs"/>
          <w:sz w:val="30"/>
          <w:szCs w:val="30"/>
          <w:cs/>
        </w:rPr>
        <w:t>ศุภกรณ์ ดิษฐพันธุ์. (2558). ประวัติศาสตร์การออกแบบกราฟิก</w:t>
      </w:r>
      <w:r>
        <w:rPr>
          <w:rFonts w:ascii="TH Niramit AS" w:eastAsia="BrowalliaNew" w:hAnsi="TH Niramit AS" w:cs="TH Niramit AS"/>
          <w:sz w:val="30"/>
          <w:szCs w:val="30"/>
        </w:rPr>
        <w:t xml:space="preserve">, </w:t>
      </w:r>
      <w:r>
        <w:rPr>
          <w:rFonts w:ascii="TH Niramit AS" w:eastAsia="BrowalliaNew" w:hAnsi="TH Niramit AS" w:cs="TH Niramit AS" w:hint="cs"/>
          <w:sz w:val="30"/>
          <w:szCs w:val="30"/>
          <w:cs/>
        </w:rPr>
        <w:t>สำนักพิมพ์แห่งจุฬาลงกรณ์มหาวิทยาลัย</w:t>
      </w: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rPr>
      </w:pPr>
    </w:p>
    <w:p w:rsidR="00DD4835" w:rsidRPr="006518DC" w:rsidRDefault="00DD4835" w:rsidP="00DD4835">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DD4835" w:rsidRPr="00781D3F" w:rsidRDefault="00DD4835" w:rsidP="00DD4835">
      <w:pPr>
        <w:tabs>
          <w:tab w:val="left" w:pos="851"/>
          <w:tab w:val="left" w:pos="993"/>
          <w:tab w:val="left" w:pos="1276"/>
        </w:tabs>
        <w:ind w:left="720"/>
        <w:jc w:val="thaiDistribute"/>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15361C">
        <w:rPr>
          <w:rStyle w:val="Emphasis"/>
          <w:rFonts w:ascii="TH Niramit AS" w:hAnsi="TH Niramit AS" w:cs="TH Niramit AS"/>
          <w:color w:val="222222"/>
          <w:sz w:val="30"/>
          <w:szCs w:val="30"/>
          <w:shd w:val="clear" w:color="auto" w:fill="FFFFFF"/>
          <w:cs/>
        </w:rPr>
        <w:t>ปาพจน์ หนุนภักดี</w:t>
      </w:r>
      <w:r w:rsidRPr="0015361C">
        <w:rPr>
          <w:rFonts w:ascii="TH Niramit AS" w:eastAsia="BrowalliaNew" w:hAnsi="TH Niramit AS" w:cs="TH Niramit AS" w:hint="cs"/>
          <w:i/>
          <w:iCs/>
          <w:sz w:val="30"/>
          <w:szCs w:val="30"/>
          <w:cs/>
        </w:rPr>
        <w:t>.</w:t>
      </w:r>
      <w:r>
        <w:rPr>
          <w:rFonts w:ascii="TH Niramit AS" w:eastAsia="BrowalliaNew" w:hAnsi="TH Niramit AS" w:cs="TH Niramit AS" w:hint="cs"/>
          <w:sz w:val="30"/>
          <w:szCs w:val="30"/>
          <w:cs/>
        </w:rPr>
        <w:t xml:space="preserve"> (2555) .</w:t>
      </w:r>
      <w:r w:rsidRPr="0015361C">
        <w:rPr>
          <w:rStyle w:val="Emphasis"/>
          <w:rFonts w:ascii="TH Niramit AS" w:hAnsi="TH Niramit AS" w:cs="TH Niramit AS"/>
          <w:color w:val="222222"/>
          <w:sz w:val="30"/>
          <w:szCs w:val="30"/>
          <w:shd w:val="clear" w:color="auto" w:fill="FFFFFF"/>
        </w:rPr>
        <w:t>Graphic Design Principle 2nd edition: </w:t>
      </w:r>
      <w:r w:rsidRPr="0015361C">
        <w:rPr>
          <w:rStyle w:val="Emphasis"/>
          <w:rFonts w:ascii="TH Niramit AS" w:hAnsi="TH Niramit AS" w:cs="TH Niramit AS"/>
          <w:color w:val="222222"/>
          <w:sz w:val="30"/>
          <w:szCs w:val="30"/>
          <w:shd w:val="clear" w:color="auto" w:fill="FFFFFF"/>
          <w:cs/>
        </w:rPr>
        <w:t>หลักการและกระบวนการออกแบบงานกราฟิกดีไซน์</w:t>
      </w:r>
      <w:r w:rsidRPr="0015361C">
        <w:rPr>
          <w:rFonts w:ascii="TH Niramit AS" w:eastAsia="BrowalliaNew" w:hAnsi="TH Niramit AS" w:cs="TH Niramit AS"/>
          <w:i/>
          <w:iCs/>
          <w:sz w:val="30"/>
          <w:szCs w:val="30"/>
        </w:rPr>
        <w:t>,</w:t>
      </w:r>
      <w:r w:rsidRPr="0015361C">
        <w:rPr>
          <w:rFonts w:ascii="TH Niramit AS" w:eastAsia="BrowalliaNew" w:hAnsi="TH Niramit AS" w:cs="TH Niramit AS" w:hint="cs"/>
          <w:sz w:val="30"/>
          <w:szCs w:val="30"/>
          <w:cs/>
        </w:rPr>
        <w:t xml:space="preserve">กรุงเทพฯ </w:t>
      </w:r>
      <w:r w:rsidRPr="0015361C">
        <w:rPr>
          <w:rFonts w:ascii="TH Niramit AS" w:eastAsia="BrowalliaNew" w:hAnsi="TH Niramit AS" w:cs="TH Niramit AS"/>
          <w:sz w:val="30"/>
          <w:szCs w:val="30"/>
        </w:rPr>
        <w:t>:</w:t>
      </w:r>
      <w:r w:rsidRPr="0015361C">
        <w:rPr>
          <w:rFonts w:ascii="TH Niramit AS" w:eastAsia="BrowalliaNew" w:hAnsi="TH Niramit AS" w:cs="TH Niramit AS"/>
          <w:i/>
          <w:iCs/>
          <w:sz w:val="30"/>
          <w:szCs w:val="30"/>
        </w:rPr>
        <w:t xml:space="preserve"> </w:t>
      </w:r>
      <w:r w:rsidRPr="0015361C">
        <w:rPr>
          <w:rStyle w:val="Emphasis"/>
          <w:rFonts w:ascii="TH Niramit AS" w:hAnsi="TH Niramit AS" w:cs="TH Niramit AS"/>
          <w:color w:val="222222"/>
          <w:sz w:val="30"/>
          <w:szCs w:val="30"/>
          <w:shd w:val="clear" w:color="auto" w:fill="FFFFFF"/>
          <w:cs/>
        </w:rPr>
        <w:t xml:space="preserve">สำนักพิมพ์ </w:t>
      </w:r>
      <w:r w:rsidRPr="0015361C">
        <w:rPr>
          <w:rStyle w:val="Emphasis"/>
          <w:rFonts w:ascii="TH Niramit AS" w:hAnsi="TH Niramit AS" w:cs="TH Niramit AS"/>
          <w:color w:val="222222"/>
          <w:sz w:val="30"/>
          <w:szCs w:val="30"/>
          <w:shd w:val="clear" w:color="auto" w:fill="FFFFFF"/>
        </w:rPr>
        <w:t>DIGI ART</w:t>
      </w:r>
    </w:p>
    <w:p w:rsidR="00DD4835" w:rsidRPr="00992E46" w:rsidRDefault="00DD4835" w:rsidP="00DD4835">
      <w:pPr>
        <w:tabs>
          <w:tab w:val="left" w:pos="709"/>
          <w:tab w:val="left" w:pos="993"/>
          <w:tab w:val="left" w:pos="1276"/>
        </w:tabs>
        <w:ind w:left="709"/>
        <w:jc w:val="thaiDistribute"/>
        <w:rPr>
          <w:rFonts w:ascii="TH Niramit AS" w:hAnsi="TH Niramit AS" w:cs="TH Niramit AS"/>
          <w:sz w:val="30"/>
          <w:szCs w:val="30"/>
          <w:cs/>
        </w:rPr>
      </w:pPr>
      <w:r w:rsidRPr="006518DC">
        <w:rPr>
          <w:rFonts w:ascii="TH Niramit AS" w:eastAsia="BrowalliaNew" w:hAnsi="TH Niramit AS" w:cs="TH Niramit AS"/>
          <w:sz w:val="30"/>
          <w:szCs w:val="30"/>
          <w:cs/>
        </w:rPr>
        <w:t xml:space="preserve"> </w:t>
      </w:r>
      <w:r>
        <w:rPr>
          <w:rFonts w:ascii="TH Niramit AS" w:hAnsi="TH Niramit AS" w:cs="TH Niramit AS" w:hint="cs"/>
          <w:sz w:val="30"/>
          <w:szCs w:val="30"/>
          <w:cs/>
        </w:rPr>
        <w:t xml:space="preserve">๒) </w:t>
      </w:r>
      <w:r w:rsidRPr="00992E46">
        <w:rPr>
          <w:rFonts w:ascii="TH Niramit AS" w:hAnsi="TH Niramit AS" w:cs="TH Niramit AS"/>
          <w:sz w:val="30"/>
          <w:szCs w:val="30"/>
          <w:cs/>
        </w:rPr>
        <w:t>วรพงศ์ วรชาติอุดมพงศ์. (</w:t>
      </w:r>
      <w:r w:rsidRPr="00992E46">
        <w:rPr>
          <w:rFonts w:ascii="TH Niramit AS" w:hAnsi="TH Niramit AS" w:cs="TH Niramit AS"/>
          <w:sz w:val="30"/>
          <w:szCs w:val="30"/>
        </w:rPr>
        <w:t>253</w:t>
      </w:r>
      <w:r w:rsidRPr="00992E46">
        <w:rPr>
          <w:rFonts w:ascii="TH Niramit AS" w:hAnsi="TH Niramit AS" w:cs="TH Niramit AS"/>
          <w:sz w:val="30"/>
          <w:szCs w:val="30"/>
          <w:cs/>
        </w:rPr>
        <w:t>5). ออกแบบกราฟิก</w:t>
      </w:r>
      <w:r w:rsidRPr="00992E46">
        <w:rPr>
          <w:rFonts w:ascii="TH Niramit AS" w:hAnsi="TH Niramit AS" w:cs="TH Niramit AS"/>
          <w:sz w:val="30"/>
          <w:szCs w:val="30"/>
        </w:rPr>
        <w:t>,</w:t>
      </w:r>
      <w:r w:rsidRPr="00992E46">
        <w:rPr>
          <w:rFonts w:ascii="TH Niramit AS" w:hAnsi="TH Niramit AS" w:cs="TH Niramit AS"/>
          <w:sz w:val="30"/>
          <w:szCs w:val="30"/>
          <w:cs/>
        </w:rPr>
        <w:t xml:space="preserve">กรุงเทพฯ </w:t>
      </w:r>
      <w:r w:rsidRPr="00992E46">
        <w:rPr>
          <w:rFonts w:ascii="TH Niramit AS" w:hAnsi="TH Niramit AS" w:cs="TH Niramit AS"/>
          <w:sz w:val="30"/>
          <w:szCs w:val="30"/>
        </w:rPr>
        <w:t xml:space="preserve">: </w:t>
      </w:r>
      <w:r w:rsidRPr="00992E46">
        <w:rPr>
          <w:rFonts w:ascii="TH Niramit AS" w:hAnsi="TH Niramit AS" w:cs="TH Niramit AS"/>
          <w:sz w:val="30"/>
          <w:szCs w:val="30"/>
          <w:cs/>
        </w:rPr>
        <w:t>สำนักพิมพ์ศิลปาบรรณาคาร</w:t>
      </w:r>
    </w:p>
    <w:p w:rsidR="00DD4835" w:rsidRPr="00992E46" w:rsidRDefault="00DD4835" w:rsidP="00DD4835">
      <w:pPr>
        <w:tabs>
          <w:tab w:val="left" w:pos="709"/>
          <w:tab w:val="left" w:pos="993"/>
          <w:tab w:val="left" w:pos="1276"/>
        </w:tabs>
        <w:jc w:val="thaiDistribute"/>
        <w:rPr>
          <w:rFonts w:ascii="TH Niramit AS" w:hAnsi="TH Niramit AS" w:cs="TH Niramit AS"/>
          <w:sz w:val="30"/>
          <w:szCs w:val="30"/>
          <w:cs/>
        </w:rPr>
      </w:pPr>
      <w:r>
        <w:rPr>
          <w:rFonts w:ascii="TH Niramit AS" w:hAnsi="TH Niramit AS" w:cs="TH Niramit AS" w:hint="cs"/>
          <w:sz w:val="30"/>
          <w:szCs w:val="30"/>
          <w:cs/>
        </w:rPr>
        <w:tab/>
        <w:t xml:space="preserve"> ๓) </w:t>
      </w:r>
      <w:r w:rsidRPr="00992E46">
        <w:rPr>
          <w:rFonts w:ascii="TH Niramit AS" w:hAnsi="TH Niramit AS" w:cs="TH Niramit AS"/>
          <w:sz w:val="30"/>
          <w:szCs w:val="30"/>
          <w:cs/>
        </w:rPr>
        <w:t>วัฒนะ จูวิภาค. (2527). การออกแบบ</w:t>
      </w:r>
      <w:r w:rsidRPr="00992E46">
        <w:rPr>
          <w:rFonts w:ascii="TH Niramit AS" w:hAnsi="TH Niramit AS" w:cs="TH Niramit AS"/>
          <w:sz w:val="30"/>
          <w:szCs w:val="30"/>
        </w:rPr>
        <w:t>,</w:t>
      </w:r>
      <w:r w:rsidRPr="00992E46">
        <w:rPr>
          <w:rFonts w:ascii="TH Niramit AS" w:hAnsi="TH Niramit AS" w:cs="TH Niramit AS"/>
          <w:sz w:val="30"/>
          <w:szCs w:val="30"/>
          <w:cs/>
        </w:rPr>
        <w:t xml:space="preserve">กรุงเทพฯ </w:t>
      </w:r>
      <w:r w:rsidRPr="00992E46">
        <w:rPr>
          <w:rFonts w:ascii="TH Niramit AS" w:hAnsi="TH Niramit AS" w:cs="TH Niramit AS"/>
          <w:sz w:val="30"/>
          <w:szCs w:val="30"/>
        </w:rPr>
        <w:t xml:space="preserve">: </w:t>
      </w:r>
      <w:r w:rsidRPr="00992E46">
        <w:rPr>
          <w:rFonts w:ascii="TH Niramit AS" w:hAnsi="TH Niramit AS" w:cs="TH Niramit AS"/>
          <w:sz w:val="30"/>
          <w:szCs w:val="30"/>
          <w:cs/>
        </w:rPr>
        <w:t>สำนักพิมพ์ศิลปาบรรณาคาร</w:t>
      </w: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rPr>
      </w:pPr>
    </w:p>
    <w:p w:rsidR="00DD4835" w:rsidRPr="006518DC" w:rsidRDefault="00DD4835" w:rsidP="00DD4835">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DD4835" w:rsidRDefault="00DD4835" w:rsidP="00DD4835">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Pr>
          <w:rFonts w:ascii="TH Niramit AS" w:eastAsia="BrowalliaNew" w:hAnsi="TH Niramit AS" w:cs="TH Niramit AS" w:hint="cs"/>
          <w:sz w:val="30"/>
          <w:szCs w:val="30"/>
          <w:cs/>
        </w:rPr>
        <w:t>เวปไซท์ที่เกี่ยวข้องทางการออกแบบกราฟิก</w:t>
      </w: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๒)  งานวิจัยเรื่องการออกแบบกราฟิก</w:t>
      </w: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rPr>
      </w:pPr>
    </w:p>
    <w:p w:rsidR="00DD4835" w:rsidRPr="006518DC" w:rsidRDefault="00DD4835" w:rsidP="00DD4835">
      <w:pPr>
        <w:autoSpaceDE w:val="0"/>
        <w:autoSpaceDN w:val="0"/>
        <w:adjustRightInd w:val="0"/>
        <w:spacing w:line="380" w:lineRule="exact"/>
        <w:rPr>
          <w:rFonts w:ascii="TH Niramit AS" w:eastAsia="BrowalliaNew" w:hAnsi="TH Niramit AS" w:cs="TH Niramit AS"/>
          <w:sz w:val="30"/>
          <w:szCs w:val="30"/>
        </w:rPr>
      </w:pPr>
    </w:p>
    <w:p w:rsidR="00DD4835" w:rsidRPr="00553F9C" w:rsidRDefault="00DD4835" w:rsidP="00DD483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DD4835" w:rsidRPr="009506E5" w:rsidRDefault="00DD4835" w:rsidP="00DD4835">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DD4835" w:rsidRPr="0015361C" w:rsidRDefault="00DD4835" w:rsidP="00DD4835">
      <w:pPr>
        <w:tabs>
          <w:tab w:val="left" w:pos="284"/>
        </w:tabs>
        <w:spacing w:line="340" w:lineRule="exact"/>
        <w:jc w:val="thaiDistribute"/>
        <w:rPr>
          <w:rFonts w:ascii="TH Niramit AS" w:eastAsia="BrowalliaNew-Bold" w:hAnsi="TH Niramit AS" w:cs="TH Niramit AS"/>
          <w:sz w:val="30"/>
          <w:szCs w:val="30"/>
          <w:cs/>
        </w:rPr>
      </w:pPr>
      <w:r w:rsidRPr="006518DC">
        <w:rPr>
          <w:rFonts w:ascii="TH Niramit AS" w:eastAsia="BrowalliaNew" w:hAnsi="TH Niramit AS" w:cs="TH Niramit AS"/>
          <w:color w:val="000000"/>
          <w:sz w:val="30"/>
          <w:szCs w:val="30"/>
          <w:cs/>
        </w:rPr>
        <w:tab/>
      </w:r>
      <w:r w:rsidRPr="0015361C">
        <w:rPr>
          <w:rFonts w:ascii="TH Niramit AS" w:hAnsi="TH Niramit AS" w:cs="TH Niramit AS"/>
          <w:sz w:val="30"/>
          <w:szCs w:val="30"/>
          <w:cs/>
        </w:rPr>
        <w:t>ให้นักศึกษาประเมินประสิทธิผลของรายวิชาได้แก่ วิธีการสอน การจัดกิจกรรม เนื้อหา พร้อมข้อเสนอแนะเพื่อการปรับปรุง</w:t>
      </w:r>
    </w:p>
    <w:p w:rsidR="00DD4835" w:rsidRPr="009506E5" w:rsidRDefault="00DD4835" w:rsidP="00DD4835">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DD4835" w:rsidRPr="0015361C" w:rsidRDefault="00DD4835" w:rsidP="00DD4835">
      <w:pPr>
        <w:autoSpaceDE w:val="0"/>
        <w:autoSpaceDN w:val="0"/>
        <w:adjustRightInd w:val="0"/>
        <w:rPr>
          <w:rFonts w:ascii="TH Niramit AS" w:hAnsi="TH Niramit AS" w:cs="TH Niramit AS"/>
          <w:color w:val="000000"/>
          <w:sz w:val="30"/>
          <w:szCs w:val="30"/>
        </w:rPr>
      </w:pPr>
      <w:r w:rsidRPr="006518DC">
        <w:rPr>
          <w:rFonts w:ascii="TH Niramit AS" w:hAnsi="TH Niramit AS" w:cs="TH Niramit AS"/>
          <w:i/>
          <w:iCs/>
          <w:sz w:val="28"/>
          <w:cs/>
          <w:lang w:val="en-AU"/>
        </w:rPr>
        <w:t xml:space="preserve">      </w:t>
      </w:r>
      <w:r w:rsidRPr="0015361C">
        <w:rPr>
          <w:rFonts w:ascii="TH Niramit AS" w:hAnsi="TH Niramit AS" w:cs="TH Niramit AS"/>
          <w:sz w:val="30"/>
          <w:szCs w:val="30"/>
          <w:cs/>
        </w:rPr>
        <w:t>ประเมินจากผลการเรียนของนักศึกษาและการประเมินผู้สอน</w:t>
      </w:r>
      <w:r w:rsidRPr="0015361C">
        <w:rPr>
          <w:rFonts w:ascii="TH Niramit AS" w:hAnsi="TH Niramit AS" w:cs="TH Niramit AS"/>
          <w:color w:val="000000"/>
          <w:sz w:val="30"/>
          <w:szCs w:val="30"/>
          <w:cs/>
        </w:rPr>
        <w:t>ตามแบบประเมินของมหาวิทยาลัย</w:t>
      </w:r>
    </w:p>
    <w:p w:rsidR="00DD4835" w:rsidRPr="009506E5" w:rsidRDefault="00DD4835" w:rsidP="00DD4835">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DD4835" w:rsidRPr="0015361C" w:rsidRDefault="00DD4835" w:rsidP="00DD4835">
      <w:pPr>
        <w:autoSpaceDE w:val="0"/>
        <w:autoSpaceDN w:val="0"/>
        <w:adjustRightInd w:val="0"/>
        <w:rPr>
          <w:rFonts w:ascii="TH Niramit AS" w:eastAsia="BrowalliaNew" w:hAnsi="TH Niramit AS" w:cs="TH Niramit AS"/>
          <w:color w:val="000000"/>
          <w:sz w:val="30"/>
          <w:szCs w:val="30"/>
          <w:cs/>
        </w:rPr>
      </w:pPr>
      <w:r w:rsidRPr="006518DC">
        <w:rPr>
          <w:rFonts w:ascii="TH Niramit AS" w:hAnsi="TH Niramit AS" w:cs="TH Niramit AS"/>
          <w:i/>
          <w:iCs/>
          <w:sz w:val="28"/>
          <w:cs/>
          <w:lang w:val="en-AU"/>
        </w:rPr>
        <w:t xml:space="preserve">      </w:t>
      </w:r>
      <w:r w:rsidRPr="0015361C">
        <w:rPr>
          <w:rFonts w:ascii="TH Niramit AS" w:hAnsi="TH Niramit AS" w:cs="TH Niramit AS" w:hint="cs"/>
          <w:sz w:val="30"/>
          <w:szCs w:val="30"/>
          <w:cs/>
          <w:lang w:val="en-AU"/>
        </w:rPr>
        <w:t>หลังจาก</w:t>
      </w:r>
      <w:r w:rsidRPr="0015361C">
        <w:rPr>
          <w:rFonts w:ascii="TH Niramit AS" w:eastAsia="BrowalliaNew" w:hAnsi="TH Niramit AS" w:cs="TH Niramit AS" w:hint="cs"/>
          <w:color w:val="000000"/>
          <w:sz w:val="30"/>
          <w:szCs w:val="30"/>
          <w:cs/>
        </w:rPr>
        <w:t>ผลการประเมินในข้อ ๒ ได้มีการจัดประชุมอาจารย์ในสาขาวิชา เพื่อระดมสมองในการวิเคราะห์ปัญหาเพื่อนำไปพัฒนาการเรียนการสอน</w:t>
      </w:r>
    </w:p>
    <w:p w:rsidR="00DD4835" w:rsidRPr="009506E5" w:rsidRDefault="00DD4835" w:rsidP="00DD4835">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DD4835" w:rsidRPr="00F748D6" w:rsidRDefault="00DD4835" w:rsidP="00DD4835">
      <w:pPr>
        <w:autoSpaceDE w:val="0"/>
        <w:autoSpaceDN w:val="0"/>
        <w:adjustRightInd w:val="0"/>
        <w:rPr>
          <w:rFonts w:ascii="TH Niramit AS" w:eastAsia="BrowalliaNew" w:hAnsi="TH Niramit AS" w:cs="TH Niramit AS"/>
          <w:color w:val="000000"/>
          <w:sz w:val="30"/>
          <w:szCs w:val="30"/>
          <w:cs/>
        </w:rPr>
      </w:pPr>
      <w:r w:rsidRPr="006518DC">
        <w:rPr>
          <w:rFonts w:ascii="TH Niramit AS" w:hAnsi="TH Niramit AS" w:cs="TH Niramit AS"/>
          <w:i/>
          <w:iCs/>
          <w:sz w:val="28"/>
          <w:cs/>
          <w:lang w:val="en-AU"/>
        </w:rPr>
        <w:t xml:space="preserve">      </w:t>
      </w:r>
      <w:r w:rsidRPr="00F748D6">
        <w:rPr>
          <w:rFonts w:ascii="TH Niramit AS" w:hAnsi="TH Niramit AS" w:cs="TH Niramit AS"/>
          <w:sz w:val="30"/>
          <w:szCs w:val="30"/>
          <w:cs/>
        </w:rPr>
        <w:t>ตรวจสอบผลการเรียนรู้ของนักศึกษา จากผลการเรียนของผู้เรียน สอบถามหรือให้อธิบายสรุปสิ่งที่เรียนรู้ว่าเป็นไปตามผลการเรียบรู้ในรายวิชาหรือไม่</w:t>
      </w:r>
    </w:p>
    <w:p w:rsidR="00DD4835" w:rsidRPr="009506E5" w:rsidRDefault="00DD4835" w:rsidP="00DD4835">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การดำเนินการทบทวนและการวางแผนปรับปรุงประสิทธิผลของรายวิชา</w:t>
      </w:r>
    </w:p>
    <w:p w:rsidR="00DD4835" w:rsidRPr="006518DC" w:rsidRDefault="00DD4835" w:rsidP="00DD4835">
      <w:pPr>
        <w:rPr>
          <w:rFonts w:ascii="TH Niramit AS" w:eastAsia="BrowalliaNew" w:hAnsi="TH Niramit AS" w:cs="TH Niramit AS"/>
          <w:color w:val="000000"/>
          <w:sz w:val="30"/>
          <w:szCs w:val="30"/>
        </w:rPr>
      </w:pPr>
      <w:r w:rsidRPr="006518DC">
        <w:rPr>
          <w:rFonts w:ascii="TH Niramit AS" w:hAnsi="TH Niramit AS" w:cs="TH Niramit AS"/>
          <w:i/>
          <w:iCs/>
          <w:sz w:val="28"/>
          <w:cs/>
          <w:lang w:val="en-AU"/>
        </w:rPr>
        <w:lastRenderedPageBreak/>
        <w:t xml:space="preserve">      </w:t>
      </w:r>
      <w:r w:rsidRPr="00F748D6">
        <w:rPr>
          <w:rFonts w:ascii="TH Niramit AS" w:hAnsi="TH Niramit AS" w:cs="TH Niramit AS"/>
          <w:sz w:val="30"/>
          <w:szCs w:val="30"/>
          <w:cs/>
        </w:rPr>
        <w:t>จากผลการประเมิน ข้อ ๑ และข้อ ๒ และการทวนสอบผลสัมฤทธิ์ประสิทธิผลรายวิชา ได้มีการวางแผนการปรับปรุงการสอน ตามข้อเสนอแนะ</w:t>
      </w:r>
      <w:r w:rsidRPr="006518DC">
        <w:rPr>
          <w:rFonts w:ascii="TH Niramit AS" w:eastAsia="BrowalliaNew" w:hAnsi="TH Niramit AS" w:cs="TH Niramit AS"/>
          <w:color w:val="000000"/>
          <w:sz w:val="30"/>
          <w:szCs w:val="30"/>
          <w:cs/>
        </w:rPr>
        <w:tab/>
      </w:r>
    </w:p>
    <w:p w:rsidR="00DD4835" w:rsidRPr="00553F9C" w:rsidRDefault="00DD4835" w:rsidP="00DD4835">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p>
    <w:p w:rsidR="00DD4835" w:rsidRPr="006518DC" w:rsidRDefault="00DD4835" w:rsidP="00DD4835">
      <w:pPr>
        <w:tabs>
          <w:tab w:val="left" w:pos="5418"/>
        </w:tabs>
        <w:autoSpaceDE w:val="0"/>
        <w:autoSpaceDN w:val="0"/>
        <w:adjustRightInd w:val="0"/>
        <w:rPr>
          <w:rFonts w:ascii="TH Niramit AS" w:eastAsia="BrowalliaNew-Bold" w:hAnsi="TH Niramit AS" w:cs="TH Niramit AS"/>
          <w:sz w:val="30"/>
          <w:szCs w:val="30"/>
        </w:rPr>
        <w:sectPr w:rsidR="00DD4835" w:rsidRPr="006518DC" w:rsidSect="008E06C4">
          <w:headerReference w:type="even" r:id="rId7"/>
          <w:headerReference w:type="default" r:id="rId8"/>
          <w:footerReference w:type="default" r:id="rId9"/>
          <w:headerReference w:type="first" r:id="rId10"/>
          <w:footerReference w:type="first" r:id="rId11"/>
          <w:pgSz w:w="12240" w:h="15840"/>
          <w:pgMar w:top="902" w:right="924" w:bottom="539" w:left="1077" w:header="425" w:footer="198" w:gutter="0"/>
          <w:pgNumType w:fmt="thaiNumbers"/>
          <w:cols w:space="720"/>
          <w:noEndnote/>
          <w:docGrid w:linePitch="326"/>
        </w:sectPr>
      </w:pPr>
    </w:p>
    <w:p w:rsidR="00DD4835" w:rsidRDefault="00DD4835" w:rsidP="00DD4835">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rsidR="00DD4835" w:rsidRPr="00553F9C" w:rsidRDefault="00DD4835" w:rsidP="00DD4835">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Pr="00A70B91">
        <w:rPr>
          <w:rFonts w:ascii="TH Niramit AS" w:eastAsia="BrowalliaNew" w:hAnsi="TH Niramit AS" w:cs="TH Niramit AS"/>
          <w:b/>
          <w:bCs/>
          <w:sz w:val="32"/>
          <w:szCs w:val="32"/>
        </w:rPr>
        <w:t>Programme Specification)</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DD4835" w:rsidRPr="006518DC" w:rsidTr="00BA621D">
        <w:tc>
          <w:tcPr>
            <w:tcW w:w="3510" w:type="dxa"/>
            <w:vMerge w:val="restart"/>
            <w:vAlign w:val="center"/>
          </w:tcPr>
          <w:p w:rsidR="00DD4835" w:rsidRPr="00A70B91" w:rsidRDefault="00DD4835" w:rsidP="00BA621D">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tc>
        <w:tc>
          <w:tcPr>
            <w:tcW w:w="3409" w:type="dxa"/>
            <w:gridSpan w:val="7"/>
            <w:tcBorders>
              <w:bottom w:val="single" w:sz="4" w:space="0" w:color="auto"/>
              <w:right w:val="single" w:sz="12" w:space="0" w:color="auto"/>
            </w:tcBorders>
            <w:vAlign w:val="center"/>
          </w:tcPr>
          <w:p w:rsidR="00DD4835" w:rsidRPr="00A70B91" w:rsidRDefault="00DD4835" w:rsidP="00BA621D">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rsidR="00DD4835" w:rsidRPr="00366C2C" w:rsidRDefault="00DD4835" w:rsidP="00BA621D">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tc>
        <w:tc>
          <w:tcPr>
            <w:tcW w:w="1461" w:type="dxa"/>
            <w:gridSpan w:val="3"/>
            <w:tcBorders>
              <w:left w:val="single" w:sz="12" w:space="0" w:color="auto"/>
              <w:bottom w:val="single" w:sz="4" w:space="0" w:color="auto"/>
              <w:right w:val="single" w:sz="12" w:space="0" w:color="auto"/>
            </w:tcBorders>
            <w:vAlign w:val="center"/>
          </w:tcPr>
          <w:p w:rsidR="00DD4835" w:rsidRPr="00A70B91" w:rsidRDefault="00DD4835" w:rsidP="00BA621D">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vAlign w:val="center"/>
          </w:tcPr>
          <w:p w:rsidR="00DD4835" w:rsidRPr="00A70B91" w:rsidRDefault="00DD4835" w:rsidP="00BA621D">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ทักษะความสัมพันธ์ระหว่างบุคคลและความรับผิดชอบระหว่างบุคคลและความรับผิดชอบ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rsidR="00DD4835" w:rsidRPr="00A70B91" w:rsidRDefault="00DD4835" w:rsidP="00BA621D">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ทักษะการวิเคราะห์เชิงตัวเลข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vAlign w:val="center"/>
          </w:tcPr>
          <w:p w:rsidR="00DD4835" w:rsidRPr="00A70B91" w:rsidRDefault="00DD4835" w:rsidP="00BA621D">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DD4835" w:rsidRPr="006518DC" w:rsidTr="00BA621D">
        <w:tc>
          <w:tcPr>
            <w:tcW w:w="3510" w:type="dxa"/>
            <w:vMerge/>
            <w:vAlign w:val="center"/>
          </w:tcPr>
          <w:p w:rsidR="00DD4835" w:rsidRPr="006518DC" w:rsidRDefault="00DD4835" w:rsidP="00BA621D">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rsidR="00DD4835" w:rsidRPr="006518DC" w:rsidRDefault="00DD4835" w:rsidP="00BA621D">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ความรับผิดชอบรอง</w:t>
            </w:r>
          </w:p>
        </w:tc>
        <w:tc>
          <w:tcPr>
            <w:tcW w:w="763" w:type="dxa"/>
          </w:tcPr>
          <w:p w:rsidR="00DD4835" w:rsidRPr="006518DC" w:rsidRDefault="00DD4835" w:rsidP="00BA621D">
            <w:pPr>
              <w:tabs>
                <w:tab w:val="left" w:pos="5418"/>
              </w:tabs>
              <w:autoSpaceDE w:val="0"/>
              <w:autoSpaceDN w:val="0"/>
              <w:adjustRightInd w:val="0"/>
              <w:rPr>
                <w:rFonts w:ascii="TH Niramit AS" w:eastAsia="BrowalliaNew" w:hAnsi="TH Niramit AS" w:cs="TH Niramit AS"/>
                <w:sz w:val="20"/>
                <w:szCs w:val="20"/>
              </w:rPr>
            </w:pPr>
          </w:p>
        </w:tc>
      </w:tr>
      <w:tr w:rsidR="00DD4835" w:rsidRPr="006518DC" w:rsidTr="00BA621D">
        <w:tc>
          <w:tcPr>
            <w:tcW w:w="3510" w:type="dxa"/>
          </w:tcPr>
          <w:p w:rsidR="00DD4835" w:rsidRPr="006518DC" w:rsidRDefault="00DD4835" w:rsidP="00BA621D">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w:t>
            </w:r>
            <w:r w:rsidRPr="00655348">
              <w:rPr>
                <w:rFonts w:ascii="TH Niramit AS" w:eastAsia="BrowalliaNew-Bold" w:hAnsi="TH Niramit AS" w:cs="TH Niramit AS" w:hint="cs"/>
                <w:b/>
                <w:bCs/>
                <w:sz w:val="28"/>
                <w:cs/>
              </w:rPr>
              <w:t>เฉพาะด้าน</w:t>
            </w:r>
            <w:bookmarkStart w:id="0" w:name="_GoBack"/>
            <w:bookmarkEnd w:id="0"/>
          </w:p>
        </w:tc>
        <w:tc>
          <w:tcPr>
            <w:tcW w:w="56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rsidR="00DD4835" w:rsidRPr="006518DC" w:rsidRDefault="00DD4835" w:rsidP="00BA621D">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DD4835" w:rsidRPr="006518DC" w:rsidTr="00BA621D">
        <w:tc>
          <w:tcPr>
            <w:tcW w:w="3510" w:type="dxa"/>
            <w:vAlign w:val="center"/>
          </w:tcPr>
          <w:p w:rsidR="00DD4835" w:rsidRDefault="00DD4835" w:rsidP="00BA621D">
            <w:pPr>
              <w:tabs>
                <w:tab w:val="left" w:pos="5418"/>
              </w:tabs>
              <w:autoSpaceDE w:val="0"/>
              <w:autoSpaceDN w:val="0"/>
              <w:adjustRightInd w:val="0"/>
              <w:spacing w:line="600" w:lineRule="exact"/>
              <w:rPr>
                <w:rFonts w:ascii="TH Niramit AS" w:eastAsia="BrowalliaNew-Bold" w:hAnsi="TH Niramit AS" w:cs="TH Niramit AS"/>
                <w:b/>
                <w:bCs/>
                <w:sz w:val="28"/>
              </w:rPr>
            </w:pPr>
            <w:r w:rsidRPr="00641320">
              <w:rPr>
                <w:rFonts w:ascii="TH Niramit AS" w:hAnsi="TH Niramit AS" w:cs="TH Niramit AS" w:hint="cs"/>
                <w:b/>
                <w:bCs/>
                <w:color w:val="000000"/>
                <w:sz w:val="28"/>
                <w:cs/>
              </w:rPr>
              <w:t>รหัสวิชา</w:t>
            </w:r>
            <w:r w:rsidRPr="00C95281">
              <w:rPr>
                <w:rFonts w:ascii="TH Niramit AS" w:hAnsi="TH Niramit AS" w:cs="TH Niramit AS"/>
                <w:sz w:val="28"/>
              </w:rPr>
              <w:t xml:space="preserve"> VCD </w:t>
            </w:r>
            <w:r>
              <w:rPr>
                <w:rFonts w:ascii="TH Niramit AS" w:hAnsi="TH Niramit AS" w:cs="TH Niramit AS" w:hint="cs"/>
                <w:sz w:val="28"/>
                <w:cs/>
              </w:rPr>
              <w:t>๑๒๐๒</w:t>
            </w:r>
          </w:p>
          <w:p w:rsidR="00DD4835" w:rsidRPr="00641320" w:rsidRDefault="00DD4835" w:rsidP="00BA621D">
            <w:pPr>
              <w:tabs>
                <w:tab w:val="left" w:pos="5418"/>
              </w:tabs>
              <w:autoSpaceDE w:val="0"/>
              <w:autoSpaceDN w:val="0"/>
              <w:adjustRightInd w:val="0"/>
              <w:spacing w:line="600" w:lineRule="exact"/>
              <w:rPr>
                <w:rFonts w:ascii="TH Niramit AS" w:hAnsi="TH Niramit AS" w:cs="TH Niramit AS"/>
                <w:b/>
                <w:bCs/>
                <w:color w:val="000000"/>
                <w:sz w:val="28"/>
                <w:cs/>
              </w:rPr>
            </w:pPr>
            <w:r w:rsidRPr="00641320">
              <w:rPr>
                <w:rFonts w:ascii="TH Niramit AS" w:hAnsi="TH Niramit AS" w:cs="TH Niramit AS"/>
                <w:b/>
                <w:bCs/>
                <w:color w:val="000000"/>
                <w:sz w:val="28"/>
                <w:cs/>
              </w:rPr>
              <w:t xml:space="preserve">ชื่อรายวิชา </w:t>
            </w:r>
          </w:p>
          <w:p w:rsidR="00DD4835" w:rsidRPr="000C27FA" w:rsidRDefault="00DD4835" w:rsidP="00BA621D">
            <w:pPr>
              <w:tabs>
                <w:tab w:val="left" w:pos="5418"/>
              </w:tabs>
              <w:autoSpaceDE w:val="0"/>
              <w:autoSpaceDN w:val="0"/>
              <w:adjustRightInd w:val="0"/>
              <w:spacing w:line="600" w:lineRule="exact"/>
              <w:rPr>
                <w:rFonts w:ascii="TH Niramit AS" w:hAnsi="TH Niramit AS" w:cs="TH Niramit AS"/>
                <w:b/>
                <w:bCs/>
                <w:color w:val="000000"/>
                <w:sz w:val="28"/>
              </w:rPr>
            </w:pPr>
            <w:r>
              <w:rPr>
                <w:rFonts w:ascii="TH Niramit AS" w:hAnsi="TH Niramit AS" w:cs="TH Niramit AS" w:hint="cs"/>
                <w:sz w:val="28"/>
                <w:cs/>
              </w:rPr>
              <w:t>ประวัติการออกแบบกราฟิก</w:t>
            </w:r>
          </w:p>
          <w:p w:rsidR="00DD4835" w:rsidRPr="00C95281" w:rsidRDefault="00DD4835" w:rsidP="00BA621D">
            <w:pPr>
              <w:tabs>
                <w:tab w:val="left" w:pos="5418"/>
              </w:tabs>
              <w:autoSpaceDE w:val="0"/>
              <w:autoSpaceDN w:val="0"/>
              <w:adjustRightInd w:val="0"/>
              <w:spacing w:line="600" w:lineRule="exact"/>
              <w:rPr>
                <w:rFonts w:ascii="TH Niramit AS" w:hAnsi="TH Niramit AS" w:cs="TH Niramit AS"/>
                <w:color w:val="000000"/>
                <w:sz w:val="28"/>
                <w:cs/>
              </w:rPr>
            </w:pPr>
            <w:r>
              <w:rPr>
                <w:rFonts w:ascii="TH Niramit AS" w:hAnsi="TH Niramit AS" w:cs="TH Niramit AS"/>
                <w:sz w:val="28"/>
              </w:rPr>
              <w:t xml:space="preserve">History of Graphic Design </w:t>
            </w:r>
          </w:p>
          <w:p w:rsidR="00DD4835" w:rsidRPr="006518DC" w:rsidRDefault="00DD4835" w:rsidP="00BA621D">
            <w:pPr>
              <w:tabs>
                <w:tab w:val="left" w:pos="5418"/>
              </w:tabs>
              <w:autoSpaceDE w:val="0"/>
              <w:autoSpaceDN w:val="0"/>
              <w:adjustRightInd w:val="0"/>
              <w:spacing w:line="600" w:lineRule="exact"/>
              <w:rPr>
                <w:rFonts w:ascii="TH Niramit AS" w:hAnsi="TH Niramit AS" w:cs="TH Niramit AS"/>
                <w:color w:val="000000"/>
                <w:sz w:val="28"/>
                <w:cs/>
              </w:rPr>
            </w:pPr>
          </w:p>
        </w:tc>
        <w:tc>
          <w:tcPr>
            <w:tcW w:w="56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0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right w:val="single" w:sz="12" w:space="0" w:color="auto"/>
            </w:tcBorders>
          </w:tcPr>
          <w:p w:rsidR="00DD4835" w:rsidRPr="006518DC" w:rsidRDefault="00DD4835" w:rsidP="00BA621D">
            <w:pPr>
              <w:spacing w:line="600" w:lineRule="exact"/>
              <w:jc w:val="center"/>
              <w:rPr>
                <w:rFonts w:ascii="TH Niramit AS" w:hAnsi="TH Niramit AS" w:cs="TH Niramit AS"/>
                <w:color w:val="000000"/>
                <w:szCs w:val="24"/>
              </w:rPr>
            </w:pPr>
          </w:p>
        </w:tc>
        <w:tc>
          <w:tcPr>
            <w:tcW w:w="487" w:type="dxa"/>
            <w:tcBorders>
              <w:left w:val="single" w:sz="12" w:space="0" w:color="auto"/>
              <w:right w:val="single" w:sz="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top w:val="single" w:sz="2" w:space="0" w:color="auto"/>
              <w:left w:val="single" w:sz="2" w:space="0" w:color="auto"/>
              <w:right w:val="single" w:sz="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2" w:space="0" w:color="auto"/>
              <w:right w:val="single" w:sz="1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4" w:space="0" w:color="auto"/>
              <w:right w:val="single" w:sz="1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Borders>
              <w:left w:val="single" w:sz="4" w:space="0" w:color="auto"/>
              <w:right w:val="single" w:sz="1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12" w:space="0" w:color="auto"/>
            </w:tcBorders>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8" w:type="dxa"/>
          </w:tcPr>
          <w:p w:rsidR="00DD4835" w:rsidRPr="006518DC" w:rsidRDefault="00DD4835" w:rsidP="00BA621D">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rsidR="00DD4835" w:rsidRPr="006518DC" w:rsidRDefault="00DD4835" w:rsidP="00BA621D">
            <w:pPr>
              <w:spacing w:line="600" w:lineRule="exact"/>
              <w:jc w:val="center"/>
              <w:rPr>
                <w:rFonts w:ascii="TH Niramit AS" w:hAnsi="TH Niramit AS" w:cs="TH Niramit AS"/>
                <w:color w:val="000000"/>
                <w:szCs w:val="24"/>
              </w:rPr>
            </w:pPr>
          </w:p>
        </w:tc>
      </w:tr>
    </w:tbl>
    <w:p w:rsidR="00DD4835" w:rsidRPr="006518DC" w:rsidRDefault="00DD4835" w:rsidP="00DD4835">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p w:rsidR="00DD4835" w:rsidRDefault="00DD4835" w:rsidP="00DD4835"/>
    <w:p w:rsidR="00DD4835" w:rsidRDefault="00DD4835" w:rsidP="00DD4835"/>
    <w:p w:rsidR="00DD4835" w:rsidRDefault="00DD4835" w:rsidP="00DD4835"/>
    <w:p w:rsidR="002637A9" w:rsidRDefault="002637A9"/>
    <w:sectPr w:rsidR="002637A9" w:rsidSect="00EF7A01">
      <w:pgSz w:w="15840" w:h="12240" w:orient="landscape"/>
      <w:pgMar w:top="1077" w:right="902" w:bottom="924" w:left="539" w:header="720" w:footer="720" w:gutter="0"/>
      <w:pgNumType w:fmt="thaiNumbers"/>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Niramit AS">
    <w:panose1 w:val="02000506000000020004"/>
    <w:charset w:val="00"/>
    <w:family w:val="auto"/>
    <w:pitch w:val="variable"/>
    <w:sig w:usb0="A100006F" w:usb1="5000204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 Niramit AS" w:hAnsi="TH Niramit AS" w:cs="TH Niramit AS"/>
        <w:sz w:val="30"/>
        <w:szCs w:val="30"/>
      </w:rPr>
      <w:id w:val="-709572926"/>
      <w:docPartObj>
        <w:docPartGallery w:val="Page Numbers (Bottom of Page)"/>
        <w:docPartUnique/>
      </w:docPartObj>
    </w:sdtPr>
    <w:sdtEndPr/>
    <w:sdtContent>
      <w:p w:rsidR="006A3335" w:rsidRPr="008E06C4" w:rsidRDefault="0047583C">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Pr="008E06C4">
          <w:rPr>
            <w:rFonts w:ascii="TH Niramit AS" w:hAnsi="TH Niramit AS" w:cs="TH Niramit AS"/>
            <w:sz w:val="30"/>
            <w:szCs w:val="30"/>
          </w:rPr>
          <w:fldChar w:fldCharType="separate"/>
        </w:r>
        <w:r w:rsidR="00DD4835">
          <w:rPr>
            <w:rFonts w:ascii="TH Niramit AS" w:hAnsi="TH Niramit AS" w:cs="TH Niramit AS"/>
            <w:noProof/>
            <w:sz w:val="30"/>
            <w:szCs w:val="30"/>
            <w:cs/>
          </w:rPr>
          <w:t>๑๑</w:t>
        </w:r>
        <w:r w:rsidRPr="008E06C4">
          <w:rPr>
            <w:rFonts w:ascii="TH Niramit AS" w:hAnsi="TH Niramit AS" w:cs="TH Niramit AS"/>
            <w:noProof/>
            <w:sz w:val="30"/>
            <w:szCs w:val="30"/>
          </w:rPr>
          <w:fldChar w:fldCharType="end"/>
        </w:r>
      </w:p>
    </w:sdtContent>
  </w:sdt>
  <w:p w:rsidR="006A3335" w:rsidRDefault="0047583C">
    <w:pPr>
      <w:pStyle w:val="Footer"/>
    </w:pPr>
    <w:r>
      <w:rPr>
        <w:rFonts w:ascii="TH Niramit AS" w:hAnsi="TH Niramit AS" w:cs="TH Niramit AS" w:hint="cs"/>
        <w:sz w:val="26"/>
        <w:szCs w:val="26"/>
        <w:cs/>
      </w:rPr>
      <w:t xml:space="preserve">รายวิชา ...................... สาขาวิชา </w:t>
    </w:r>
    <w:r>
      <w:rPr>
        <w:rFonts w:ascii="TH Niramit AS" w:hAnsi="TH Niramit AS" w:cs="TH Niramit AS" w:hint="cs"/>
        <w:sz w:val="26"/>
        <w:szCs w:val="26"/>
        <w:cs/>
      </w:rPr>
      <w:t>...................................... คณะ/วิทยาลัย........................................... มหาวิทยาลัยราชภัฎสวนสุนันทา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297653"/>
      <w:docPartObj>
        <w:docPartGallery w:val="Page Numbers (Bottom of Page)"/>
        <w:docPartUnique/>
      </w:docPartObj>
    </w:sdtPr>
    <w:sdtEndPr/>
    <w:sdtContent>
      <w:p w:rsidR="006A3335" w:rsidRDefault="0047583C">
        <w:pPr>
          <w:pStyle w:val="Footer"/>
          <w:jc w:val="right"/>
        </w:pPr>
        <w:r>
          <w:rPr>
            <w:rFonts w:hint="cs"/>
            <w:cs/>
          </w:rPr>
          <w:t>หน้า</w:t>
        </w:r>
        <w:r>
          <w:t xml:space="preserve"> | </w:t>
        </w:r>
        <w:r>
          <w:fldChar w:fldCharType="begin"/>
        </w:r>
        <w:r>
          <w:instrText xml:space="preserve"> PAGE   \* MERGEFORMAT </w:instrText>
        </w:r>
        <w:r>
          <w:fldChar w:fldCharType="separate"/>
        </w:r>
        <w:r w:rsidR="00DD4835">
          <w:rPr>
            <w:noProof/>
            <w:cs/>
          </w:rPr>
          <w:t>๑๐</w:t>
        </w:r>
        <w:r>
          <w:fldChar w:fldCharType="end"/>
        </w:r>
      </w:p>
    </w:sdtContent>
  </w:sdt>
  <w:p w:rsidR="006A3335" w:rsidRPr="00767756" w:rsidRDefault="0047583C" w:rsidP="008E06C4">
    <w:pPr>
      <w:pStyle w:val="Footer"/>
      <w:jc w:val="right"/>
      <w:rPr>
        <w:rFonts w:ascii="TH Niramit AS" w:hAnsi="TH Niramit AS" w:cs="TH Niramit AS"/>
        <w:sz w:val="26"/>
        <w:szCs w:val="26"/>
      </w:rPr>
    </w:pPr>
    <w:r>
      <w:rPr>
        <w:rFonts w:ascii="TH Niramit AS" w:hAnsi="TH Niramit AS" w:cs="TH Niramit AS" w:hint="cs"/>
        <w:sz w:val="26"/>
        <w:szCs w:val="26"/>
        <w:cs/>
      </w:rPr>
      <w:t xml:space="preserve">รายวิชา ...................... สาขาวิชา </w:t>
    </w:r>
    <w:r>
      <w:rPr>
        <w:rFonts w:ascii="TH Niramit AS" w:hAnsi="TH Niramit AS" w:cs="TH Niramit AS" w:hint="cs"/>
        <w:sz w:val="26"/>
        <w:szCs w:val="26"/>
        <w:cs/>
      </w:rPr>
      <w:t>...................................... คณะ/วิทยาลัย........................................... มหาวิทยาลัยราชภัฎสวนสุนันทา</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35" w:rsidRDefault="0047583C"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rsidR="006A3335" w:rsidRDefault="004758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35" w:rsidRDefault="0047583C" w:rsidP="0069712A">
    <w:pPr>
      <w:pStyle w:val="Header"/>
      <w:jc w:val="right"/>
      <w:rPr>
        <w:rFonts w:ascii="TH Niramit AS" w:hAnsi="TH Niramit AS" w:cs="TH Niramit AS"/>
      </w:rPr>
    </w:pPr>
    <w:r w:rsidRPr="0069712A">
      <w:rPr>
        <w:rFonts w:ascii="TH Niramit AS" w:hAnsi="TH Niramit AS" w:cs="TH Niramit AS"/>
        <w:cs/>
      </w:rPr>
      <w:t>มคอ. ๓</w:t>
    </w:r>
  </w:p>
  <w:p w:rsidR="006A3335" w:rsidRPr="00875D21" w:rsidRDefault="0047583C"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335" w:rsidRDefault="0047583C" w:rsidP="00875D21">
    <w:pPr>
      <w:pStyle w:val="Header"/>
      <w:jc w:val="right"/>
      <w:rPr>
        <w:rFonts w:ascii="TH Niramit AS" w:hAnsi="TH Niramit AS" w:cs="TH Niramit AS"/>
      </w:rPr>
    </w:pPr>
    <w:r w:rsidRPr="0069712A">
      <w:rPr>
        <w:rFonts w:ascii="TH Niramit AS" w:hAnsi="TH Niramit AS" w:cs="TH Niramit AS"/>
        <w:cs/>
      </w:rPr>
      <w:t>มคอ. ๓</w:t>
    </w:r>
  </w:p>
  <w:p w:rsidR="006A3335" w:rsidRPr="00875D21" w:rsidRDefault="0047583C"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6A3335" w:rsidRDefault="00475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applyBreakingRules/>
  </w:compat>
  <w:rsids>
    <w:rsidRoot w:val="00DD4835"/>
    <w:rsid w:val="002637A9"/>
    <w:rsid w:val="0047583C"/>
    <w:rsid w:val="00DD483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835"/>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835"/>
    <w:rPr>
      <w:color w:val="0000FF"/>
      <w:u w:val="single"/>
    </w:rPr>
  </w:style>
  <w:style w:type="paragraph" w:styleId="Header">
    <w:name w:val="header"/>
    <w:basedOn w:val="Normal"/>
    <w:link w:val="HeaderChar"/>
    <w:uiPriority w:val="99"/>
    <w:rsid w:val="00DD4835"/>
    <w:pPr>
      <w:tabs>
        <w:tab w:val="center" w:pos="4153"/>
        <w:tab w:val="right" w:pos="8306"/>
      </w:tabs>
    </w:pPr>
  </w:style>
  <w:style w:type="character" w:customStyle="1" w:styleId="HeaderChar">
    <w:name w:val="Header Char"/>
    <w:basedOn w:val="DefaultParagraphFont"/>
    <w:link w:val="Header"/>
    <w:uiPriority w:val="99"/>
    <w:rsid w:val="00DD4835"/>
    <w:rPr>
      <w:rFonts w:ascii="Times New Roman" w:eastAsia="Times New Roman" w:hAnsi="Times New Roman" w:cs="Angsana New"/>
      <w:sz w:val="24"/>
    </w:rPr>
  </w:style>
  <w:style w:type="character" w:styleId="PageNumber">
    <w:name w:val="page number"/>
    <w:basedOn w:val="DefaultParagraphFont"/>
    <w:rsid w:val="00DD4835"/>
  </w:style>
  <w:style w:type="paragraph" w:styleId="Footer">
    <w:name w:val="footer"/>
    <w:basedOn w:val="Normal"/>
    <w:link w:val="FooterChar"/>
    <w:uiPriority w:val="99"/>
    <w:rsid w:val="00DD4835"/>
    <w:pPr>
      <w:tabs>
        <w:tab w:val="center" w:pos="4153"/>
        <w:tab w:val="right" w:pos="8306"/>
      </w:tabs>
    </w:pPr>
  </w:style>
  <w:style w:type="character" w:customStyle="1" w:styleId="FooterChar">
    <w:name w:val="Footer Char"/>
    <w:basedOn w:val="DefaultParagraphFont"/>
    <w:link w:val="Footer"/>
    <w:uiPriority w:val="99"/>
    <w:rsid w:val="00DD4835"/>
    <w:rPr>
      <w:rFonts w:ascii="Times New Roman" w:eastAsia="Times New Roman" w:hAnsi="Times New Roman" w:cs="Angsana New"/>
      <w:sz w:val="24"/>
    </w:rPr>
  </w:style>
  <w:style w:type="character" w:styleId="Emphasis">
    <w:name w:val="Emphasis"/>
    <w:basedOn w:val="DefaultParagraphFont"/>
    <w:uiPriority w:val="20"/>
    <w:qFormat/>
    <w:rsid w:val="00DD4835"/>
    <w:rPr>
      <w:i/>
      <w:iCs/>
    </w:rPr>
  </w:style>
  <w:style w:type="paragraph" w:styleId="BalloonText">
    <w:name w:val="Balloon Text"/>
    <w:basedOn w:val="Normal"/>
    <w:link w:val="BalloonTextChar"/>
    <w:uiPriority w:val="99"/>
    <w:semiHidden/>
    <w:unhideWhenUsed/>
    <w:rsid w:val="00DD4835"/>
    <w:rPr>
      <w:rFonts w:ascii="Tahoma" w:hAnsi="Tahoma"/>
      <w:sz w:val="16"/>
      <w:szCs w:val="20"/>
    </w:rPr>
  </w:style>
  <w:style w:type="character" w:customStyle="1" w:styleId="BalloonTextChar">
    <w:name w:val="Balloon Text Char"/>
    <w:basedOn w:val="DefaultParagraphFont"/>
    <w:link w:val="BalloonText"/>
    <w:uiPriority w:val="99"/>
    <w:semiHidden/>
    <w:rsid w:val="00DD4835"/>
    <w:rPr>
      <w:rFonts w:ascii="Tahoma" w:eastAsia="Times New Roman"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eerapol" TargetMode="Externa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1760</Words>
  <Characters>10032</Characters>
  <Application>Microsoft Office Word</Application>
  <DocSecurity>0</DocSecurity>
  <Lines>83</Lines>
  <Paragraphs>23</Paragraphs>
  <ScaleCrop>false</ScaleCrop>
  <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PC4455</dc:creator>
  <cp:lastModifiedBy>PC4455</cp:lastModifiedBy>
  <cp:revision>1</cp:revision>
  <dcterms:created xsi:type="dcterms:W3CDTF">2022-03-21T08:35:00Z</dcterms:created>
  <dcterms:modified xsi:type="dcterms:W3CDTF">2022-03-21T08:39:00Z</dcterms:modified>
</cp:coreProperties>
</file>