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C72A" w14:textId="77777777" w:rsidR="00CD3FC3" w:rsidRPr="006E7C7A" w:rsidRDefault="00A94282" w:rsidP="007C5942">
      <w:pPr>
        <w:spacing w:before="120" w:after="1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E7C7A">
        <w:rPr>
          <w:rFonts w:asciiTheme="minorBidi" w:hAnsiTheme="minorBidi" w:cstheme="min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BF01D" wp14:editId="1F97757C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0605" cy="112903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0071" w14:textId="77777777" w:rsidR="00A85BDB" w:rsidRDefault="00A85BD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318CBAE" wp14:editId="694A7965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BF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15pt;height:88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" strokecolor="white">
                <v:textbox style="mso-fit-shape-to-text:t">
                  <w:txbxContent>
                    <w:p w14:paraId="0A170071" w14:textId="77777777" w:rsidR="00A85BDB" w:rsidRDefault="00A85BD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318CBAE" wp14:editId="694A7965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D059EB" w14:textId="77777777" w:rsidR="00CD3FC3" w:rsidRPr="006E7C7A" w:rsidRDefault="00CD3FC3" w:rsidP="007C5942">
      <w:pPr>
        <w:spacing w:before="120" w:after="120"/>
        <w:rPr>
          <w:rFonts w:asciiTheme="minorBidi" w:hAnsiTheme="minorBidi" w:cstheme="minorBidi"/>
          <w:b/>
          <w:bCs/>
          <w:sz w:val="32"/>
          <w:szCs w:val="32"/>
        </w:rPr>
      </w:pPr>
    </w:p>
    <w:p w14:paraId="1F166709" w14:textId="77777777" w:rsidR="005E4121" w:rsidRPr="006E7C7A" w:rsidRDefault="005E4121" w:rsidP="007C5942">
      <w:pPr>
        <w:spacing w:before="120" w:after="1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E7C7A">
        <w:rPr>
          <w:rFonts w:asciiTheme="minorBidi" w:hAnsiTheme="minorBidi" w:cstheme="minorBidi"/>
          <w:b/>
          <w:bCs/>
          <w:sz w:val="32"/>
          <w:szCs w:val="32"/>
          <w:cs/>
        </w:rPr>
        <w:t>รายละเอียดของรายวิชา</w:t>
      </w:r>
      <w:r w:rsidR="00CD3FC3" w:rsidRPr="006E7C7A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CD3FC3" w:rsidRPr="006E7C7A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="00CD3FC3" w:rsidRPr="006E7C7A">
        <w:rPr>
          <w:rFonts w:asciiTheme="minorBidi" w:hAnsiTheme="minorBidi" w:cstheme="minorBidi"/>
          <w:b/>
          <w:bCs/>
          <w:sz w:val="32"/>
          <w:szCs w:val="32"/>
        </w:rPr>
        <w:t>Course Specification</w:t>
      </w:r>
      <w:r w:rsidR="00CD3FC3" w:rsidRPr="006E7C7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14:paraId="397B95DE" w14:textId="19A80FAA" w:rsidR="00CD3FC3" w:rsidRPr="006E7C7A" w:rsidRDefault="00F31198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รหัส</w:t>
      </w:r>
      <w:r w:rsidR="00CD3FC3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วิชา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 </w:t>
      </w:r>
      <w:r w:rsidR="00FC1AAB" w:rsidRPr="006E7C7A">
        <w:rPr>
          <w:rFonts w:asciiTheme="minorBidi" w:eastAsia="ヒラギノ角ゴ Pro W3" w:hAnsiTheme="minorBidi" w:cstheme="minorBidi"/>
          <w:sz w:val="32"/>
          <w:szCs w:val="32"/>
        </w:rPr>
        <w:t xml:space="preserve">PER </w:t>
      </w:r>
      <w:r w:rsidR="006940FA">
        <w:rPr>
          <w:rFonts w:asciiTheme="minorBidi" w:eastAsia="ヒラギノ角ゴ Pro W3" w:hAnsiTheme="minorBidi" w:cstheme="minorBidi"/>
          <w:sz w:val="32"/>
          <w:szCs w:val="32"/>
        </w:rPr>
        <w:t>3</w:t>
      </w:r>
      <w:r w:rsidR="00E42055">
        <w:rPr>
          <w:rFonts w:asciiTheme="minorBidi" w:eastAsia="ヒラギノ角ゴ Pro W3" w:hAnsiTheme="minorBidi" w:cstheme="minorBidi"/>
          <w:sz w:val="32"/>
          <w:szCs w:val="32"/>
        </w:rPr>
        <w:t>617</w:t>
      </w:r>
      <w:r w:rsidR="00FC1AAB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 xml:space="preserve">  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รายวิชา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="006940FA">
        <w:rPr>
          <w:rFonts w:asciiTheme="minorBidi" w:eastAsia="ヒラギノ角ゴ Pro W3" w:hAnsiTheme="minorBidi" w:cstheme="minorBidi" w:hint="cs"/>
          <w:sz w:val="32"/>
          <w:szCs w:val="32"/>
          <w:cs/>
        </w:rPr>
        <w:t>ภาษาอังกฤษเพื่อ</w:t>
      </w:r>
      <w:r w:rsidR="00FC1AAB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>การแสดง</w:t>
      </w:r>
      <w:r w:rsidR="006940FA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 </w:t>
      </w:r>
      <w:r w:rsidR="006940FA">
        <w:rPr>
          <w:rFonts w:asciiTheme="minorBidi" w:eastAsia="ヒラギノ角ゴ Pro W3" w:hAnsiTheme="minorBidi" w:cstheme="minorBidi"/>
          <w:sz w:val="32"/>
          <w:szCs w:val="32"/>
        </w:rPr>
        <w:t>2</w:t>
      </w:r>
      <w:r w:rsidR="00FC1AAB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 xml:space="preserve"> </w:t>
      </w:r>
      <w:r w:rsidR="00FC1AAB" w:rsidRPr="006E7C7A">
        <w:rPr>
          <w:rFonts w:asciiTheme="minorBidi" w:eastAsia="ヒラギノ角ゴ Pro W3" w:hAnsiTheme="minorBidi" w:cstheme="minorBidi"/>
          <w:sz w:val="32"/>
          <w:szCs w:val="32"/>
        </w:rPr>
        <w:t>(</w:t>
      </w:r>
      <w:r w:rsidR="006940FA">
        <w:rPr>
          <w:rFonts w:asciiTheme="minorBidi" w:eastAsia="ヒラギノ角ゴ Pro W3" w:hAnsiTheme="minorBidi" w:cstheme="minorBidi"/>
          <w:sz w:val="32"/>
          <w:szCs w:val="32"/>
        </w:rPr>
        <w:t>English for Performance 2</w:t>
      </w:r>
      <w:r w:rsidR="00FC1AAB" w:rsidRPr="006E7C7A">
        <w:rPr>
          <w:rFonts w:asciiTheme="minorBidi" w:eastAsia="ヒラギノ角ゴ Pro W3" w:hAnsiTheme="minorBidi" w:cstheme="minorBidi"/>
          <w:sz w:val="32"/>
          <w:szCs w:val="32"/>
        </w:rPr>
        <w:t>)</w:t>
      </w:r>
    </w:p>
    <w:p w14:paraId="75114854" w14:textId="77777777" w:rsidR="00A01EEE" w:rsidRDefault="007F2EA7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สาขาวิชา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ศิลปะการแสดง</w:t>
      </w:r>
      <w:r w:rsidR="00A01EEE">
        <w:rPr>
          <w:rFonts w:asciiTheme="minorBidi" w:eastAsia="BrowalliaNew-Bold" w:hAnsiTheme="minorBidi" w:cstheme="minorBidi" w:hint="cs"/>
          <w:sz w:val="32"/>
          <w:szCs w:val="32"/>
          <w:cs/>
        </w:rPr>
        <w:t>และความเป็นผู้ประกอบการสร้างสรรค์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 </w:t>
      </w:r>
    </w:p>
    <w:p w14:paraId="55313812" w14:textId="0B4F1CD2" w:rsidR="005518C2" w:rsidRPr="006E7C7A" w:rsidRDefault="00CD3FC3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คณะ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</w:rPr>
        <w:t xml:space="preserve"> 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  <w:cs/>
        </w:rPr>
        <w:t>ศิลปกรรมศาสตร์</w:t>
      </w:r>
      <w:r w:rsidR="007F2EA7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3F66BBD8" w14:textId="20D0F44A" w:rsidR="003A49FD" w:rsidRDefault="00CD3FC3" w:rsidP="00A01EEE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ภาคการศึกษา</w:t>
      </w:r>
      <w:r w:rsidR="009B59B9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</w:t>
      </w:r>
      <w:r w:rsidR="006940FA">
        <w:rPr>
          <w:rFonts w:asciiTheme="minorBidi" w:eastAsia="BrowalliaNew-Bold" w:hAnsiTheme="minorBidi" w:cstheme="minorBidi"/>
          <w:sz w:val="32"/>
          <w:szCs w:val="32"/>
        </w:rPr>
        <w:t xml:space="preserve">2 </w:t>
      </w:r>
      <w:r w:rsidR="00FC1AAB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ปีการศึกษา</w:t>
      </w:r>
      <w:r w:rsidR="00EC0302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="00E42055">
        <w:rPr>
          <w:rFonts w:asciiTheme="minorBidi" w:eastAsia="BrowalliaNew-Bold" w:hAnsiTheme="minorBidi" w:cstheme="minorBidi"/>
          <w:sz w:val="32"/>
          <w:szCs w:val="32"/>
        </w:rPr>
        <w:t>2566</w:t>
      </w:r>
    </w:p>
    <w:p w14:paraId="12DF83B4" w14:textId="77777777" w:rsidR="00A01EEE" w:rsidRPr="006E7C7A" w:rsidRDefault="00A01EEE" w:rsidP="00A01EEE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 w:hint="cs"/>
          <w:b/>
          <w:bCs/>
          <w:sz w:val="32"/>
          <w:szCs w:val="32"/>
          <w:cs/>
        </w:rPr>
      </w:pPr>
    </w:p>
    <w:p w14:paraId="63411CF7" w14:textId="77777777" w:rsidR="00311697" w:rsidRPr="006E7C7A" w:rsidRDefault="00F1134B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๑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ข้อมูลทั่วไป</w:t>
      </w:r>
    </w:p>
    <w:p w14:paraId="54012538" w14:textId="77777777" w:rsidR="00804CDF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๑</w:t>
      </w: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="00E078B5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="007B780A" w:rsidRPr="006E7C7A">
        <w:rPr>
          <w:rFonts w:asciiTheme="minorBidi" w:eastAsia="BrowalliaNew-Bold" w:hAnsiTheme="minorBidi" w:cstheme="minorBidi"/>
          <w:sz w:val="32"/>
          <w:szCs w:val="32"/>
        </w:rPr>
        <w:t xml:space="preserve"> </w:t>
      </w:r>
    </w:p>
    <w:p w14:paraId="4AFDA7FD" w14:textId="5548AFFF" w:rsidR="00C742F1" w:rsidRPr="006E7C7A" w:rsidRDefault="00C742F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-Bold" w:hAnsiTheme="minorBidi" w:cstheme="minorBidi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sz w:val="32"/>
          <w:szCs w:val="32"/>
          <w:cs/>
        </w:rPr>
        <w:t>รหัสวิชา</w:t>
      </w:r>
      <w:r w:rsidRPr="006E7C7A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6E7C7A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6E7C7A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="00404FC6" w:rsidRPr="006E7C7A">
        <w:rPr>
          <w:rFonts w:asciiTheme="minorBidi" w:eastAsia="BrowalliaNew-Bold" w:hAnsiTheme="minorBidi" w:cstheme="minorBidi"/>
          <w:sz w:val="32"/>
          <w:szCs w:val="32"/>
        </w:rPr>
        <w:tab/>
      </w:r>
      <w:r w:rsidR="00FC1AAB" w:rsidRPr="006E7C7A">
        <w:rPr>
          <w:rFonts w:asciiTheme="minorBidi" w:eastAsia="BrowalliaNew-Bold" w:hAnsiTheme="minorBidi" w:cstheme="minorBidi"/>
          <w:sz w:val="32"/>
          <w:szCs w:val="32"/>
        </w:rPr>
        <w:t xml:space="preserve">PER </w:t>
      </w:r>
      <w:r w:rsidR="006940FA">
        <w:rPr>
          <w:rFonts w:asciiTheme="minorBidi" w:eastAsia="BrowalliaNew-Bold" w:hAnsiTheme="minorBidi" w:cstheme="minorBidi"/>
          <w:sz w:val="32"/>
          <w:szCs w:val="32"/>
        </w:rPr>
        <w:t>3</w:t>
      </w:r>
      <w:r w:rsidR="00E42055">
        <w:rPr>
          <w:rFonts w:asciiTheme="minorBidi" w:eastAsia="BrowalliaNew-Bold" w:hAnsiTheme="minorBidi" w:cstheme="minorBidi"/>
          <w:sz w:val="32"/>
          <w:szCs w:val="32"/>
        </w:rPr>
        <w:t>617</w:t>
      </w:r>
    </w:p>
    <w:p w14:paraId="00227C2A" w14:textId="0B41DBCE" w:rsidR="00F1134B" w:rsidRPr="006E7C7A" w:rsidRDefault="00C742F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color w:val="C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sz w:val="32"/>
          <w:szCs w:val="32"/>
          <w:cs/>
        </w:rPr>
        <w:t>ชื่อรายวิชา</w:t>
      </w:r>
      <w:r w:rsidR="00804CDF" w:rsidRPr="006E7C7A">
        <w:rPr>
          <w:rFonts w:asciiTheme="minorBidi" w:eastAsia="BrowalliaNew-Bold" w:hAnsiTheme="minorBidi" w:cstheme="minorBidi"/>
          <w:sz w:val="32"/>
          <w:szCs w:val="32"/>
          <w:cs/>
        </w:rPr>
        <w:t>ภาษาไทย</w:t>
      </w:r>
      <w:r w:rsidR="00804CDF" w:rsidRPr="006E7C7A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="00404FC6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ab/>
      </w:r>
      <w:r w:rsidR="006940FA">
        <w:rPr>
          <w:rFonts w:asciiTheme="minorBidi" w:eastAsia="ヒラギノ角ゴ Pro W3" w:hAnsiTheme="minorBidi" w:cstheme="minorBidi" w:hint="cs"/>
          <w:sz w:val="32"/>
          <w:szCs w:val="32"/>
          <w:cs/>
        </w:rPr>
        <w:t>ภาษาอังกฤษเพื่อ</w:t>
      </w:r>
      <w:r w:rsidR="006940FA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>การแสดง</w:t>
      </w:r>
      <w:r w:rsidR="006940FA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 </w:t>
      </w:r>
      <w:r w:rsidR="006940FA">
        <w:rPr>
          <w:rFonts w:asciiTheme="minorBidi" w:eastAsia="ヒラギノ角ゴ Pro W3" w:hAnsiTheme="minorBidi" w:cstheme="minorBidi"/>
          <w:sz w:val="32"/>
          <w:szCs w:val="32"/>
        </w:rPr>
        <w:t>2</w:t>
      </w:r>
    </w:p>
    <w:p w14:paraId="46021646" w14:textId="680DC3E4" w:rsidR="00804CDF" w:rsidRPr="006E7C7A" w:rsidRDefault="00C742F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-Bold" w:hAnsiTheme="minorBidi" w:cstheme="minorBidi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sz w:val="32"/>
          <w:szCs w:val="32"/>
          <w:cs/>
        </w:rPr>
        <w:t>ชื่อรายวิชา</w:t>
      </w:r>
      <w:r w:rsidR="00804CDF" w:rsidRPr="006E7C7A">
        <w:rPr>
          <w:rFonts w:asciiTheme="minorBidi" w:eastAsia="BrowalliaNew-Bold" w:hAnsiTheme="minorBidi" w:cstheme="minorBidi"/>
          <w:sz w:val="32"/>
          <w:szCs w:val="32"/>
          <w:cs/>
        </w:rPr>
        <w:t>ภาษาอังกฤษ</w:t>
      </w:r>
      <w:r w:rsidR="00804CDF" w:rsidRPr="006E7C7A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="00404FC6" w:rsidRPr="006E7C7A">
        <w:rPr>
          <w:rFonts w:asciiTheme="minorBidi" w:eastAsia="ヒラギノ角ゴ Pro W3" w:hAnsiTheme="minorBidi" w:cstheme="minorBidi"/>
          <w:sz w:val="32"/>
          <w:szCs w:val="32"/>
        </w:rPr>
        <w:tab/>
      </w:r>
      <w:r w:rsidR="006940FA">
        <w:rPr>
          <w:rFonts w:asciiTheme="minorBidi" w:eastAsia="ヒラギノ角ゴ Pro W3" w:hAnsiTheme="minorBidi" w:cstheme="minorBidi"/>
          <w:sz w:val="32"/>
          <w:szCs w:val="32"/>
        </w:rPr>
        <w:t>English for Performance 2</w:t>
      </w:r>
    </w:p>
    <w:p w14:paraId="591D4C0E" w14:textId="77777777" w:rsidR="00804CDF" w:rsidRPr="006E7C7A" w:rsidRDefault="00F1134B" w:rsidP="007C5942">
      <w:pPr>
        <w:tabs>
          <w:tab w:val="left" w:pos="540"/>
        </w:tabs>
        <w:spacing w:before="120" w:after="120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จำนวนหน่วยกิต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    </w:t>
      </w:r>
      <w:r w:rsidR="00E078B5" w:rsidRPr="006E7C7A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="00404FC6" w:rsidRPr="006E7C7A">
        <w:rPr>
          <w:rFonts w:asciiTheme="minorBidi" w:eastAsia="BrowalliaNew-Bold" w:hAnsiTheme="minorBidi" w:cstheme="minorBidi"/>
          <w:sz w:val="32"/>
          <w:szCs w:val="32"/>
        </w:rPr>
        <w:tab/>
      </w:r>
      <w:r w:rsidR="004E4C81" w:rsidRPr="006E7C7A">
        <w:rPr>
          <w:rFonts w:asciiTheme="minorBidi" w:eastAsia="BrowalliaNew-Bold" w:hAnsiTheme="minorBidi" w:cstheme="minorBidi"/>
          <w:sz w:val="32"/>
          <w:szCs w:val="32"/>
        </w:rPr>
        <w:t>3 (3-0-6)</w:t>
      </w:r>
      <w:r w:rsidR="00E078B5" w:rsidRPr="006E7C7A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="00804CDF" w:rsidRPr="006E7C7A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="00BE51D3" w:rsidRPr="006E7C7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E078B5" w:rsidRPr="006E7C7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 </w:t>
      </w:r>
      <w:r w:rsidR="00C95A06" w:rsidRPr="006E7C7A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BE51D3" w:rsidRPr="006E7C7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</w:p>
    <w:p w14:paraId="53FB8808" w14:textId="77777777" w:rsidR="00804CDF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  <w:highlight w:val="yellow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  </w:t>
      </w:r>
      <w:r w:rsidR="007B780A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</w:p>
    <w:p w14:paraId="739E77AA" w14:textId="77777777" w:rsidR="00804CDF" w:rsidRPr="006E7C7A" w:rsidRDefault="00804CDF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    </w:t>
      </w:r>
      <w:r w:rsidR="00470EB4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๓.๑  หลักสูตร    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</w:rPr>
        <w:tab/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</w:rPr>
        <w:tab/>
      </w:r>
      <w:r w:rsidR="007B780A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4E4C81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 xml:space="preserve">ศิลปกรรมศาสตรบัณฑิต </w:t>
      </w:r>
      <w:r w:rsidR="004E4C81" w:rsidRPr="006E7C7A">
        <w:rPr>
          <w:rFonts w:asciiTheme="minorBidi" w:eastAsia="ヒラギノ角ゴ Pro W3" w:hAnsiTheme="minorBidi" w:cstheme="minorBidi"/>
          <w:sz w:val="32"/>
          <w:szCs w:val="32"/>
        </w:rPr>
        <w:t>(</w:t>
      </w:r>
      <w:r w:rsidR="004E4C81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>ศิลปะการแสดง</w:t>
      </w:r>
      <w:r w:rsidR="004E4C81" w:rsidRPr="006E7C7A">
        <w:rPr>
          <w:rFonts w:asciiTheme="minorBidi" w:eastAsia="ヒラギノ角ゴ Pro W3" w:hAnsiTheme="minorBidi" w:cstheme="minorBidi"/>
          <w:sz w:val="32"/>
          <w:szCs w:val="32"/>
        </w:rPr>
        <w:t xml:space="preserve">) </w:t>
      </w:r>
      <w:r w:rsidR="004E4C81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>สาขาศิลปะการละคร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BE51D3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</w:p>
    <w:p w14:paraId="2161B004" w14:textId="370BB6A7" w:rsidR="00804CDF" w:rsidRPr="006E7C7A" w:rsidRDefault="00804CDF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    </w:t>
      </w:r>
      <w:r w:rsidR="00470EB4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๓.๒ ประเภทของรายวิชา  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E42055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กลุ่มวิชาเอก กลุ่มวิชาเลือก </w:t>
      </w:r>
      <w:r w:rsidR="00E42055">
        <w:rPr>
          <w:rFonts w:asciiTheme="minorBidi" w:eastAsia="ヒラギノ角ゴ Pro W3" w:hAnsiTheme="minorBidi" w:cstheme="minorBidi"/>
          <w:sz w:val="32"/>
          <w:szCs w:val="32"/>
        </w:rPr>
        <w:t>-</w:t>
      </w:r>
      <w:r w:rsidR="00E42055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 ทฤษฎี</w:t>
      </w:r>
      <w:r w:rsidR="00E078B5" w:rsidRPr="006E7C7A">
        <w:rPr>
          <w:rFonts w:asciiTheme="minorBidi" w:eastAsia="BrowalliaNew-Bold" w:hAnsiTheme="minorBidi" w:cstheme="minorBidi"/>
          <w:color w:val="000000"/>
          <w:sz w:val="32"/>
          <w:szCs w:val="32"/>
        </w:rPr>
        <w:t xml:space="preserve">  </w:t>
      </w:r>
    </w:p>
    <w:p w14:paraId="3BAA5BA6" w14:textId="77777777" w:rsidR="00F1134B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๔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>.</w:t>
      </w:r>
      <w:r w:rsidR="00470EB4"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ab/>
      </w:r>
      <w:r w:rsidR="00381D78" w:rsidRPr="006E7C7A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381D78" w:rsidRPr="006E7C7A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="008E1831" w:rsidRPr="006E7C7A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</w:p>
    <w:p w14:paraId="118AD31D" w14:textId="77777777" w:rsidR="00EC1E9C" w:rsidRPr="006E7C7A" w:rsidRDefault="00EC1E9C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     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</w:rPr>
        <w:tab/>
      </w:r>
      <w:r w:rsidR="004E4C81" w:rsidRPr="006E7C7A">
        <w:rPr>
          <w:rFonts w:asciiTheme="minorBidi" w:eastAsia="BrowalliaNew-Bold" w:hAnsiTheme="minorBidi" w:cstheme="minorBidi"/>
          <w:sz w:val="32"/>
          <w:szCs w:val="32"/>
          <w:cs/>
        </w:rPr>
        <w:t>ผู้ช่วยศาสตราจารย์ ดร.ชุติมา  มณีวัฒนา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  <w:t xml:space="preserve"> </w:t>
      </w:r>
    </w:p>
    <w:p w14:paraId="15D1B0EA" w14:textId="77777777" w:rsidR="00EC1E9C" w:rsidRPr="006E7C7A" w:rsidRDefault="00EC1E9C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     ๔.๒ อาจารย์ผู้สอน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4E4C81" w:rsidRPr="006E7C7A">
        <w:rPr>
          <w:rFonts w:asciiTheme="minorBidi" w:eastAsia="BrowalliaNew-Bold" w:hAnsiTheme="minorBidi" w:cstheme="minorBidi"/>
          <w:sz w:val="32"/>
          <w:szCs w:val="32"/>
          <w:cs/>
        </w:rPr>
        <w:t>ผู้ช่วยศาสตราจารย์ ดร.ชุติมา  มณีวัฒนา</w:t>
      </w:r>
    </w:p>
    <w:p w14:paraId="287CCF62" w14:textId="47B086B0" w:rsidR="00987F58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๕.  สถานที่ติดต่อ</w:t>
      </w: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</w: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</w: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ab/>
      </w: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</w:rPr>
        <w:t>E – Mail</w:t>
      </w:r>
      <w:r w:rsidR="004E4C81" w:rsidRPr="006E7C7A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: </w:t>
      </w:r>
      <w:hyperlink r:id="rId9" w:history="1">
        <w:r w:rsidR="00212809" w:rsidRPr="00890A4B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chutima.ma@ssru.ac.th</w:t>
        </w:r>
      </w:hyperlink>
      <w:r w:rsidR="00212809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</w:t>
      </w:r>
      <w:r w:rsidR="00FD5742">
        <w:rPr>
          <w:rFonts w:asciiTheme="minorBidi" w:hAnsiTheme="minorBidi" w:cstheme="minorBidi"/>
          <w:color w:val="000000"/>
          <w:sz w:val="32"/>
          <w:szCs w:val="32"/>
        </w:rPr>
        <w:t xml:space="preserve">/ </w:t>
      </w:r>
      <w:r w:rsidR="00FD5742" w:rsidRPr="006E7C7A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ชั้น 4 คณะศิลปกรรมศาสตร์ </w:t>
      </w:r>
    </w:p>
    <w:p w14:paraId="572CBC4A" w14:textId="77777777" w:rsidR="003A2497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๖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 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 / 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="00804CDF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</w:p>
    <w:p w14:paraId="6A404CFB" w14:textId="25888439" w:rsidR="00BE51D3" w:rsidRPr="006E7C7A" w:rsidRDefault="00987F58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๖</w:t>
      </w:r>
      <w:r w:rsidR="003A2497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.๑ </w:t>
      </w:r>
      <w:r w:rsidR="00E078B5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ภาคการศึกษาที่ </w:t>
      </w:r>
      <w:r w:rsidR="003A2497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3A2497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212809">
        <w:rPr>
          <w:rFonts w:asciiTheme="minorBidi" w:eastAsia="BrowalliaNew-Bold" w:hAnsiTheme="minorBidi" w:cstheme="minorBidi"/>
          <w:color w:val="000000"/>
          <w:sz w:val="32"/>
          <w:szCs w:val="32"/>
        </w:rPr>
        <w:t xml:space="preserve">2 </w:t>
      </w:r>
      <w:r w:rsidR="00422554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/</w:t>
      </w:r>
      <w:r w:rsidR="00212809">
        <w:rPr>
          <w:rFonts w:asciiTheme="minorBidi" w:eastAsia="BrowalliaNew-Bold" w:hAnsiTheme="minorBidi" w:cstheme="minorBidi"/>
          <w:color w:val="000000"/>
          <w:sz w:val="32"/>
          <w:szCs w:val="32"/>
        </w:rPr>
        <w:t xml:space="preserve"> </w:t>
      </w:r>
      <w:r w:rsidR="00422554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256</w:t>
      </w:r>
      <w:r w:rsidR="00E42055">
        <w:rPr>
          <w:rFonts w:asciiTheme="minorBidi" w:eastAsia="BrowalliaNew-Bold" w:hAnsiTheme="minorBidi" w:cstheme="minorBidi"/>
          <w:color w:val="000000"/>
          <w:sz w:val="32"/>
          <w:szCs w:val="32"/>
        </w:rPr>
        <w:t>6</w:t>
      </w:r>
      <w:r w:rsidR="00E078B5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 </w:t>
      </w:r>
      <w:r w:rsidR="00E078B5" w:rsidRPr="006E7C7A">
        <w:rPr>
          <w:rFonts w:asciiTheme="minorBidi" w:eastAsia="BrowalliaNew-Bold" w:hAnsiTheme="minorBidi" w:cstheme="minorBidi"/>
          <w:color w:val="000000"/>
          <w:sz w:val="32"/>
          <w:szCs w:val="32"/>
        </w:rPr>
        <w:t xml:space="preserve">/  </w:t>
      </w:r>
      <w:r w:rsidR="00BE51D3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ชั้นปีที่</w:t>
      </w:r>
      <w:r w:rsidR="00404FC6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="00212809">
        <w:rPr>
          <w:rFonts w:asciiTheme="minorBidi" w:eastAsia="BrowalliaNew-Bold" w:hAnsiTheme="minorBidi" w:cstheme="minorBidi"/>
          <w:color w:val="000000"/>
          <w:sz w:val="32"/>
          <w:szCs w:val="32"/>
        </w:rPr>
        <w:t>2</w:t>
      </w:r>
      <w:r w:rsidR="00BE51D3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</w:p>
    <w:p w14:paraId="3FD61AD1" w14:textId="67807C91" w:rsidR="00381D78" w:rsidRPr="006E7C7A" w:rsidRDefault="00987F58" w:rsidP="00404FC6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๖</w:t>
      </w:r>
      <w:r w:rsidR="003A2497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.</w:t>
      </w:r>
      <w:r w:rsidR="0035640D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="003A2497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35640D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ประมาณ</w:t>
      </w:r>
      <w:r w:rsidR="00404FC6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 </w:t>
      </w:r>
      <w:r w:rsidR="00A01EEE">
        <w:rPr>
          <w:rFonts w:asciiTheme="minorBidi" w:eastAsia="BrowalliaNew-Bold" w:hAnsiTheme="minorBidi" w:cstheme="minorBidi"/>
          <w:color w:val="000000"/>
          <w:sz w:val="32"/>
          <w:szCs w:val="32"/>
        </w:rPr>
        <w:t>100</w:t>
      </w:r>
      <w:r w:rsidR="00404FC6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="000F5FBE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คน</w:t>
      </w:r>
    </w:p>
    <w:p w14:paraId="13CF9168" w14:textId="4A95CC7A" w:rsidR="008E1831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๗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(Pre-requisite)  </w:t>
      </w:r>
      <w:r w:rsidR="00F31198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(ถ้ามี)</w:t>
      </w:r>
      <w:r w:rsidR="007B780A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="00404FC6" w:rsidRPr="006E7C7A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="00212809">
        <w:rPr>
          <w:rFonts w:asciiTheme="minorBidi" w:eastAsia="ヒラギノ角ゴ Pro W3" w:hAnsiTheme="minorBidi" w:cstheme="minorBidi" w:hint="cs"/>
          <w:sz w:val="32"/>
          <w:szCs w:val="32"/>
          <w:cs/>
        </w:rPr>
        <w:t>ภาษาอังกฤษเพื่อ</w:t>
      </w:r>
      <w:r w:rsidR="00212809" w:rsidRPr="006E7C7A">
        <w:rPr>
          <w:rFonts w:asciiTheme="minorBidi" w:eastAsia="ヒラギノ角ゴ Pro W3" w:hAnsiTheme="minorBidi" w:cstheme="minorBidi"/>
          <w:sz w:val="32"/>
          <w:szCs w:val="32"/>
          <w:cs/>
        </w:rPr>
        <w:t>การแสดง</w:t>
      </w:r>
      <w:r w:rsidR="00212809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 </w:t>
      </w:r>
      <w:r w:rsidR="0046040B">
        <w:rPr>
          <w:rFonts w:asciiTheme="minorBidi" w:eastAsia="ヒラギノ角ゴ Pro W3" w:hAnsiTheme="minorBidi" w:cstheme="minorBidi"/>
          <w:sz w:val="32"/>
          <w:szCs w:val="32"/>
        </w:rPr>
        <w:t>1</w:t>
      </w:r>
    </w:p>
    <w:p w14:paraId="1D09EF37" w14:textId="77777777" w:rsidR="00381D78" w:rsidRPr="006E7C7A" w:rsidRDefault="00381D7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</w:p>
    <w:p w14:paraId="212ADFCF" w14:textId="77777777" w:rsidR="00381D78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</w:pP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๘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>(Co-requisites)</w:t>
      </w:r>
      <w:r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="00F31198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(ถ้ามี)</w:t>
      </w:r>
      <w:r w:rsidR="00404FC6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="008E1831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ab/>
      </w:r>
      <w:r w:rsidR="00404FC6" w:rsidRPr="006E7C7A">
        <w:rPr>
          <w:rFonts w:asciiTheme="minorBidi" w:eastAsia="BrowalliaNew-Bold" w:hAnsiTheme="minorBidi" w:cstheme="minorBidi"/>
          <w:sz w:val="32"/>
          <w:szCs w:val="32"/>
          <w:cs/>
        </w:rPr>
        <w:t>ไม่มี</w:t>
      </w:r>
      <w:r w:rsidR="008E1831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</w:p>
    <w:p w14:paraId="04D8BEFA" w14:textId="4E7CB2A3" w:rsidR="00254A85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๙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="00F1134B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  <w:t xml:space="preserve"> </w:t>
      </w:r>
      <w:r w:rsidR="00E078B5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ab/>
      </w:r>
      <w:r w:rsidR="00E078B5" w:rsidRPr="006E7C7A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ab/>
      </w:r>
      <w:r w:rsidR="00BE51D3" w:rsidRPr="006E7C7A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 </w:t>
      </w:r>
      <w:r w:rsidR="00F01C5C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ออนไลน์ด้วยโปรแกรม </w:t>
      </w:r>
      <w:r w:rsidR="00F01C5C">
        <w:rPr>
          <w:rFonts w:asciiTheme="minorBidi" w:eastAsia="ヒラギノ角ゴ Pro W3" w:hAnsiTheme="minorBidi" w:cstheme="minorBidi"/>
          <w:sz w:val="32"/>
          <w:szCs w:val="32"/>
        </w:rPr>
        <w:t>google meet</w:t>
      </w:r>
      <w:r w:rsidR="00F01C5C">
        <w:rPr>
          <w:rFonts w:asciiTheme="minorBidi" w:eastAsia="ヒラギノ角ゴ Pro W3" w:hAnsiTheme="minorBidi" w:cstheme="minorBidi" w:hint="cs"/>
          <w:sz w:val="32"/>
          <w:szCs w:val="32"/>
          <w:cs/>
        </w:rPr>
        <w:t xml:space="preserve"> และ </w:t>
      </w:r>
      <w:r w:rsidR="00F01C5C">
        <w:rPr>
          <w:rFonts w:asciiTheme="minorBidi" w:eastAsia="ヒラギノ角ゴ Pro W3" w:hAnsiTheme="minorBidi" w:cstheme="minorBidi"/>
          <w:sz w:val="32"/>
          <w:szCs w:val="32"/>
        </w:rPr>
        <w:t>google classroom</w:t>
      </w:r>
    </w:p>
    <w:p w14:paraId="0A2327D5" w14:textId="40D9E507" w:rsidR="008E1831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lastRenderedPageBreak/>
        <w:t>๑๐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>.</w:t>
      </w:r>
      <w:r w:rsidR="00422554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</w:t>
      </w:r>
      <w:r w:rsidR="00F1134B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ab/>
      </w:r>
      <w:r w:rsidR="008E1831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ab/>
      </w:r>
      <w:r w:rsidR="00BE51D3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วันที่</w:t>
      </w:r>
      <w:r w:rsidR="00404FC6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 </w:t>
      </w:r>
      <w:r w:rsidR="0046040B">
        <w:rPr>
          <w:rFonts w:asciiTheme="minorBidi" w:eastAsia="BrowalliaNew-Bold" w:hAnsiTheme="minorBidi" w:cstheme="minorBidi"/>
          <w:sz w:val="32"/>
          <w:szCs w:val="32"/>
        </w:rPr>
        <w:t>2</w:t>
      </w:r>
      <w:r w:rsidR="009B59B9">
        <w:rPr>
          <w:rFonts w:asciiTheme="minorBidi" w:eastAsia="BrowalliaNew-Bold" w:hAnsiTheme="minorBidi" w:cstheme="minorBidi"/>
          <w:sz w:val="32"/>
          <w:szCs w:val="32"/>
        </w:rPr>
        <w:t>5</w:t>
      </w:r>
      <w:r w:rsidR="00404FC6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 </w:t>
      </w:r>
      <w:r w:rsidR="0046040B">
        <w:rPr>
          <w:rFonts w:asciiTheme="minorBidi" w:eastAsia="BrowalliaNew-Bold" w:hAnsiTheme="minorBidi" w:cstheme="minorBidi" w:hint="cs"/>
          <w:sz w:val="32"/>
          <w:szCs w:val="32"/>
          <w:cs/>
        </w:rPr>
        <w:t>พฤศจิกายน</w:t>
      </w:r>
      <w:r w:rsidR="00404FC6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พ.ศ. </w:t>
      </w:r>
      <w:r w:rsidR="00E42055">
        <w:rPr>
          <w:rFonts w:asciiTheme="minorBidi" w:eastAsia="BrowalliaNew-Bold" w:hAnsiTheme="minorBidi" w:cstheme="minorBidi"/>
          <w:sz w:val="32"/>
          <w:szCs w:val="32"/>
        </w:rPr>
        <w:t>2565</w:t>
      </w:r>
    </w:p>
    <w:p w14:paraId="01BBD3E6" w14:textId="3310A684" w:rsidR="00253578" w:rsidRPr="006E7C7A" w:rsidRDefault="008E1831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    </w:t>
      </w:r>
      <w:r w:rsidR="00F1134B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รายละเอียดของรายวิชาครั้งล่าสุด</w:t>
      </w:r>
      <w:r w:rsidR="007C5942"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ab/>
      </w:r>
      <w:r w:rsidR="007C5942"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ab/>
      </w:r>
      <w:r w:rsidR="00404FC6" w:rsidRPr="006E7C7A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</w:p>
    <w:p w14:paraId="1DBCD6E7" w14:textId="77777777" w:rsidR="00254A85" w:rsidRPr="006E7C7A" w:rsidRDefault="00254A85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14:paraId="708D262C" w14:textId="77777777" w:rsidR="00F1134B" w:rsidRPr="006E7C7A" w:rsidRDefault="00F1134B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จุดมุ่งหมายและวัตถุประสงค์</w:t>
      </w:r>
    </w:p>
    <w:p w14:paraId="71FE570C" w14:textId="77777777" w:rsidR="003A49FD" w:rsidRPr="006E7C7A" w:rsidRDefault="003A49FD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14:paraId="455E6B4F" w14:textId="77777777" w:rsidR="00977391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470EB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จุดมุ่งหมายของรายวิชา</w:t>
      </w:r>
    </w:p>
    <w:p w14:paraId="52478A98" w14:textId="77777777" w:rsidR="00977391" w:rsidRPr="006E7C7A" w:rsidRDefault="00E07C48" w:rsidP="007C5942">
      <w:pPr>
        <w:spacing w:before="120" w:after="120"/>
        <w:rPr>
          <w:rFonts w:asciiTheme="minorBidi" w:eastAsia="ヒラギノ角ゴ Pro W3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="00977391" w:rsidRPr="006E7C7A">
        <w:rPr>
          <w:rFonts w:asciiTheme="minorBidi" w:eastAsia="ヒラギノ角ゴ Pro W3" w:hAnsiTheme="minorBidi" w:cstheme="minorBidi"/>
          <w:color w:val="000000"/>
          <w:sz w:val="32"/>
          <w:szCs w:val="32"/>
          <w:cs/>
        </w:rPr>
        <w:t>เมื่อสิ้นสุดการศึกษารายวิชานี้  ผู้เรียนต้อง</w:t>
      </w:r>
      <w:r w:rsidR="00977391" w:rsidRPr="006E7C7A">
        <w:rPr>
          <w:rFonts w:asciiTheme="minorBidi" w:eastAsia="ヒラギノ角ゴ Pro W3" w:hAnsiTheme="minorBidi" w:cstheme="minorBidi"/>
          <w:color w:val="000000"/>
          <w:sz w:val="32"/>
          <w:szCs w:val="32"/>
        </w:rPr>
        <w:t xml:space="preserve"> </w:t>
      </w:r>
    </w:p>
    <w:p w14:paraId="5A862ABC" w14:textId="3F2E25B8" w:rsidR="0046040B" w:rsidRPr="0046040B" w:rsidRDefault="0046040B" w:rsidP="0046040B">
      <w:pPr>
        <w:numPr>
          <w:ilvl w:val="0"/>
          <w:numId w:val="25"/>
        </w:numPr>
        <w:spacing w:before="120" w:after="120"/>
        <w:rPr>
          <w:rFonts w:asciiTheme="minorBidi" w:eastAsia="ヒラギノ角ゴ Pro W3" w:hAnsiTheme="minorBidi" w:cstheme="minorBidi"/>
          <w:color w:val="000000"/>
          <w:sz w:val="32"/>
          <w:szCs w:val="32"/>
        </w:rPr>
      </w:pPr>
      <w:r w:rsidRPr="0046040B">
        <w:rPr>
          <w:rFonts w:asciiTheme="minorBidi" w:eastAsia="ヒラギノ角ゴ Pro W3" w:hAnsiTheme="minorBidi" w:cstheme="minorBidi"/>
          <w:color w:val="000000"/>
          <w:sz w:val="32"/>
          <w:szCs w:val="32"/>
          <w:cs/>
        </w:rPr>
        <w:t>เพื่อให้ผู้ศึกษามีความรู้ ความเข้าใจคำศัพท์เทคนิคทางการละคร และสามารถนำไปใช้ได้</w:t>
      </w:r>
    </w:p>
    <w:p w14:paraId="68226701" w14:textId="77777777" w:rsidR="0046040B" w:rsidRPr="0046040B" w:rsidRDefault="0046040B" w:rsidP="0046040B">
      <w:pPr>
        <w:numPr>
          <w:ilvl w:val="0"/>
          <w:numId w:val="25"/>
        </w:numPr>
        <w:spacing w:before="120" w:after="120"/>
        <w:rPr>
          <w:rFonts w:asciiTheme="minorBidi" w:eastAsia="ヒラギノ角ゴ Pro W3" w:hAnsiTheme="minorBidi" w:cstheme="minorBidi"/>
          <w:color w:val="000000"/>
          <w:sz w:val="32"/>
          <w:szCs w:val="32"/>
        </w:rPr>
      </w:pPr>
      <w:r w:rsidRPr="0046040B">
        <w:rPr>
          <w:rFonts w:asciiTheme="minorBidi" w:eastAsia="ヒラギノ角ゴ Pro W3" w:hAnsiTheme="minorBidi" w:cstheme="minorBidi"/>
          <w:color w:val="000000"/>
          <w:sz w:val="32"/>
          <w:szCs w:val="32"/>
          <w:cs/>
        </w:rPr>
        <w:t>เพื่อให้ผู้ศึกษาได้ฝึกฝนทักษะภาษาอังกฤษ ทั้งฟัง พูด อ่าน และเขียน ผ่านสื่อทางด้านศิลปะการแสดง</w:t>
      </w:r>
    </w:p>
    <w:p w14:paraId="600427A7" w14:textId="77777777" w:rsidR="00E650AA" w:rsidRDefault="0046040B" w:rsidP="0046040B">
      <w:pPr>
        <w:spacing w:before="120" w:after="120"/>
        <w:rPr>
          <w:rFonts w:asciiTheme="minorBidi" w:eastAsia="ヒラギノ角ゴ Pro W3" w:hAnsiTheme="minorBidi" w:cstheme="minorBidi"/>
          <w:color w:val="000000"/>
          <w:sz w:val="32"/>
          <w:szCs w:val="32"/>
        </w:rPr>
      </w:pPr>
      <w:r w:rsidRPr="0046040B">
        <w:rPr>
          <w:rFonts w:asciiTheme="minorBidi" w:eastAsia="ヒラギノ角ゴ Pro W3" w:hAnsiTheme="minorBidi" w:cstheme="minorBidi"/>
          <w:color w:val="000000"/>
          <w:sz w:val="32"/>
          <w:szCs w:val="32"/>
          <w:cs/>
        </w:rPr>
        <w:t>เพื่อให้ผู้ศึกษาสามารถนำเสนอ หรือทำการแสดงรูปแบบใดๆ เป็นภาษาอังกฤษได้</w:t>
      </w:r>
    </w:p>
    <w:p w14:paraId="276C26A8" w14:textId="77777777" w:rsidR="00E650AA" w:rsidRDefault="00E650AA" w:rsidP="0046040B">
      <w:pPr>
        <w:spacing w:before="120" w:after="120"/>
        <w:rPr>
          <w:rFonts w:asciiTheme="minorBidi" w:eastAsia="ヒラギノ角ゴ Pro W3" w:hAnsiTheme="minorBidi" w:cstheme="minorBidi"/>
          <w:color w:val="000000"/>
          <w:sz w:val="32"/>
          <w:szCs w:val="32"/>
        </w:rPr>
      </w:pPr>
    </w:p>
    <w:p w14:paraId="28C8A288" w14:textId="1A722117" w:rsidR="00470EB4" w:rsidRPr="006E7C7A" w:rsidRDefault="00F1134B" w:rsidP="0046040B">
      <w:pPr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C20AFC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  <w:r w:rsidR="00470EB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วัตถุประสงค์ในการพัฒนา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>/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ปรับปรุงรายวิช</w:t>
      </w:r>
      <w:r w:rsidR="005A696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า</w:t>
      </w:r>
    </w:p>
    <w:p w14:paraId="3C53BB13" w14:textId="10BAFAFB" w:rsidR="00F510CD" w:rsidRPr="00F510CD" w:rsidRDefault="00EC0302" w:rsidP="00F510CD">
      <w:pPr>
        <w:pStyle w:val="ListParagraph"/>
        <w:numPr>
          <w:ilvl w:val="1"/>
          <w:numId w:val="24"/>
        </w:numPr>
        <w:tabs>
          <w:tab w:val="left" w:pos="284"/>
        </w:tabs>
        <w:spacing w:before="120" w:after="120"/>
        <w:jc w:val="thaiDistribute"/>
        <w:rPr>
          <w:rFonts w:asciiTheme="minorBidi" w:eastAsia="ヒラギノ角ゴ Pro W3" w:hAnsiTheme="minorBidi" w:cstheme="minorBidi"/>
          <w:color w:val="000000"/>
          <w:sz w:val="32"/>
          <w:szCs w:val="32"/>
        </w:rPr>
      </w:pPr>
      <w:r w:rsidRPr="00F510CD">
        <w:rPr>
          <w:rFonts w:asciiTheme="minorBidi" w:eastAsia="ヒラギノ角ゴ Pro W3" w:hAnsiTheme="minorBidi" w:cstheme="minorBidi"/>
          <w:color w:val="000000"/>
          <w:sz w:val="32"/>
          <w:szCs w:val="32"/>
          <w:cs/>
        </w:rPr>
        <w:t>ปรับปรุง</w:t>
      </w:r>
      <w:r w:rsidR="00F510CD" w:rsidRPr="00F510CD">
        <w:rPr>
          <w:rFonts w:asciiTheme="minorBidi" w:eastAsia="ヒラギノ角ゴ Pro W3" w:hAnsiTheme="minorBidi" w:cstheme="minorBidi" w:hint="cs"/>
          <w:color w:val="000000"/>
          <w:sz w:val="32"/>
          <w:szCs w:val="32"/>
          <w:cs/>
        </w:rPr>
        <w:t xml:space="preserve">วิธีการเรียนการสอนให้เป็นออนไลน์ </w:t>
      </w:r>
      <w:r w:rsidR="00F510CD" w:rsidRPr="00F510CD">
        <w:rPr>
          <w:rFonts w:asciiTheme="minorBidi" w:eastAsia="ヒラギノ角ゴ Pro W3" w:hAnsiTheme="minorBidi" w:cstheme="minorBidi"/>
          <w:color w:val="000000"/>
          <w:sz w:val="32"/>
          <w:szCs w:val="32"/>
        </w:rPr>
        <w:t xml:space="preserve">100% </w:t>
      </w:r>
    </w:p>
    <w:p w14:paraId="340FF4CD" w14:textId="2B4AD8C2" w:rsidR="00F1134B" w:rsidRPr="00F510CD" w:rsidRDefault="00F510CD" w:rsidP="00F510CD">
      <w:pPr>
        <w:pStyle w:val="ListParagraph"/>
        <w:numPr>
          <w:ilvl w:val="1"/>
          <w:numId w:val="24"/>
        </w:numPr>
        <w:tabs>
          <w:tab w:val="left" w:pos="284"/>
        </w:tabs>
        <w:spacing w:before="120" w:after="120"/>
        <w:jc w:val="thaiDistribute"/>
        <w:rPr>
          <w:rFonts w:asciiTheme="minorBidi" w:eastAsia="BrowalliaNew" w:hAnsiTheme="minorBidi" w:cstheme="minorBidi"/>
          <w:color w:val="000000"/>
          <w:sz w:val="32"/>
          <w:szCs w:val="32"/>
        </w:rPr>
      </w:pPr>
      <w:r>
        <w:rPr>
          <w:rFonts w:asciiTheme="minorBidi" w:eastAsia="ヒラギノ角ゴ Pro W3" w:hAnsiTheme="minorBidi" w:cstheme="minorBidi" w:hint="cs"/>
          <w:color w:val="000000"/>
          <w:sz w:val="32"/>
          <w:szCs w:val="32"/>
          <w:cs/>
        </w:rPr>
        <w:t>ปรับปรุง</w:t>
      </w:r>
      <w:r w:rsidR="00EC0302" w:rsidRPr="00F510CD">
        <w:rPr>
          <w:rFonts w:asciiTheme="minorBidi" w:eastAsia="ヒラギノ角ゴ Pro W3" w:hAnsiTheme="minorBidi" w:cstheme="minorBidi"/>
          <w:color w:val="000000"/>
          <w:sz w:val="32"/>
          <w:szCs w:val="32"/>
          <w:cs/>
        </w:rPr>
        <w:t>กิจกรรมให้เข้ากับยุคสมัย</w:t>
      </w:r>
      <w:r>
        <w:rPr>
          <w:rFonts w:asciiTheme="minorBidi" w:eastAsia="ヒラギノ角ゴ Pro W3" w:hAnsiTheme="minorBidi" w:cstheme="minorBidi" w:hint="cs"/>
          <w:color w:val="000000"/>
          <w:sz w:val="32"/>
          <w:szCs w:val="32"/>
          <w:cs/>
        </w:rPr>
        <w:t xml:space="preserve"> และความสนใจของผู้เรียน</w:t>
      </w:r>
    </w:p>
    <w:p w14:paraId="632F3B8E" w14:textId="77777777" w:rsidR="007C5942" w:rsidRPr="006E7C7A" w:rsidRDefault="007C5942" w:rsidP="007C5942">
      <w:pPr>
        <w:tabs>
          <w:tab w:val="left" w:pos="284"/>
        </w:tabs>
        <w:spacing w:before="120" w:after="120"/>
        <w:jc w:val="thaiDistribute"/>
        <w:rPr>
          <w:rFonts w:asciiTheme="minorBidi" w:eastAsia="BrowalliaNew" w:hAnsiTheme="minorBidi" w:cstheme="minorBidi"/>
          <w:color w:val="000000"/>
          <w:sz w:val="32"/>
          <w:szCs w:val="32"/>
        </w:rPr>
      </w:pPr>
    </w:p>
    <w:p w14:paraId="260CA3AF" w14:textId="77777777" w:rsidR="003A49FD" w:rsidRPr="00EC0302" w:rsidRDefault="00F1134B" w:rsidP="00EC030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๓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ลักษณะและการดำเนินการ</w:t>
      </w:r>
    </w:p>
    <w:p w14:paraId="562AE92F" w14:textId="0265D06D" w:rsidR="00A01EEE" w:rsidRPr="00A01EEE" w:rsidRDefault="00F1134B" w:rsidP="00A01EEE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 w:hint="cs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คำอธิบายรายวิชา</w:t>
      </w:r>
    </w:p>
    <w:p w14:paraId="1796CD82" w14:textId="27B7AB46" w:rsidR="002A2691" w:rsidRDefault="00A01EEE" w:rsidP="00A01EEE">
      <w:pPr>
        <w:tabs>
          <w:tab w:val="left" w:pos="459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การพัฒนาทักษะ</w:t>
      </w:r>
      <w:r w:rsidR="002A269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ฟัง พูด อ่าน เขียน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การบรรยายหรือการอธิบายผลงานศิลปะการแสดง การสื่อสารพื้นฐานในบริบทการทำงาน</w:t>
      </w:r>
      <w:r w:rsidR="002A2691">
        <w:rPr>
          <w:rFonts w:ascii="TH SarabunPSK" w:hAnsi="TH SarabunPSK" w:cs="TH SarabunPSK" w:hint="cs"/>
          <w:spacing w:val="-8"/>
          <w:sz w:val="32"/>
          <w:szCs w:val="32"/>
          <w:cs/>
        </w:rPr>
        <w:t>ศิลปะการแสดง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การแสดงละครสั้นภาษาอังกฤษ ศัพท์เทคนิคเกี่ยวกับศิลปะการแสดง</w:t>
      </w:r>
    </w:p>
    <w:p w14:paraId="0AB120F6" w14:textId="09BBE34E" w:rsidR="00A01EEE" w:rsidRPr="00A01EEE" w:rsidRDefault="002A2691" w:rsidP="00A01EEE">
      <w:pPr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>Developing listening, speaking, reading</w:t>
      </w:r>
      <w:r w:rsidR="00A01EE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>and writing skills Describing or explaining works</w:t>
      </w:r>
      <w:r w:rsidR="00A01EE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>of performing arts in English Basic English</w:t>
      </w:r>
      <w:r w:rsidR="00A01EE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>communication in working context of performing</w:t>
      </w:r>
      <w:r w:rsidR="00A01EE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 xml:space="preserve">arts </w:t>
      </w:r>
      <w:proofErr w:type="gramStart"/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>Technical</w:t>
      </w:r>
      <w:proofErr w:type="gramEnd"/>
      <w:r w:rsidR="00A01EEE" w:rsidRPr="00A01EEE">
        <w:rPr>
          <w:rFonts w:ascii="TH SarabunPSK" w:hAnsi="TH SarabunPSK" w:cs="TH SarabunPSK"/>
          <w:spacing w:val="-8"/>
          <w:sz w:val="32"/>
          <w:szCs w:val="32"/>
        </w:rPr>
        <w:t xml:space="preserve"> terms in performing arts</w:t>
      </w:r>
      <w:r w:rsidR="00A01EEE" w:rsidRPr="00A01EE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01EEE" w:rsidRPr="00A01EEE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14:paraId="624A4884" w14:textId="484A2587" w:rsidR="007C5942" w:rsidRPr="006E7C7A" w:rsidRDefault="007C5942" w:rsidP="00A01EEE">
      <w:pPr>
        <w:jc w:val="thaiDistribute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14:paraId="56CCE0DE" w14:textId="77777777" w:rsidR="00C95A06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3"/>
        <w:gridCol w:w="2263"/>
        <w:gridCol w:w="2562"/>
        <w:gridCol w:w="2126"/>
      </w:tblGrid>
      <w:tr w:rsidR="004323EE" w:rsidRPr="006E7C7A" w14:paraId="6B26591F" w14:textId="77777777" w:rsidTr="004323EE">
        <w:trPr>
          <w:cantSplit/>
          <w:trHeight w:val="7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84AA" w14:textId="77777777" w:rsidR="004323EE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  <w:szCs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บรรยาย</w:t>
            </w:r>
          </w:p>
          <w:p w14:paraId="0CDB9A97" w14:textId="4B44925E" w:rsidR="00B36E84" w:rsidRPr="006E7C7A" w:rsidRDefault="00B36E84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>
              <w:rPr>
                <w:rFonts w:asciiTheme="minorBidi" w:eastAsia="ヒラギノ角ゴ Pro W3" w:hAnsiTheme="minorBidi" w:cstheme="minorBidi"/>
                <w:sz w:val="32"/>
                <w:szCs w:val="32"/>
              </w:rPr>
              <w:t>(Online)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4295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4304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การฝึกปฏิบัติงานภาคสนาม</w:t>
            </w:r>
            <w:r w:rsidRPr="006E7C7A">
              <w:rPr>
                <w:rFonts w:asciiTheme="minorBidi" w:eastAsia="ヒラギノ角ゴ Pro W3" w:hAnsiTheme="minorBidi" w:cstheme="minorBidi"/>
                <w:sz w:val="32"/>
              </w:rPr>
              <w:t>/</w:t>
            </w: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D815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323EE" w:rsidRPr="006E7C7A" w14:paraId="09CBACAC" w14:textId="77777777" w:rsidTr="004323EE">
        <w:trPr>
          <w:cantSplit/>
          <w:trHeight w:val="7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DCA5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</w:rPr>
              <w:t xml:space="preserve">3 </w:t>
            </w: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ชั่วโมงต่อสัปดาห์</w:t>
            </w:r>
          </w:p>
          <w:p w14:paraId="625E8360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</w:rPr>
              <w:t>(</w:t>
            </w: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 xml:space="preserve">รวม </w:t>
            </w:r>
            <w:r w:rsidRPr="006E7C7A">
              <w:rPr>
                <w:rFonts w:asciiTheme="minorBidi" w:eastAsia="ヒラギノ角ゴ Pro W3" w:hAnsiTheme="minorBidi" w:cstheme="minorBidi"/>
                <w:sz w:val="32"/>
              </w:rPr>
              <w:t xml:space="preserve">45 </w:t>
            </w: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ชม</w:t>
            </w:r>
            <w:r w:rsidRPr="006E7C7A">
              <w:rPr>
                <w:rFonts w:asciiTheme="minorBidi" w:eastAsia="ヒラギノ角ゴ Pro W3" w:hAnsiTheme="minorBidi" w:cstheme="minorBidi"/>
                <w:sz w:val="32"/>
              </w:rPr>
              <w:t>.)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E71E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ตามความต้องการของนักศึกษาเป็นรายกรณี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63A8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043D" w14:textId="77777777" w:rsidR="004323EE" w:rsidRPr="006E7C7A" w:rsidRDefault="004323EE" w:rsidP="0004221F">
            <w:pPr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hAnsiTheme="minorBidi" w:cstheme="minorBidi"/>
                <w:sz w:val="32"/>
              </w:rPr>
              <w:t xml:space="preserve">    6</w:t>
            </w:r>
            <w:r w:rsidRPr="006E7C7A">
              <w:rPr>
                <w:rFonts w:asciiTheme="minorBidi" w:eastAsia="ヒラギノ角ゴ Pro W3" w:hAnsiTheme="minorBidi" w:cstheme="minorBidi"/>
                <w:sz w:val="32"/>
              </w:rPr>
              <w:t xml:space="preserve"> </w:t>
            </w: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ชั่วโมงต่อสัปดาห์</w:t>
            </w:r>
          </w:p>
          <w:p w14:paraId="500C7AB1" w14:textId="77777777" w:rsidR="004323EE" w:rsidRPr="006E7C7A" w:rsidRDefault="004323EE" w:rsidP="0004221F">
            <w:pPr>
              <w:jc w:val="center"/>
              <w:rPr>
                <w:rFonts w:asciiTheme="minorBidi" w:eastAsia="ヒラギノ角ゴ Pro W3" w:hAnsiTheme="minorBidi" w:cstheme="minorBidi"/>
                <w:sz w:val="32"/>
              </w:rPr>
            </w:pPr>
            <w:r w:rsidRPr="006E7C7A">
              <w:rPr>
                <w:rFonts w:asciiTheme="minorBidi" w:eastAsia="ヒラギノ角ゴ Pro W3" w:hAnsiTheme="minorBidi" w:cstheme="minorBidi"/>
                <w:sz w:val="32"/>
              </w:rPr>
              <w:t>(</w:t>
            </w:r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รวม </w:t>
            </w:r>
            <w:r w:rsidRPr="006E7C7A">
              <w:rPr>
                <w:rFonts w:asciiTheme="minorBidi" w:hAnsiTheme="minorBidi" w:cstheme="minorBidi"/>
                <w:sz w:val="32"/>
              </w:rPr>
              <w:t>90</w:t>
            </w:r>
            <w:r w:rsidRPr="006E7C7A">
              <w:rPr>
                <w:rFonts w:asciiTheme="minorBidi" w:eastAsia="ヒラギノ角ゴ Pro W3" w:hAnsiTheme="minorBidi" w:cstheme="minorBidi"/>
                <w:sz w:val="32"/>
              </w:rPr>
              <w:t xml:space="preserve"> </w:t>
            </w:r>
            <w:r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>ชม</w:t>
            </w:r>
            <w:r w:rsidRPr="006E7C7A">
              <w:rPr>
                <w:rFonts w:asciiTheme="minorBidi" w:eastAsia="ヒラギノ角ゴ Pro W3" w:hAnsiTheme="minorBidi" w:cstheme="minorBidi"/>
                <w:sz w:val="32"/>
              </w:rPr>
              <w:t>.)</w:t>
            </w:r>
          </w:p>
        </w:tc>
      </w:tr>
    </w:tbl>
    <w:p w14:paraId="65AC0A30" w14:textId="77777777" w:rsidR="003A4A86" w:rsidRPr="006E7C7A" w:rsidRDefault="003A4A86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</w:p>
    <w:p w14:paraId="140FCD20" w14:textId="77777777" w:rsidR="00F1134B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D3CF780" w14:textId="77777777" w:rsidR="001D2CD1" w:rsidRPr="006E7C7A" w:rsidRDefault="00C95A06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  <w:cs/>
        </w:rPr>
      </w:pPr>
      <w:r w:rsidRPr="006E7C7A">
        <w:rPr>
          <w:rFonts w:asciiTheme="minorBidi" w:eastAsia="BrowalliaNew" w:hAnsiTheme="minorBidi" w:cstheme="minorBidi"/>
          <w:sz w:val="32"/>
          <w:szCs w:val="32"/>
        </w:rPr>
        <w:lastRenderedPageBreak/>
        <w:tab/>
      </w:r>
      <w:r w:rsidR="00C20AFC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6E7C7A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>๑ ชั่วโมง / สัปดาห์</w:t>
      </w:r>
      <w:r w:rsidR="00C20AFC" w:rsidRPr="006E7C7A">
        <w:rPr>
          <w:rFonts w:asciiTheme="minorBidi" w:eastAsia="BrowalliaNew" w:hAnsiTheme="minorBidi" w:cstheme="minorBidi"/>
          <w:sz w:val="32"/>
          <w:szCs w:val="32"/>
          <w:cs/>
        </w:rPr>
        <w:t>)</w:t>
      </w:r>
    </w:p>
    <w:p w14:paraId="66EFD026" w14:textId="77777777" w:rsidR="003A4A86" w:rsidRPr="006E7C7A" w:rsidRDefault="00987F58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  <w:cs/>
        </w:rPr>
      </w:pPr>
      <w:r w:rsidRPr="006E7C7A">
        <w:rPr>
          <w:rFonts w:asciiTheme="minorBidi" w:eastAsia="BrowalliaNew" w:hAnsiTheme="minorBidi" w:cstheme="minorBidi"/>
          <w:sz w:val="32"/>
          <w:szCs w:val="32"/>
        </w:rPr>
        <w:tab/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๓.๑ ปรึกษาด้วยตนเอ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>งที่ห้องพักอาจารย์ผู้สอน</w:t>
      </w:r>
      <w:r w:rsidR="00AB7940" w:rsidRPr="006E7C7A">
        <w:rPr>
          <w:rFonts w:asciiTheme="minorBidi" w:eastAsia="BrowalliaNew" w:hAnsiTheme="minorBidi" w:cstheme="minorBidi"/>
          <w:sz w:val="32"/>
          <w:szCs w:val="32"/>
        </w:rPr>
        <w:t xml:space="preserve">: 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 ห้อง</w:t>
      </w:r>
      <w:r w:rsidR="00EC0302">
        <w:rPr>
          <w:rFonts w:asciiTheme="minorBidi" w:eastAsia="BrowalliaNew" w:hAnsiTheme="minorBidi" w:cstheme="minorBidi"/>
          <w:sz w:val="32"/>
          <w:szCs w:val="32"/>
          <w:cs/>
        </w:rPr>
        <w:t>สำนักงานคณบดี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ชั้น </w:t>
      </w:r>
      <w:r w:rsidR="00EC0302">
        <w:rPr>
          <w:rFonts w:asciiTheme="minorBidi" w:eastAsia="BrowalliaNew" w:hAnsiTheme="minorBidi" w:cstheme="minorBidi"/>
          <w:sz w:val="32"/>
          <w:szCs w:val="32"/>
          <w:cs/>
        </w:rPr>
        <w:t>1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  อาคารเ</w:t>
      </w:r>
      <w:r w:rsidR="00EC0302">
        <w:rPr>
          <w:rFonts w:asciiTheme="minorBidi" w:eastAsia="BrowalliaNew" w:hAnsiTheme="minorBidi" w:cstheme="minorBidi"/>
          <w:sz w:val="32"/>
          <w:szCs w:val="32"/>
          <w:cs/>
        </w:rPr>
        <w:t>ฉลิมพระเกียรติ 60 พรรษา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>มหาวชิราลงกรณ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คณะ/วิทยาลัย</w:t>
      </w:r>
      <w:r w:rsidR="00AB7940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 ศิลปกรรมศาสตร์</w:t>
      </w:r>
    </w:p>
    <w:p w14:paraId="19113C2A" w14:textId="77777777" w:rsidR="00A7625C" w:rsidRPr="006E7C7A" w:rsidRDefault="00A7625C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ab/>
        <w:t>๓.๒ ปรึกษาผ่านโทรศัพท์ที่ทำงาน / มือถือ  หมายเลข</w:t>
      </w:r>
      <w:r w:rsidR="00AB7940" w:rsidRPr="006E7C7A">
        <w:rPr>
          <w:rFonts w:asciiTheme="minorBidi" w:eastAsia="BrowalliaNew" w:hAnsiTheme="minorBidi" w:cstheme="minorBidi"/>
          <w:sz w:val="32"/>
          <w:szCs w:val="32"/>
        </w:rPr>
        <w:t>:  094-3539797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</w:t>
      </w:r>
    </w:p>
    <w:p w14:paraId="453DE27C" w14:textId="0D204D86" w:rsidR="00A7625C" w:rsidRPr="006E7C7A" w:rsidRDefault="00A7625C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ab/>
        <w:t>๓.๓ ปรึกษาผ่านจดหมายอิเล็กทรอนิกส์ (</w:t>
      </w:r>
      <w:r w:rsidRPr="006E7C7A">
        <w:rPr>
          <w:rFonts w:asciiTheme="minorBidi" w:eastAsia="BrowalliaNew" w:hAnsiTheme="minorBidi" w:cstheme="minorBidi"/>
          <w:sz w:val="32"/>
          <w:szCs w:val="32"/>
        </w:rPr>
        <w:t>E-Mail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)</w:t>
      </w:r>
      <w:r w:rsidR="00AB7940" w:rsidRPr="006E7C7A">
        <w:rPr>
          <w:rFonts w:asciiTheme="minorBidi" w:eastAsia="BrowalliaNew" w:hAnsiTheme="minorBidi" w:cstheme="minorBidi"/>
          <w:sz w:val="32"/>
          <w:szCs w:val="32"/>
        </w:rPr>
        <w:t xml:space="preserve">:  </w:t>
      </w:r>
      <w:hyperlink r:id="rId10" w:history="1">
        <w:r w:rsidR="00B96FEF" w:rsidRPr="00386EFE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chutima.ma@ssru.ac.th</w:t>
        </w:r>
      </w:hyperlink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</w:t>
      </w:r>
    </w:p>
    <w:p w14:paraId="722696F8" w14:textId="77777777" w:rsidR="00A7625C" w:rsidRPr="006E7C7A" w:rsidRDefault="00A7625C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ab/>
        <w:t>๓.๔ ปรึกษาผ่านเครือข่ายสังคมออนไลน์</w:t>
      </w:r>
      <w:r w:rsidR="00AB7940" w:rsidRPr="006E7C7A">
        <w:rPr>
          <w:rFonts w:asciiTheme="minorBidi" w:eastAsia="ヒラギノ角ゴ Pro W3" w:hAnsiTheme="minorBidi" w:cstheme="minorBidi"/>
          <w:sz w:val="32"/>
        </w:rPr>
        <w:t xml:space="preserve">: </w:t>
      </w:r>
      <w:hyperlink r:id="rId11" w:history="1">
        <w:r w:rsidR="00AB7940" w:rsidRPr="006E7C7A">
          <w:rPr>
            <w:rStyle w:val="1"/>
            <w:rFonts w:asciiTheme="minorBidi" w:eastAsia="ヒラギノ角ゴ Pro W3" w:hAnsiTheme="minorBidi" w:cstheme="minorBidi"/>
            <w:sz w:val="32"/>
          </w:rPr>
          <w:t>https://www.facebook.com/chutima.maneewattana</w:t>
        </w:r>
      </w:hyperlink>
    </w:p>
    <w:p w14:paraId="4D7AA5D3" w14:textId="77777777" w:rsidR="009506E5" w:rsidRPr="006E7C7A" w:rsidRDefault="00A7625C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ab/>
        <w:t>๓.๕ ปรึกษาผ่านเครือข่ายคอมพิวเตอร์ (</w:t>
      </w:r>
      <w:r w:rsidRPr="006E7C7A">
        <w:rPr>
          <w:rFonts w:asciiTheme="minorBidi" w:eastAsia="BrowalliaNew" w:hAnsiTheme="minorBidi" w:cstheme="minorBidi"/>
          <w:sz w:val="32"/>
          <w:szCs w:val="32"/>
        </w:rPr>
        <w:t>Internet/</w:t>
      </w:r>
      <w:r w:rsidR="0004221F"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proofErr w:type="spellStart"/>
      <w:r w:rsidRPr="006E7C7A">
        <w:rPr>
          <w:rFonts w:asciiTheme="minorBidi" w:eastAsia="BrowalliaNew" w:hAnsiTheme="minorBidi" w:cstheme="minorBidi"/>
          <w:sz w:val="32"/>
          <w:szCs w:val="32"/>
        </w:rPr>
        <w:t>Webboard</w:t>
      </w:r>
      <w:proofErr w:type="spellEnd"/>
      <w:r w:rsidR="00404FC6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) </w:t>
      </w:r>
      <w:hyperlink r:id="rId12" w:history="1">
        <w:r w:rsidR="0004221F" w:rsidRPr="006E7C7A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http://www.teacher.ssru.ac.th/chutima_ma/</w:t>
        </w:r>
      </w:hyperlink>
      <w:r w:rsidR="0004221F"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</w:t>
      </w:r>
    </w:p>
    <w:p w14:paraId="753861B2" w14:textId="77777777" w:rsidR="00867521" w:rsidRDefault="00867521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</w:p>
    <w:p w14:paraId="0F08E5E6" w14:textId="77777777" w:rsidR="00B106B5" w:rsidRPr="006E7C7A" w:rsidRDefault="00860CD7" w:rsidP="00867521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63686253" w14:textId="77777777" w:rsidR="001B5B0D" w:rsidRPr="006E7C7A" w:rsidRDefault="001B5B0D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๑. คุณธรรม  จริยธรรม</w:t>
      </w:r>
    </w:p>
    <w:p w14:paraId="3690E5B7" w14:textId="77777777" w:rsidR="00617064" w:rsidRPr="006E7C7A" w:rsidRDefault="00617064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  <w:cs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6FC975F8" w14:textId="77777777" w:rsidR="0004221F" w:rsidRPr="006E7C7A" w:rsidRDefault="0004221F" w:rsidP="0004221F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 </w:t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ab/>
      </w:r>
      <w:r w:rsidRPr="006E7C7A">
        <w:rPr>
          <w:rFonts w:asciiTheme="minorBidi" w:hAnsiTheme="minorBidi" w:cstheme="minorBidi"/>
          <w:sz w:val="32"/>
          <w:szCs w:val="32"/>
        </w:rPr>
        <w:t>(</w:t>
      </w:r>
      <w:r w:rsidRPr="006E7C7A">
        <w:rPr>
          <w:rFonts w:asciiTheme="minorBidi" w:hAnsiTheme="minorBidi" w:cstheme="minorBidi"/>
          <w:sz w:val="32"/>
          <w:szCs w:val="32"/>
          <w:cs/>
        </w:rPr>
        <w:t>๑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ตระหนักในคุณค่าและคุณธรรม จริยธรรม เสียสละ และซื่อสัตย์สุจริต</w:t>
      </w:r>
    </w:p>
    <w:p w14:paraId="1EBF98CB" w14:textId="77777777" w:rsidR="0004221F" w:rsidRPr="006E7C7A" w:rsidRDefault="0004221F" w:rsidP="0004221F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tab/>
        <w:t>(</w:t>
      </w:r>
      <w:r w:rsidRPr="006E7C7A">
        <w:rPr>
          <w:rFonts w:asciiTheme="minorBidi" w:hAnsiTheme="minorBidi" w:cstheme="minorBidi"/>
          <w:sz w:val="32"/>
          <w:szCs w:val="32"/>
          <w:cs/>
        </w:rPr>
        <w:t>๒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มีวินัย ตรงต่อเวลา และความรับผิดชอบต่อตนเองและสังคม</w:t>
      </w:r>
    </w:p>
    <w:p w14:paraId="3755543A" w14:textId="4EA7EC32" w:rsidR="0004221F" w:rsidRPr="006E7C7A" w:rsidRDefault="00D515F5" w:rsidP="0004221F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="0004221F"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="0004221F" w:rsidRPr="006E7C7A">
        <w:rPr>
          <w:rFonts w:asciiTheme="minorBidi" w:hAnsiTheme="minorBidi" w:cstheme="minorBidi"/>
          <w:sz w:val="32"/>
          <w:szCs w:val="32"/>
        </w:rPr>
        <w:tab/>
        <w:t>(</w:t>
      </w:r>
      <w:r w:rsidR="0004221F" w:rsidRPr="006E7C7A">
        <w:rPr>
          <w:rFonts w:asciiTheme="minorBidi" w:hAnsiTheme="minorBidi" w:cstheme="minorBidi"/>
          <w:sz w:val="32"/>
          <w:szCs w:val="32"/>
          <w:cs/>
        </w:rPr>
        <w:t>๓</w:t>
      </w:r>
      <w:r w:rsidR="0004221F"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="0004221F" w:rsidRPr="006E7C7A">
        <w:rPr>
          <w:rFonts w:asciiTheme="minorBidi" w:hAnsiTheme="minorBidi" w:cstheme="minorBidi"/>
          <w:sz w:val="32"/>
          <w:szCs w:val="32"/>
          <w:cs/>
        </w:rPr>
        <w:t>มีภาวะความเป็นผู้นำและผู้ตาม สามารถทำงานเป็นทีมและสามารถแก้ไขข้อขัดแย้งและลำดับ</w:t>
      </w:r>
    </w:p>
    <w:p w14:paraId="5F8CFC8D" w14:textId="77777777" w:rsidR="0004221F" w:rsidRPr="006E7C7A" w:rsidRDefault="0004221F" w:rsidP="0004221F">
      <w:pPr>
        <w:autoSpaceDE w:val="0"/>
        <w:autoSpaceDN w:val="0"/>
        <w:adjustRightInd w:val="0"/>
        <w:spacing w:before="120" w:after="120"/>
        <w:ind w:left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  <w:cs/>
        </w:rPr>
        <w:t>ความสำคัญ</w:t>
      </w:r>
    </w:p>
    <w:p w14:paraId="3EC19200" w14:textId="77777777" w:rsidR="0004221F" w:rsidRPr="006E7C7A" w:rsidRDefault="0004221F" w:rsidP="0004221F">
      <w:pPr>
        <w:autoSpaceDE w:val="0"/>
        <w:autoSpaceDN w:val="0"/>
        <w:adjustRightInd w:val="0"/>
        <w:spacing w:before="120" w:after="120"/>
        <w:ind w:left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ab/>
      </w:r>
      <w:r w:rsidRPr="006E7C7A">
        <w:rPr>
          <w:rFonts w:asciiTheme="minorBidi" w:hAnsiTheme="minorBidi" w:cstheme="minorBidi"/>
          <w:sz w:val="32"/>
          <w:szCs w:val="32"/>
        </w:rPr>
        <w:t>(</w:t>
      </w:r>
      <w:r w:rsidRPr="006E7C7A">
        <w:rPr>
          <w:rFonts w:asciiTheme="minorBidi" w:hAnsiTheme="minorBidi" w:cstheme="minorBidi"/>
          <w:sz w:val="32"/>
          <w:szCs w:val="32"/>
          <w:cs/>
        </w:rPr>
        <w:t>๔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230AEF9B" w14:textId="77777777" w:rsidR="0004221F" w:rsidRPr="006E7C7A" w:rsidRDefault="0004221F" w:rsidP="0004221F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ab/>
      </w:r>
      <w:r w:rsidRPr="006E7C7A">
        <w:rPr>
          <w:rFonts w:asciiTheme="minorBidi" w:hAnsiTheme="minorBidi" w:cstheme="minorBidi"/>
          <w:sz w:val="32"/>
          <w:szCs w:val="32"/>
        </w:rPr>
        <w:t>(</w:t>
      </w:r>
      <w:r w:rsidRPr="006E7C7A">
        <w:rPr>
          <w:rFonts w:asciiTheme="minorBidi" w:hAnsiTheme="minorBidi" w:cstheme="minorBidi"/>
          <w:sz w:val="32"/>
          <w:szCs w:val="32"/>
          <w:cs/>
        </w:rPr>
        <w:t>๕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เคารพกฎระเบียบและข้อบังคับต่าง ๆ ขององค์กรและสังคม</w:t>
      </w:r>
    </w:p>
    <w:p w14:paraId="7596CC78" w14:textId="77777777" w:rsidR="0004221F" w:rsidRPr="006E7C7A" w:rsidRDefault="0004221F" w:rsidP="0004221F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ab/>
      </w:r>
      <w:r w:rsidRPr="006E7C7A">
        <w:rPr>
          <w:rFonts w:asciiTheme="minorBidi" w:hAnsiTheme="minorBidi" w:cstheme="minorBidi"/>
          <w:sz w:val="32"/>
          <w:szCs w:val="32"/>
        </w:rPr>
        <w:t>(</w:t>
      </w:r>
      <w:r w:rsidRPr="006E7C7A">
        <w:rPr>
          <w:rFonts w:asciiTheme="minorBidi" w:hAnsiTheme="minorBidi" w:cstheme="minorBidi"/>
          <w:sz w:val="32"/>
          <w:szCs w:val="32"/>
          <w:cs/>
        </w:rPr>
        <w:t>๖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มีจรรยาบรรณทางวิชาการและวิชาชีพ</w:t>
      </w:r>
    </w:p>
    <w:p w14:paraId="352F1C84" w14:textId="77777777" w:rsidR="0097531C" w:rsidRPr="006E7C7A" w:rsidRDefault="00617064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๑.๒   วิธีการสอน</w:t>
      </w:r>
    </w:p>
    <w:p w14:paraId="6B65D6C8" w14:textId="77777777" w:rsidR="006E7C7A" w:rsidRPr="006E7C7A" w:rsidRDefault="006E7C7A" w:rsidP="006E7C7A">
      <w:pPr>
        <w:spacing w:after="200" w:line="276" w:lineRule="auto"/>
        <w:ind w:left="720" w:firstLine="720"/>
        <w:jc w:val="both"/>
        <w:rPr>
          <w:rFonts w:asciiTheme="minorBidi" w:eastAsia="BrowalliaNew" w:hAnsiTheme="minorBidi" w:cstheme="minorBidi"/>
          <w:sz w:val="32"/>
          <w:szCs w:val="32"/>
        </w:rPr>
      </w:pPr>
      <w:r>
        <w:rPr>
          <w:rFonts w:asciiTheme="minorBidi" w:eastAsia="BrowalliaNew" w:hAnsiTheme="minorBidi" w:cs="Cordia New"/>
          <w:sz w:val="32"/>
          <w:szCs w:val="32"/>
          <w:cs/>
        </w:rPr>
        <w:t>๑</w:t>
      </w:r>
      <w:r w:rsidR="00EC0302">
        <w:rPr>
          <w:rFonts w:asciiTheme="minorBidi" w:eastAsia="BrowalliaNew" w:hAnsiTheme="minorBidi" w:cs="Cordia New"/>
          <w:sz w:val="32"/>
          <w:szCs w:val="32"/>
          <w:cs/>
        </w:rPr>
        <w:t xml:space="preserve">) </w:t>
      </w:r>
      <w:r w:rsidRPr="006E7C7A">
        <w:rPr>
          <w:rFonts w:asciiTheme="minorBidi" w:eastAsia="BrowalliaNew" w:hAnsiTheme="minorBidi" w:cs="Cordia New"/>
          <w:sz w:val="32"/>
          <w:szCs w:val="32"/>
          <w:cs/>
        </w:rPr>
        <w:t>อภิปรายวิเคราะห์เกี่ยวกับคุณธรรม จริยธรรมที่จำเป็น</w:t>
      </w:r>
      <w:r w:rsidR="006D35AB">
        <w:rPr>
          <w:rFonts w:asciiTheme="minorBidi" w:eastAsia="BrowalliaNew" w:hAnsiTheme="minorBidi" w:cs="Cordia New" w:hint="cs"/>
          <w:sz w:val="32"/>
          <w:szCs w:val="32"/>
          <w:cs/>
        </w:rPr>
        <w:t>ในชั้นเรียน</w:t>
      </w:r>
      <w:r w:rsidRPr="006E7C7A">
        <w:rPr>
          <w:rFonts w:asciiTheme="minorBidi" w:eastAsia="BrowalliaNew" w:hAnsiTheme="minorBidi" w:cs="Cordia New"/>
          <w:sz w:val="32"/>
          <w:szCs w:val="32"/>
          <w:cs/>
        </w:rPr>
        <w:t xml:space="preserve">  และวางแ</w:t>
      </w:r>
      <w:r w:rsidR="006D35AB">
        <w:rPr>
          <w:rFonts w:asciiTheme="minorBidi" w:eastAsia="BrowalliaNew" w:hAnsiTheme="minorBidi" w:cs="Cordia New"/>
          <w:sz w:val="32"/>
          <w:szCs w:val="32"/>
          <w:cs/>
        </w:rPr>
        <w:t>นวทางร่วมกันเพื่อเป็นกติกาในราย</w:t>
      </w:r>
      <w:r w:rsidRPr="006E7C7A">
        <w:rPr>
          <w:rFonts w:asciiTheme="minorBidi" w:eastAsia="BrowalliaNew" w:hAnsiTheme="minorBidi" w:cs="Cordia New"/>
          <w:sz w:val="32"/>
          <w:szCs w:val="32"/>
          <w:cs/>
        </w:rPr>
        <w:t>วิชานี้</w:t>
      </w:r>
    </w:p>
    <w:p w14:paraId="3CEDA6E6" w14:textId="77777777" w:rsidR="00A70B91" w:rsidRPr="006D35AB" w:rsidRDefault="006D35AB" w:rsidP="006D35AB">
      <w:pPr>
        <w:spacing w:after="200" w:line="276" w:lineRule="auto"/>
        <w:ind w:left="720" w:firstLine="72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eastAsia="BrowalliaNew" w:hAnsiTheme="minorBidi" w:cs="Cordia New"/>
          <w:sz w:val="32"/>
          <w:szCs w:val="32"/>
          <w:cs/>
        </w:rPr>
        <w:t>๒</w:t>
      </w:r>
      <w:r w:rsidR="006E7C7A" w:rsidRPr="006E7C7A">
        <w:rPr>
          <w:rFonts w:asciiTheme="minorBidi" w:eastAsia="BrowalliaNew" w:hAnsiTheme="minorBidi" w:cs="Cordia New"/>
          <w:sz w:val="32"/>
          <w:szCs w:val="32"/>
          <w:cs/>
        </w:rPr>
        <w:t>) ร่วมกันจัดทำกติกาในชั้นเรียน ว่าด้วย ระเบียบข้อปฏิบัติในการเข้าชั้นเรียน การส่งงาน การเข้าพบเพื่อปรึกษาและการ ฝึกปฏิบัติงานที่ได้รับมอบหมาย  โดยควบคุม ดูแลนักศึกษาอย่างใกล้ชิด</w:t>
      </w:r>
    </w:p>
    <w:p w14:paraId="0428A34B" w14:textId="77777777" w:rsidR="00617064" w:rsidRPr="006E7C7A" w:rsidRDefault="00617064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๑.๓    วิธีการประเมินผล</w:t>
      </w:r>
    </w:p>
    <w:p w14:paraId="260D30A4" w14:textId="77777777" w:rsidR="006D35AB" w:rsidRPr="003463C4" w:rsidRDefault="006D35AB" w:rsidP="006D35AB">
      <w:pPr>
        <w:pStyle w:val="Body"/>
        <w:spacing w:line="312" w:lineRule="auto"/>
        <w:ind w:left="7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3463C4">
        <w:rPr>
          <w:rFonts w:ascii="Cordia New" w:hAnsi="Cordia New" w:cs="Cordia New"/>
          <w:sz w:val="32"/>
          <w:szCs w:val="32"/>
        </w:rPr>
        <w:t xml:space="preserve">) 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3463C4">
        <w:rPr>
          <w:rFonts w:ascii="Cordia New" w:hAnsi="Cordia New" w:cs="Cordia New"/>
          <w:sz w:val="32"/>
          <w:szCs w:val="32"/>
          <w:cs/>
        </w:rPr>
        <w:t>ประเมินตามกติกา ชั้นเรียน  โดยอาจารย์ และ เพื่อนนักศึกษา</w:t>
      </w:r>
    </w:p>
    <w:p w14:paraId="630FC67D" w14:textId="77777777" w:rsidR="007F2EA7" w:rsidRPr="006E7C7A" w:rsidRDefault="006D35AB" w:rsidP="006D35AB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๒</w:t>
      </w:r>
      <w:r w:rsidRPr="003463C4">
        <w:rPr>
          <w:rFonts w:ascii="Cordia New" w:hAnsi="Cordia New" w:cs="Cordia New"/>
          <w:sz w:val="32"/>
          <w:szCs w:val="32"/>
        </w:rPr>
        <w:t xml:space="preserve">)   </w:t>
      </w:r>
      <w:r w:rsidRPr="003463C4">
        <w:rPr>
          <w:rFonts w:ascii="Cordia New" w:hAnsi="Cordia New" w:cs="Cordia New"/>
          <w:sz w:val="32"/>
          <w:szCs w:val="32"/>
          <w:cs/>
        </w:rPr>
        <w:t>ตรวจสอบจากการ ลงลายมือชื่อในการเข้า ชั้นเรียน และการปฏิบัติ งาน ที่ได้รับมอบหมาย</w:t>
      </w:r>
    </w:p>
    <w:p w14:paraId="6F3E8B1D" w14:textId="77777777" w:rsidR="001B5B0D" w:rsidRPr="006E7C7A" w:rsidRDefault="001B5B0D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๒. ความรู้</w:t>
      </w:r>
    </w:p>
    <w:p w14:paraId="4D6BD258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๒.๑   ความรู้ที่ต้องพัฒนา</w:t>
      </w:r>
    </w:p>
    <w:p w14:paraId="3C7148B8" w14:textId="77777777" w:rsidR="00FB3C05" w:rsidRPr="006E7C7A" w:rsidRDefault="00FB3C05" w:rsidP="00FB3C05">
      <w:pPr>
        <w:autoSpaceDE w:val="0"/>
        <w:autoSpaceDN w:val="0"/>
        <w:adjustRightInd w:val="0"/>
        <w:spacing w:before="120" w:after="120"/>
        <w:ind w:left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lastRenderedPageBreak/>
        <w:sym w:font="Wingdings 2" w:char="F098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๑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มีความรู้และความเข้าใจเกี่ยวกับหลักการที่สำคัญของเนื้อหาในสาขาวิชาศิลปะการแสดงนาฏศิลป์ไทย และ/</w:t>
      </w:r>
      <w:proofErr w:type="gramStart"/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หรือศิลปะการละคร  และสามารถปฏิบัติได้อย่างมีประสิทธิภาพ</w:t>
      </w:r>
      <w:proofErr w:type="gramEnd"/>
    </w:p>
    <w:p w14:paraId="60FF9102" w14:textId="77777777" w:rsidR="00FB3C05" w:rsidRPr="006E7C7A" w:rsidRDefault="00FB3C05" w:rsidP="00FB3C05">
      <w:pPr>
        <w:autoSpaceDE w:val="0"/>
        <w:autoSpaceDN w:val="0"/>
        <w:adjustRightInd w:val="0"/>
        <w:spacing w:before="120" w:after="120"/>
        <w:ind w:left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๒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วิเคราะห์ปัญหาเข้าใจและอธิบายความต้องการการของสังคมเกี่ยวกับงานด้านศิลปะการแสดงรวมทั้งประยุกต์ความรู้ ทักษะ และการใช้รูปแบบการแสดงที่เหมาะสมกับสถานการณ์</w:t>
      </w:r>
    </w:p>
    <w:p w14:paraId="476AF595" w14:textId="77777777" w:rsidR="00FB3C05" w:rsidRPr="006E7C7A" w:rsidRDefault="00FB3C05" w:rsidP="00FB3C05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ab/>
      </w:r>
      <w:r w:rsidRPr="006E7C7A">
        <w:rPr>
          <w:rFonts w:asciiTheme="minorBidi" w:eastAsia="BrowalliaNew" w:hAnsiTheme="minorBidi" w:cstheme="minorBidi"/>
          <w:sz w:val="32"/>
          <w:szCs w:val="32"/>
        </w:rPr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๓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สามารถวิเคราะห์ ออกแบบ ปรับปรุงและ/หรือประเมิน องค์ประกอบต่าง ๆ ของงานศิลปะการแสดง</w:t>
      </w:r>
    </w:p>
    <w:p w14:paraId="6D5C38A2" w14:textId="77777777" w:rsidR="00FB3C05" w:rsidRPr="006E7C7A" w:rsidRDefault="00FB3C05" w:rsidP="00FB3C05">
      <w:pPr>
        <w:autoSpaceDE w:val="0"/>
        <w:autoSpaceDN w:val="0"/>
        <w:adjustRightInd w:val="0"/>
        <w:spacing w:before="120" w:after="120"/>
        <w:ind w:left="851" w:hanging="142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๔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ติดตามความก้าวหน้าและวิวัฒนาการสังคมกับรูปแบบของงานศิลปะการแสดงและสามารถนำมาใช้โดยการอนุรักษ์หรือประยุกต์งานการแสดงให้เข้ากับบริบททางสังคม</w:t>
      </w:r>
    </w:p>
    <w:p w14:paraId="05F58116" w14:textId="77777777" w:rsidR="00FB3C05" w:rsidRPr="006E7C7A" w:rsidRDefault="00FB3C05" w:rsidP="00FB3C05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๕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มีความรู้ ความเข้าใจและสนใจพัฒนาความรู้ ความชำนาญด้านการแสดงอย่างต่อเนื่อง</w:t>
      </w:r>
    </w:p>
    <w:p w14:paraId="3665E190" w14:textId="77777777" w:rsidR="00FB3C05" w:rsidRPr="006E7C7A" w:rsidRDefault="00FB3C05" w:rsidP="00FB3C05">
      <w:pPr>
        <w:autoSpaceDE w:val="0"/>
        <w:autoSpaceDN w:val="0"/>
        <w:adjustRightInd w:val="0"/>
        <w:spacing w:before="120" w:after="120"/>
        <w:ind w:left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๖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proofErr w:type="gramStart"/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มีความรู้ในแนวกว้างของสาขาศิลปะการแสดง  เล็งเห็นการเปลี่ยนแปลง</w:t>
      </w:r>
      <w:proofErr w:type="gramEnd"/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 และเข้าใจผลกระทบของสื่อบันเทิงรูปแบบใหม่</w:t>
      </w:r>
    </w:p>
    <w:p w14:paraId="7D8B3078" w14:textId="77777777" w:rsidR="00A70B91" w:rsidRPr="006E7C7A" w:rsidRDefault="00FB3C05" w:rsidP="00FB3C05">
      <w:pPr>
        <w:autoSpaceDE w:val="0"/>
        <w:autoSpaceDN w:val="0"/>
        <w:adjustRightInd w:val="0"/>
        <w:spacing w:before="120" w:after="120"/>
        <w:ind w:left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๗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มีประสบการณ์ในการพัฒนาและ/หรือการประยุกต์งานการแสดงตามความต้องการของงานการแสดงแต่ละครั้ง</w:t>
      </w:r>
    </w:p>
    <w:p w14:paraId="5FCF5FA8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๒.๒   วิธีการสอน</w:t>
      </w:r>
    </w:p>
    <w:p w14:paraId="319597CF" w14:textId="77777777" w:rsidR="006D35AB" w:rsidRDefault="006D35AB" w:rsidP="006D35AB">
      <w:pPr>
        <w:pStyle w:val="Body"/>
        <w:spacing w:line="312" w:lineRule="auto"/>
        <w:ind w:left="848" w:firstLine="592"/>
        <w:rPr>
          <w:rFonts w:ascii="Cordia New" w:hAnsi="Cordia New" w:cs="Cordia New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</w:rPr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๑</w:t>
      </w:r>
      <w:r w:rsidRPr="006E7C7A">
        <w:rPr>
          <w:rFonts w:asciiTheme="minorBidi" w:eastAsia="BrowalliaNew" w:hAnsiTheme="minorBidi" w:cstheme="minorBidi"/>
          <w:sz w:val="32"/>
          <w:szCs w:val="32"/>
        </w:rPr>
        <w:t>)</w:t>
      </w:r>
      <w:r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="00967C31">
        <w:rPr>
          <w:rFonts w:ascii="Cordia New" w:hAnsi="Cordia New" w:cs="Cordia New"/>
          <w:sz w:val="32"/>
          <w:szCs w:val="32"/>
          <w:cs/>
        </w:rPr>
        <w:t xml:space="preserve">บรรยาย </w:t>
      </w:r>
      <w:r w:rsidRPr="003463C4">
        <w:rPr>
          <w:rFonts w:ascii="Cordia New" w:hAnsi="Cordia New" w:cs="Cordia New"/>
          <w:sz w:val="32"/>
          <w:szCs w:val="32"/>
          <w:cs/>
        </w:rPr>
        <w:t xml:space="preserve">ถามตอบ  </w:t>
      </w:r>
    </w:p>
    <w:p w14:paraId="52EDA9A1" w14:textId="77777777" w:rsidR="006D35AB" w:rsidRDefault="00967C31" w:rsidP="006D35AB">
      <w:pPr>
        <w:pStyle w:val="Body"/>
        <w:numPr>
          <w:ilvl w:val="0"/>
          <w:numId w:val="20"/>
        </w:numPr>
        <w:spacing w:line="312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ระดมสมอง </w:t>
      </w:r>
      <w:r>
        <w:rPr>
          <w:rFonts w:ascii="Cordia New" w:hAnsi="Cordia New" w:cs="Cordia New" w:hint="cs"/>
          <w:sz w:val="32"/>
          <w:szCs w:val="32"/>
          <w:cs/>
        </w:rPr>
        <w:t>สัมมนา</w:t>
      </w:r>
    </w:p>
    <w:p w14:paraId="02915FA2" w14:textId="77777777" w:rsidR="00967C31" w:rsidRDefault="006D35AB" w:rsidP="006D35AB">
      <w:pPr>
        <w:pStyle w:val="Body"/>
        <w:numPr>
          <w:ilvl w:val="0"/>
          <w:numId w:val="20"/>
        </w:numPr>
        <w:spacing w:line="312" w:lineRule="auto"/>
        <w:rPr>
          <w:rFonts w:ascii="Cordia New" w:hAnsi="Cordia New" w:cs="Cordia New"/>
          <w:sz w:val="32"/>
          <w:szCs w:val="32"/>
        </w:rPr>
      </w:pPr>
      <w:r w:rsidRPr="006D35AB">
        <w:rPr>
          <w:rFonts w:ascii="Cordia New" w:hAnsi="Cordia New" w:cs="Cordia New"/>
          <w:sz w:val="32"/>
          <w:szCs w:val="32"/>
          <w:cs/>
        </w:rPr>
        <w:t>สืบค้น</w:t>
      </w:r>
    </w:p>
    <w:p w14:paraId="1E0E6AAC" w14:textId="77777777" w:rsidR="00967C31" w:rsidRPr="00967C31" w:rsidRDefault="006D35AB" w:rsidP="00967C31">
      <w:pPr>
        <w:pStyle w:val="Body"/>
        <w:numPr>
          <w:ilvl w:val="0"/>
          <w:numId w:val="20"/>
        </w:numPr>
        <w:spacing w:line="312" w:lineRule="auto"/>
        <w:rPr>
          <w:rFonts w:ascii="Cordia New" w:hAnsi="Cordia New" w:cs="Cordia New"/>
          <w:sz w:val="32"/>
          <w:szCs w:val="32"/>
        </w:rPr>
      </w:pPr>
      <w:r w:rsidRPr="006D35AB">
        <w:rPr>
          <w:rFonts w:ascii="Cordia New" w:hAnsi="Cordia New" w:cs="Cordia New"/>
          <w:sz w:val="32"/>
          <w:szCs w:val="32"/>
        </w:rPr>
        <w:t xml:space="preserve"> </w:t>
      </w:r>
      <w:r w:rsidR="00967C31">
        <w:rPr>
          <w:rFonts w:ascii="Cordia New" w:hAnsi="Cordia New" w:cs="Cordia New" w:hint="cs"/>
          <w:sz w:val="32"/>
          <w:szCs w:val="32"/>
          <w:cs/>
        </w:rPr>
        <w:t xml:space="preserve">การบูรณาการ </w:t>
      </w:r>
      <w:r w:rsidRPr="006D35AB">
        <w:rPr>
          <w:rFonts w:ascii="Cordia New" w:hAnsi="Cordia New" w:cs="Cordia New"/>
          <w:sz w:val="32"/>
          <w:szCs w:val="32"/>
        </w:rPr>
        <w:t xml:space="preserve"> </w:t>
      </w:r>
      <w:r w:rsidR="00967C31">
        <w:rPr>
          <w:rFonts w:ascii="Cordia New" w:hAnsi="Cordia New" w:cs="Cordia New"/>
          <w:sz w:val="32"/>
          <w:szCs w:val="32"/>
        </w:rPr>
        <w:t>(</w:t>
      </w:r>
      <w:r w:rsidRPr="00967C31">
        <w:rPr>
          <w:rFonts w:ascii="Cordia New" w:hAnsi="Cordia New" w:cs="Cordia New" w:hint="cs"/>
          <w:sz w:val="32"/>
          <w:szCs w:val="32"/>
          <w:cs/>
        </w:rPr>
        <w:t>การใช้โครงงานเป็นฐาน</w:t>
      </w:r>
      <w:r w:rsidR="00967C31">
        <w:rPr>
          <w:rFonts w:ascii="Cordia New" w:hAnsi="Cordia New" w:cs="Cordia New" w:hint="cs"/>
          <w:sz w:val="32"/>
          <w:szCs w:val="32"/>
          <w:cs/>
        </w:rPr>
        <w:t>)</w:t>
      </w:r>
    </w:p>
    <w:p w14:paraId="2A1F1165" w14:textId="77777777" w:rsidR="00955DF5" w:rsidRPr="006E7C7A" w:rsidRDefault="00955DF5" w:rsidP="006D35AB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๒.๓    วิธีการประเมินผล</w:t>
      </w:r>
    </w:p>
    <w:p w14:paraId="04EB100F" w14:textId="77777777" w:rsidR="00955DF5" w:rsidRPr="00967C31" w:rsidRDefault="00955DF5" w:rsidP="007C5942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sz w:val="32"/>
          <w:szCs w:val="32"/>
        </w:rPr>
      </w:pPr>
      <w:r w:rsidRPr="00967C31">
        <w:rPr>
          <w:rFonts w:asciiTheme="minorBidi" w:eastAsia="BrowalliaNew" w:hAnsiTheme="minorBidi" w:cstheme="minorBidi"/>
          <w:sz w:val="32"/>
          <w:szCs w:val="32"/>
          <w:cs/>
        </w:rPr>
        <w:t xml:space="preserve">(๑)  </w:t>
      </w:r>
      <w:r w:rsidR="00967C31" w:rsidRPr="00967C31">
        <w:rPr>
          <w:rFonts w:asciiTheme="minorBidi" w:eastAsia="BrowalliaNew" w:hAnsiTheme="minorBidi" w:cstheme="minorBidi" w:hint="cs"/>
          <w:sz w:val="32"/>
          <w:szCs w:val="32"/>
          <w:cs/>
        </w:rPr>
        <w:t>ส</w:t>
      </w:r>
      <w:r w:rsidR="00967C31">
        <w:rPr>
          <w:rFonts w:asciiTheme="minorBidi" w:eastAsia="BrowalliaNew" w:hAnsiTheme="minorBidi" w:cstheme="minorBidi" w:hint="cs"/>
          <w:sz w:val="32"/>
          <w:szCs w:val="32"/>
          <w:cs/>
        </w:rPr>
        <w:t xml:space="preserve">ังเกตการมีส่วนร่วมในชั้นเรียน </w:t>
      </w:r>
      <w:r w:rsidR="00967C31">
        <w:rPr>
          <w:rFonts w:asciiTheme="minorBidi" w:eastAsia="BrowalliaNew" w:hAnsiTheme="minorBidi" w:cstheme="minorBidi"/>
          <w:sz w:val="32"/>
          <w:szCs w:val="32"/>
        </w:rPr>
        <w:t>(class participation)</w:t>
      </w:r>
    </w:p>
    <w:p w14:paraId="48D3C40C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(๒)  </w:t>
      </w:r>
      <w:r w:rsidR="00967C31">
        <w:rPr>
          <w:rFonts w:asciiTheme="minorBidi" w:eastAsia="BrowalliaNew" w:hAnsiTheme="minorBidi" w:cstheme="minorBidi" w:hint="cs"/>
          <w:sz w:val="32"/>
          <w:szCs w:val="32"/>
          <w:cs/>
        </w:rPr>
        <w:t>การสอบข้อเขียน</w:t>
      </w:r>
      <w:r w:rsidR="00967C31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="00967C31" w:rsidRPr="00967C31">
        <w:rPr>
          <w:rFonts w:asciiTheme="minorBidi" w:eastAsia="BrowalliaNew" w:hAnsiTheme="minorBidi" w:cstheme="minorBidi"/>
          <w:sz w:val="32"/>
          <w:szCs w:val="32"/>
        </w:rPr>
        <w:t>(e</w:t>
      </w:r>
      <w:r w:rsidR="00967C31">
        <w:rPr>
          <w:rFonts w:asciiTheme="minorBidi" w:eastAsia="BrowalliaNew" w:hAnsiTheme="minorBidi" w:cstheme="minorBidi"/>
          <w:sz w:val="32"/>
          <w:szCs w:val="32"/>
        </w:rPr>
        <w:t>xamination)</w:t>
      </w:r>
    </w:p>
    <w:p w14:paraId="7F14EDD3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(๓)  </w:t>
      </w:r>
      <w:r w:rsidR="00967C31">
        <w:rPr>
          <w:rFonts w:asciiTheme="minorBidi" w:eastAsia="BrowalliaNew" w:hAnsiTheme="minorBidi" w:cstheme="minorBidi" w:hint="cs"/>
          <w:sz w:val="32"/>
          <w:szCs w:val="32"/>
          <w:cs/>
        </w:rPr>
        <w:t xml:space="preserve">การค้นคว้าผ่านรายงานทางวิชาการ </w:t>
      </w:r>
      <w:r w:rsidR="00967C31">
        <w:rPr>
          <w:rFonts w:asciiTheme="minorBidi" w:eastAsia="BrowalliaNew" w:hAnsiTheme="minorBidi" w:cstheme="minorBidi"/>
          <w:sz w:val="32"/>
          <w:szCs w:val="32"/>
        </w:rPr>
        <w:t>(academic essay)</w:t>
      </w:r>
    </w:p>
    <w:p w14:paraId="60F4C650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(๔)  </w:t>
      </w:r>
      <w:r w:rsidR="00967C31">
        <w:rPr>
          <w:rFonts w:asciiTheme="minorBidi" w:eastAsia="BrowalliaNew" w:hAnsiTheme="minorBidi" w:cstheme="minorBidi" w:hint="cs"/>
          <w:sz w:val="32"/>
          <w:szCs w:val="32"/>
          <w:cs/>
        </w:rPr>
        <w:t xml:space="preserve">โครงงาน </w:t>
      </w:r>
      <w:r w:rsidR="00967C31">
        <w:rPr>
          <w:rFonts w:asciiTheme="minorBidi" w:eastAsia="BrowalliaNew" w:hAnsiTheme="minorBidi" w:cstheme="minorBidi"/>
          <w:sz w:val="32"/>
          <w:szCs w:val="32"/>
        </w:rPr>
        <w:t>(assigned project)</w:t>
      </w:r>
    </w:p>
    <w:p w14:paraId="2968E546" w14:textId="77777777" w:rsidR="001B5B0D" w:rsidRPr="006E7C7A" w:rsidRDefault="001B5B0D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๓. ทักษะทางปัญญา</w:t>
      </w:r>
    </w:p>
    <w:p w14:paraId="38306BB9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๓.๑   </w:t>
      </w:r>
      <w:r w:rsidR="001B5B0D"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ทักษะทางปัญญา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ที่ต้องพัฒนา</w:t>
      </w:r>
    </w:p>
    <w:p w14:paraId="34A16203" w14:textId="77777777" w:rsidR="00FB3C05" w:rsidRPr="006E7C7A" w:rsidRDefault="00433502" w:rsidP="00FB3C05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="00FB3C05" w:rsidRPr="006E7C7A">
        <w:rPr>
          <w:rFonts w:asciiTheme="minorBidi" w:hAnsiTheme="minorBidi" w:cstheme="minorBidi"/>
          <w:sz w:val="32"/>
          <w:szCs w:val="32"/>
        </w:rPr>
        <w:t>(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๑</w:t>
      </w:r>
      <w:r w:rsidR="00FB3C05"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คิดอย่างมีวิจารณญาณและอย่างเป็นระบบ</w:t>
      </w:r>
    </w:p>
    <w:p w14:paraId="2E39E3B5" w14:textId="77777777" w:rsidR="00FB3C05" w:rsidRPr="006E7C7A" w:rsidRDefault="00433502" w:rsidP="00FB3C05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="00FB3C05" w:rsidRPr="006E7C7A">
        <w:rPr>
          <w:rFonts w:asciiTheme="minorBidi" w:hAnsiTheme="minorBidi" w:cstheme="minorBidi"/>
          <w:sz w:val="32"/>
          <w:szCs w:val="32"/>
        </w:rPr>
        <w:t>(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๒</w:t>
      </w:r>
      <w:r w:rsidR="00FB3C05"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14:paraId="7DE16FB1" w14:textId="77777777" w:rsidR="00FB3C05" w:rsidRPr="006E7C7A" w:rsidRDefault="00433502" w:rsidP="00FB3C05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="00FB3C05" w:rsidRPr="006E7C7A">
        <w:rPr>
          <w:rFonts w:asciiTheme="minorBidi" w:hAnsiTheme="minorBidi" w:cstheme="minorBidi"/>
          <w:sz w:val="32"/>
          <w:szCs w:val="32"/>
        </w:rPr>
        <w:t>(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๓</w:t>
      </w:r>
      <w:r w:rsidR="00FB3C05"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สามารถรวบรวม ศึกษา วิเคราะห์ และสรุปประเด็นปัญหาและความต้องการ</w:t>
      </w:r>
    </w:p>
    <w:p w14:paraId="4C86CA71" w14:textId="77777777" w:rsidR="00955DF5" w:rsidRPr="006E7C7A" w:rsidRDefault="00433502" w:rsidP="00867521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="00FB3C05" w:rsidRPr="006E7C7A">
        <w:rPr>
          <w:rFonts w:asciiTheme="minorBidi" w:hAnsiTheme="minorBidi" w:cstheme="minorBidi"/>
          <w:sz w:val="32"/>
          <w:szCs w:val="32"/>
        </w:rPr>
        <w:t>(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๔</w:t>
      </w:r>
      <w:r w:rsidR="00FB3C05"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="00FB3C05" w:rsidRPr="006E7C7A">
        <w:rPr>
          <w:rFonts w:asciiTheme="minorBidi" w:hAnsiTheme="minorBidi" w:cstheme="minorBidi"/>
          <w:sz w:val="32"/>
          <w:szCs w:val="32"/>
          <w:cs/>
        </w:rPr>
        <w:t>สามารถประยุกต์ความรู้และทักษะกับการแก้ไขปัญหาได้อย่างเหมาะสม</w:t>
      </w:r>
      <w:r w:rsidR="00F83D1F">
        <w:rPr>
          <w:rFonts w:asciiTheme="minorBidi" w:eastAsia="BrowalliaNew" w:hAnsiTheme="minorBidi" w:cstheme="minorBidi"/>
          <w:sz w:val="32"/>
          <w:szCs w:val="32"/>
          <w:cs/>
        </w:rPr>
        <w:tab/>
      </w:r>
    </w:p>
    <w:p w14:paraId="6A1135AD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๓.๒   วิธีการสอน</w:t>
      </w:r>
    </w:p>
    <w:p w14:paraId="31452BE1" w14:textId="77777777" w:rsidR="00F83D1F" w:rsidRDefault="008D3D4B" w:rsidP="008D3D4B">
      <w:pPr>
        <w:pStyle w:val="Body"/>
        <w:spacing w:line="312" w:lineRule="auto"/>
        <w:ind w:left="720" w:firstLine="720"/>
        <w:rPr>
          <w:rFonts w:ascii="Cordia New" w:hAnsi="Cordia New" w:cs="Cordia New"/>
          <w:sz w:val="32"/>
          <w:szCs w:val="32"/>
        </w:rPr>
      </w:pPr>
      <w:r w:rsidRPr="00967C31">
        <w:rPr>
          <w:rFonts w:asciiTheme="minorBidi" w:eastAsia="BrowalliaNew" w:hAnsiTheme="minorBidi" w:cstheme="minorBidi"/>
          <w:sz w:val="32"/>
          <w:szCs w:val="32"/>
          <w:cs/>
        </w:rPr>
        <w:lastRenderedPageBreak/>
        <w:t xml:space="preserve">(๑)  </w:t>
      </w:r>
      <w:r w:rsidR="00F83D1F">
        <w:rPr>
          <w:rFonts w:ascii="Cordia New" w:hAnsi="Cordia New" w:cs="Cordia New"/>
          <w:sz w:val="32"/>
          <w:szCs w:val="32"/>
          <w:cs/>
        </w:rPr>
        <w:t xml:space="preserve">ระดมสมอง </w:t>
      </w:r>
      <w:r w:rsidR="00F83D1F">
        <w:rPr>
          <w:rFonts w:ascii="Cordia New" w:hAnsi="Cordia New" w:cs="Cordia New" w:hint="cs"/>
          <w:sz w:val="32"/>
          <w:szCs w:val="32"/>
          <w:cs/>
        </w:rPr>
        <w:t>สัมมนา</w:t>
      </w:r>
    </w:p>
    <w:p w14:paraId="45B11E25" w14:textId="77777777" w:rsidR="00F83D1F" w:rsidRDefault="008D3D4B" w:rsidP="008D3D4B">
      <w:pPr>
        <w:pStyle w:val="Body"/>
        <w:numPr>
          <w:ilvl w:val="0"/>
          <w:numId w:val="21"/>
        </w:numPr>
        <w:spacing w:line="312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 w:rsidR="00F83D1F" w:rsidRPr="006D35AB">
        <w:rPr>
          <w:rFonts w:ascii="Cordia New" w:hAnsi="Cordia New" w:cs="Cordia New"/>
          <w:sz w:val="32"/>
          <w:szCs w:val="32"/>
          <w:cs/>
        </w:rPr>
        <w:t>สืบค้น</w:t>
      </w:r>
    </w:p>
    <w:p w14:paraId="36DE4F41" w14:textId="77777777" w:rsidR="00F83D1F" w:rsidRPr="00967C31" w:rsidRDefault="00F83D1F" w:rsidP="008D3D4B">
      <w:pPr>
        <w:pStyle w:val="Body"/>
        <w:numPr>
          <w:ilvl w:val="0"/>
          <w:numId w:val="21"/>
        </w:numPr>
        <w:spacing w:line="312" w:lineRule="auto"/>
        <w:rPr>
          <w:rFonts w:ascii="Cordia New" w:hAnsi="Cordia New" w:cs="Cordia New"/>
          <w:sz w:val="32"/>
          <w:szCs w:val="32"/>
        </w:rPr>
      </w:pPr>
      <w:r w:rsidRPr="006D35A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การบูรณาการ </w:t>
      </w:r>
      <w:r w:rsidRPr="006D35A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(</w:t>
      </w:r>
      <w:r w:rsidRPr="00967C31">
        <w:rPr>
          <w:rFonts w:ascii="Cordia New" w:hAnsi="Cordia New" w:cs="Cordia New" w:hint="cs"/>
          <w:sz w:val="32"/>
          <w:szCs w:val="32"/>
          <w:cs/>
        </w:rPr>
        <w:t>การใช้โครงงานเป็นฐาน</w:t>
      </w:r>
      <w:r>
        <w:rPr>
          <w:rFonts w:ascii="Cordia New" w:hAnsi="Cordia New" w:cs="Cordia New" w:hint="cs"/>
          <w:sz w:val="32"/>
          <w:szCs w:val="32"/>
          <w:cs/>
        </w:rPr>
        <w:t>)</w:t>
      </w:r>
    </w:p>
    <w:p w14:paraId="099333FA" w14:textId="77777777" w:rsidR="00955DF5" w:rsidRPr="006E7C7A" w:rsidRDefault="00955DF5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๓.๓    วิธีการประเมินผล</w:t>
      </w:r>
    </w:p>
    <w:p w14:paraId="6F3DBC9C" w14:textId="77777777" w:rsidR="008D3D4B" w:rsidRPr="00967C31" w:rsidRDefault="008D3D4B" w:rsidP="008D3D4B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sz w:val="32"/>
          <w:szCs w:val="32"/>
        </w:rPr>
      </w:pPr>
      <w:r w:rsidRPr="00967C31">
        <w:rPr>
          <w:rFonts w:asciiTheme="minorBidi" w:eastAsia="BrowalliaNew" w:hAnsiTheme="minorBidi" w:cstheme="minorBidi"/>
          <w:sz w:val="32"/>
          <w:szCs w:val="32"/>
          <w:cs/>
        </w:rPr>
        <w:t xml:space="preserve">(๑)  </w:t>
      </w:r>
      <w:r w:rsidRPr="00967C31">
        <w:rPr>
          <w:rFonts w:asciiTheme="minorBidi" w:eastAsia="BrowalliaNew" w:hAnsiTheme="minorBidi" w:cstheme="minorBidi" w:hint="cs"/>
          <w:sz w:val="32"/>
          <w:szCs w:val="32"/>
          <w:cs/>
        </w:rPr>
        <w:t>ส</w:t>
      </w:r>
      <w:r>
        <w:rPr>
          <w:rFonts w:asciiTheme="minorBidi" w:eastAsia="BrowalliaNew" w:hAnsiTheme="minorBidi" w:cstheme="minorBidi" w:hint="cs"/>
          <w:sz w:val="32"/>
          <w:szCs w:val="32"/>
          <w:cs/>
        </w:rPr>
        <w:t xml:space="preserve">ังเกตการมีส่วนร่วมในชั้นเรียน </w:t>
      </w:r>
      <w:r>
        <w:rPr>
          <w:rFonts w:asciiTheme="minorBidi" w:eastAsia="BrowalliaNew" w:hAnsiTheme="minorBidi" w:cstheme="minorBidi"/>
          <w:sz w:val="32"/>
          <w:szCs w:val="32"/>
        </w:rPr>
        <w:t>(class participation)</w:t>
      </w:r>
    </w:p>
    <w:p w14:paraId="2E798EC1" w14:textId="77777777" w:rsidR="008D3D4B" w:rsidRPr="006E7C7A" w:rsidRDefault="008D3D4B" w:rsidP="008D3D4B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(๒)  </w:t>
      </w:r>
      <w:r>
        <w:rPr>
          <w:rFonts w:asciiTheme="minorBidi" w:eastAsia="BrowalliaNew" w:hAnsiTheme="minorBidi" w:cstheme="minorBidi" w:hint="cs"/>
          <w:sz w:val="32"/>
          <w:szCs w:val="32"/>
          <w:cs/>
        </w:rPr>
        <w:t>การสอบข้อเขียน</w:t>
      </w:r>
      <w:r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967C31">
        <w:rPr>
          <w:rFonts w:asciiTheme="minorBidi" w:eastAsia="BrowalliaNew" w:hAnsiTheme="minorBidi" w:cstheme="minorBidi"/>
          <w:sz w:val="32"/>
          <w:szCs w:val="32"/>
        </w:rPr>
        <w:t>(e</w:t>
      </w:r>
      <w:r>
        <w:rPr>
          <w:rFonts w:asciiTheme="minorBidi" w:eastAsia="BrowalliaNew" w:hAnsiTheme="minorBidi" w:cstheme="minorBidi"/>
          <w:sz w:val="32"/>
          <w:szCs w:val="32"/>
        </w:rPr>
        <w:t>xamination)</w:t>
      </w:r>
    </w:p>
    <w:p w14:paraId="0866531D" w14:textId="77777777" w:rsidR="008D3D4B" w:rsidRDefault="008D3D4B" w:rsidP="008D3D4B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(๓)  </w:t>
      </w:r>
      <w:r>
        <w:rPr>
          <w:rFonts w:asciiTheme="minorBidi" w:eastAsia="BrowalliaNew" w:hAnsiTheme="minorBidi" w:cstheme="minorBidi" w:hint="cs"/>
          <w:sz w:val="32"/>
          <w:szCs w:val="32"/>
          <w:cs/>
        </w:rPr>
        <w:t xml:space="preserve">การค้นคว้าผ่านรายงานทางวิชาการ </w:t>
      </w:r>
      <w:r>
        <w:rPr>
          <w:rFonts w:asciiTheme="minorBidi" w:eastAsia="BrowalliaNew" w:hAnsiTheme="minorBidi" w:cstheme="minorBidi"/>
          <w:sz w:val="32"/>
          <w:szCs w:val="32"/>
        </w:rPr>
        <w:t>(academic essay)</w:t>
      </w:r>
    </w:p>
    <w:p w14:paraId="588F4092" w14:textId="77777777" w:rsidR="008D3D4B" w:rsidRDefault="008D3D4B" w:rsidP="008D3D4B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 xml:space="preserve">(๔)  </w:t>
      </w:r>
      <w:r>
        <w:rPr>
          <w:rFonts w:asciiTheme="minorBidi" w:eastAsia="BrowalliaNew" w:hAnsiTheme="minorBidi" w:cstheme="minorBidi" w:hint="cs"/>
          <w:sz w:val="32"/>
          <w:szCs w:val="32"/>
          <w:cs/>
        </w:rPr>
        <w:t xml:space="preserve">โครงงาน </w:t>
      </w:r>
      <w:r>
        <w:rPr>
          <w:rFonts w:asciiTheme="minorBidi" w:eastAsia="BrowalliaNew" w:hAnsiTheme="minorBidi" w:cstheme="minorBidi"/>
          <w:sz w:val="32"/>
          <w:szCs w:val="32"/>
        </w:rPr>
        <w:t>(assigned project)</w:t>
      </w:r>
    </w:p>
    <w:p w14:paraId="0AAD145B" w14:textId="77777777" w:rsidR="00A70B91" w:rsidRPr="006E7C7A" w:rsidRDefault="00A70B91" w:rsidP="008D3D4B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CF2AF71" w14:textId="77777777" w:rsidR="00A70B91" w:rsidRPr="006E7C7A" w:rsidRDefault="00A70B9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541475B" w14:textId="77777777" w:rsidR="00433502" w:rsidRPr="006E7C7A" w:rsidRDefault="00433502" w:rsidP="0043350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Pr="006E7C7A">
        <w:rPr>
          <w:rFonts w:asciiTheme="minorBidi" w:eastAsia="BrowalliaNew" w:hAnsiTheme="minorBidi" w:cstheme="minorBidi"/>
          <w:sz w:val="32"/>
          <w:szCs w:val="32"/>
        </w:rPr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๑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สามารถสื่อสารกับกลุ่มคนหลากหลายสามารถสนทนาทั้งภาษาไทยและภาษาต่างประเทศได้อย่างมีประสิทธิภาพ</w:t>
      </w:r>
    </w:p>
    <w:p w14:paraId="645B6EEF" w14:textId="77777777" w:rsidR="00433502" w:rsidRPr="006E7C7A" w:rsidRDefault="00433502" w:rsidP="0043350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๒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 ๆ ในกลุ่ม</w:t>
      </w:r>
    </w:p>
    <w:p w14:paraId="22BBB0DA" w14:textId="77777777" w:rsidR="00433502" w:rsidRPr="006E7C7A" w:rsidRDefault="00433502" w:rsidP="0043350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ทั้งในบทบาทของผู้นำ หรือในบทบาทของผู้ร่วมทีมทำงาน</w:t>
      </w:r>
    </w:p>
    <w:p w14:paraId="157C4F80" w14:textId="77777777" w:rsidR="00433502" w:rsidRPr="006E7C7A" w:rsidRDefault="00433502" w:rsidP="0043350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๓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สามารถใช้ความรู้ในศาสตร์มาชี้นำสังคมในประเด็นที่เหมาะสม</w:t>
      </w:r>
    </w:p>
    <w:p w14:paraId="5D028CBB" w14:textId="77777777" w:rsidR="00433502" w:rsidRPr="006E7C7A" w:rsidRDefault="00433502" w:rsidP="0043350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๔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45DDDAB8" w14:textId="77777777" w:rsidR="00433502" w:rsidRPr="006E7C7A" w:rsidRDefault="00433502" w:rsidP="0043350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๕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6B1C9730" w14:textId="77777777" w:rsidR="00433502" w:rsidRPr="008D3D4B" w:rsidRDefault="00433502" w:rsidP="008D3D4B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sz w:val="32"/>
          <w:szCs w:val="32"/>
        </w:rPr>
        <w:tab/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๖</w:t>
      </w:r>
      <w:r w:rsidRPr="006E7C7A">
        <w:rPr>
          <w:rFonts w:asciiTheme="minorBidi" w:eastAsia="BrowalliaNew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42E0FE2E" w14:textId="77777777" w:rsidR="00A70B91" w:rsidRPr="006E7C7A" w:rsidRDefault="00A70B9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๔.๒   วิธีการสอน</w:t>
      </w:r>
    </w:p>
    <w:p w14:paraId="4C83FA5C" w14:textId="77777777" w:rsidR="008D3D4B" w:rsidRDefault="008D3D4B" w:rsidP="008D3D4B">
      <w:pPr>
        <w:pStyle w:val="Body"/>
        <w:spacing w:line="312" w:lineRule="auto"/>
        <w:ind w:left="720" w:firstLine="720"/>
        <w:rPr>
          <w:rFonts w:ascii="Cordia New" w:hAnsi="Cordia New" w:cs="Cordia New"/>
          <w:sz w:val="32"/>
          <w:szCs w:val="32"/>
        </w:rPr>
      </w:pPr>
      <w:r w:rsidRPr="00967C31">
        <w:rPr>
          <w:rFonts w:asciiTheme="minorBidi" w:eastAsia="BrowalliaNew" w:hAnsiTheme="minorBidi" w:cstheme="minorBidi"/>
          <w:sz w:val="32"/>
          <w:szCs w:val="32"/>
          <w:cs/>
        </w:rPr>
        <w:t xml:space="preserve">(๑)  </w:t>
      </w:r>
      <w:r>
        <w:rPr>
          <w:rFonts w:ascii="Cordia New" w:hAnsi="Cordia New" w:cs="Cordia New"/>
          <w:sz w:val="32"/>
          <w:szCs w:val="32"/>
          <w:cs/>
        </w:rPr>
        <w:t xml:space="preserve">ระดมสมอง </w:t>
      </w:r>
      <w:r>
        <w:rPr>
          <w:rFonts w:ascii="Cordia New" w:hAnsi="Cordia New" w:cs="Cordia New" w:hint="cs"/>
          <w:sz w:val="32"/>
          <w:szCs w:val="32"/>
          <w:cs/>
        </w:rPr>
        <w:t>สัมมนา</w:t>
      </w:r>
    </w:p>
    <w:p w14:paraId="7E28787B" w14:textId="77777777" w:rsidR="00A70B91" w:rsidRPr="00867521" w:rsidRDefault="008D3D4B" w:rsidP="00867521">
      <w:pPr>
        <w:pStyle w:val="Body"/>
        <w:spacing w:line="312" w:lineRule="auto"/>
        <w:ind w:left="7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(๒)  การบูรณาการ </w:t>
      </w:r>
      <w:r w:rsidRPr="006D35A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(</w:t>
      </w:r>
      <w:r w:rsidRPr="00967C31">
        <w:rPr>
          <w:rFonts w:ascii="Cordia New" w:hAnsi="Cordia New" w:cs="Cordia New" w:hint="cs"/>
          <w:sz w:val="32"/>
          <w:szCs w:val="32"/>
          <w:cs/>
        </w:rPr>
        <w:t>การใช้โครงงานเป็นฐาน</w:t>
      </w:r>
      <w:r>
        <w:rPr>
          <w:rFonts w:ascii="Cordia New" w:hAnsi="Cordia New" w:cs="Cordia New" w:hint="cs"/>
          <w:sz w:val="32"/>
          <w:szCs w:val="32"/>
          <w:cs/>
        </w:rPr>
        <w:t>)</w:t>
      </w:r>
    </w:p>
    <w:p w14:paraId="71A2F773" w14:textId="77777777" w:rsidR="00A70B91" w:rsidRPr="006E7C7A" w:rsidRDefault="00A70B9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๔.๓    วิธีการประเมินผล</w:t>
      </w:r>
    </w:p>
    <w:p w14:paraId="13FBDEDB" w14:textId="77777777" w:rsidR="00F56E75" w:rsidRPr="00F56E75" w:rsidRDefault="00F56E75" w:rsidP="00F56E75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sz w:val="32"/>
          <w:szCs w:val="32"/>
        </w:rPr>
      </w:pPr>
      <w:r w:rsidRPr="00F56E75">
        <w:rPr>
          <w:rFonts w:asciiTheme="minorBidi" w:eastAsia="BrowalliaNew" w:hAnsiTheme="minorBidi" w:cs="Cordia New"/>
          <w:sz w:val="32"/>
          <w:szCs w:val="32"/>
          <w:cs/>
        </w:rPr>
        <w:t>(๑)  สังเกตการมีส่วนร่วมในชั้นเรียน (</w:t>
      </w:r>
      <w:r w:rsidRPr="00F56E75">
        <w:rPr>
          <w:rFonts w:asciiTheme="minorBidi" w:eastAsia="BrowalliaNew" w:hAnsiTheme="minorBidi" w:cstheme="minorBidi"/>
          <w:sz w:val="32"/>
          <w:szCs w:val="32"/>
        </w:rPr>
        <w:t>class participation)</w:t>
      </w:r>
    </w:p>
    <w:p w14:paraId="40A13693" w14:textId="77777777" w:rsidR="00A70B91" w:rsidRPr="006E7C7A" w:rsidRDefault="00F56E75" w:rsidP="00F56E75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sz w:val="32"/>
          <w:szCs w:val="32"/>
        </w:rPr>
      </w:pPr>
      <w:r w:rsidRPr="00F56E75">
        <w:rPr>
          <w:rFonts w:asciiTheme="minorBidi" w:eastAsia="BrowalliaNew" w:hAnsiTheme="minorBidi" w:cs="Cordia New"/>
          <w:sz w:val="32"/>
          <w:szCs w:val="32"/>
          <w:cs/>
        </w:rPr>
        <w:t>(๒)  โครงงาน (</w:t>
      </w:r>
      <w:r w:rsidRPr="00F56E75">
        <w:rPr>
          <w:rFonts w:asciiTheme="minorBidi" w:eastAsia="BrowalliaNew" w:hAnsiTheme="minorBidi" w:cstheme="minorBidi"/>
          <w:sz w:val="32"/>
          <w:szCs w:val="32"/>
        </w:rPr>
        <w:t>assigned project)</w:t>
      </w:r>
    </w:p>
    <w:p w14:paraId="03B77607" w14:textId="77777777" w:rsidR="001B5B0D" w:rsidRPr="006E7C7A" w:rsidRDefault="001B5B0D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037AF1B" w14:textId="77777777" w:rsidR="001B5B0D" w:rsidRPr="006E7C7A" w:rsidRDefault="001B5B0D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3455A00" w14:textId="77777777" w:rsidR="009B18E1" w:rsidRPr="006E7C7A" w:rsidRDefault="009B18E1" w:rsidP="009B18E1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="00794128">
        <w:rPr>
          <w:rFonts w:asciiTheme="minorBidi" w:hAnsiTheme="minorBidi" w:cstheme="minorBidi"/>
          <w:sz w:val="32"/>
          <w:szCs w:val="32"/>
        </w:rPr>
        <w:t xml:space="preserve"> </w:t>
      </w:r>
      <w:r w:rsidR="00794128">
        <w:rPr>
          <w:rFonts w:asciiTheme="minorBidi" w:hAnsiTheme="minorBidi" w:cstheme="minorBidi"/>
          <w:sz w:val="32"/>
          <w:szCs w:val="32"/>
        </w:rPr>
        <w:tab/>
        <w:t>(</w:t>
      </w:r>
      <w:r w:rsidR="00794128">
        <w:rPr>
          <w:rFonts w:asciiTheme="minorBidi" w:hAnsiTheme="minorBidi" w:cstheme="minorBidi" w:hint="cs"/>
          <w:sz w:val="32"/>
          <w:szCs w:val="32"/>
          <w:cs/>
        </w:rPr>
        <w:t>๑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</w:r>
    </w:p>
    <w:p w14:paraId="769A9EDE" w14:textId="77777777" w:rsidR="009B18E1" w:rsidRPr="006E7C7A" w:rsidRDefault="009B18E1" w:rsidP="009B18E1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lastRenderedPageBreak/>
        <w:sym w:font="Wingdings 2" w:char="F09A"/>
      </w:r>
      <w:r w:rsidR="00794128">
        <w:rPr>
          <w:rFonts w:asciiTheme="minorBidi" w:hAnsiTheme="minorBidi" w:cstheme="minorBidi"/>
          <w:sz w:val="32"/>
          <w:szCs w:val="32"/>
        </w:rPr>
        <w:t xml:space="preserve"> </w:t>
      </w:r>
      <w:r w:rsidR="00794128">
        <w:rPr>
          <w:rFonts w:asciiTheme="minorBidi" w:hAnsiTheme="minorBidi" w:cstheme="minorBidi"/>
          <w:sz w:val="32"/>
          <w:szCs w:val="32"/>
        </w:rPr>
        <w:tab/>
        <w:t>(</w:t>
      </w:r>
      <w:r w:rsidR="00794128">
        <w:rPr>
          <w:rFonts w:asciiTheme="minorBidi" w:hAnsiTheme="minorBidi" w:cstheme="minorBidi" w:hint="cs"/>
          <w:sz w:val="32"/>
          <w:szCs w:val="32"/>
          <w:cs/>
        </w:rPr>
        <w:t>๒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14:paraId="24CDA7EE" w14:textId="77777777" w:rsidR="009B18E1" w:rsidRPr="006E7C7A" w:rsidRDefault="009B18E1" w:rsidP="009B18E1">
      <w:pPr>
        <w:autoSpaceDE w:val="0"/>
        <w:autoSpaceDN w:val="0"/>
        <w:adjustRightInd w:val="0"/>
        <w:spacing w:before="120" w:after="120"/>
        <w:ind w:firstLine="7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="00794128">
        <w:rPr>
          <w:rFonts w:asciiTheme="minorBidi" w:hAnsiTheme="minorBidi" w:cstheme="minorBidi"/>
          <w:sz w:val="32"/>
          <w:szCs w:val="32"/>
        </w:rPr>
        <w:t xml:space="preserve"> </w:t>
      </w:r>
      <w:r w:rsidR="00794128">
        <w:rPr>
          <w:rFonts w:asciiTheme="minorBidi" w:hAnsiTheme="minorBidi" w:cstheme="minorBidi"/>
          <w:sz w:val="32"/>
          <w:szCs w:val="32"/>
        </w:rPr>
        <w:tab/>
        <w:t>(</w:t>
      </w:r>
      <w:r w:rsidR="00794128">
        <w:rPr>
          <w:rFonts w:asciiTheme="minorBidi" w:hAnsiTheme="minorBidi" w:cstheme="minorBidi" w:hint="cs"/>
          <w:sz w:val="32"/>
          <w:szCs w:val="32"/>
          <w:cs/>
        </w:rPr>
        <w:t>๓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สามารถสื่อสารอย่างมีประสิทธิภาพทั้งการพูดและการเขียน เลือกใช้รูปแบบของสื่อการนำเสนออย่างเหมาะสม</w:t>
      </w:r>
    </w:p>
    <w:p w14:paraId="00B023EA" w14:textId="77777777" w:rsidR="001B5B0D" w:rsidRPr="006E7C7A" w:rsidRDefault="009B18E1" w:rsidP="009B18E1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="00794128">
        <w:rPr>
          <w:rFonts w:asciiTheme="minorBidi" w:hAnsiTheme="minorBidi" w:cstheme="minorBidi"/>
          <w:sz w:val="32"/>
          <w:szCs w:val="32"/>
        </w:rPr>
        <w:t xml:space="preserve"> </w:t>
      </w:r>
      <w:r w:rsidR="00794128">
        <w:rPr>
          <w:rFonts w:asciiTheme="minorBidi" w:hAnsiTheme="minorBidi" w:cstheme="minorBidi"/>
          <w:sz w:val="32"/>
          <w:szCs w:val="32"/>
        </w:rPr>
        <w:tab/>
        <w:t>(</w:t>
      </w:r>
      <w:r w:rsidR="00794128">
        <w:rPr>
          <w:rFonts w:asciiTheme="minorBidi" w:hAnsiTheme="minorBidi" w:cstheme="minorBidi" w:hint="cs"/>
          <w:sz w:val="32"/>
          <w:szCs w:val="32"/>
          <w:cs/>
        </w:rPr>
        <w:t>๔</w:t>
      </w:r>
      <w:r w:rsidRPr="006E7C7A">
        <w:rPr>
          <w:rFonts w:asciiTheme="minorBidi" w:hAnsiTheme="minorBidi" w:cstheme="minorBidi"/>
          <w:sz w:val="32"/>
          <w:szCs w:val="32"/>
        </w:rPr>
        <w:t xml:space="preserve">) </w:t>
      </w:r>
      <w:r w:rsidRPr="006E7C7A">
        <w:rPr>
          <w:rFonts w:asciiTheme="minorBidi" w:hAnsiTheme="minorBidi" w:cstheme="minorBidi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14:paraId="005E824E" w14:textId="77777777" w:rsidR="001B5B0D" w:rsidRPr="006E7C7A" w:rsidRDefault="00C742F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</w:t>
      </w:r>
      <w:r w:rsidR="001B5B0D"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.๒   วิธีการสอน</w:t>
      </w:r>
    </w:p>
    <w:p w14:paraId="44B9A9F4" w14:textId="77777777" w:rsidR="00F56E75" w:rsidRDefault="00F56E75" w:rsidP="00F56E75">
      <w:pPr>
        <w:pStyle w:val="Body"/>
        <w:spacing w:line="312" w:lineRule="auto"/>
        <w:ind w:left="848" w:firstLine="592"/>
        <w:rPr>
          <w:rFonts w:ascii="Cordia New" w:hAnsi="Cordia New" w:cs="Cordia New"/>
          <w:sz w:val="32"/>
          <w:szCs w:val="32"/>
        </w:rPr>
      </w:pPr>
      <w:r w:rsidRPr="006E7C7A">
        <w:rPr>
          <w:rFonts w:asciiTheme="minorBidi" w:eastAsia="BrowalliaNew" w:hAnsiTheme="minorBidi" w:cstheme="minorBidi"/>
          <w:sz w:val="32"/>
          <w:szCs w:val="32"/>
        </w:rPr>
        <w:t>(</w:t>
      </w:r>
      <w:r w:rsidRPr="006E7C7A">
        <w:rPr>
          <w:rFonts w:asciiTheme="minorBidi" w:eastAsia="BrowalliaNew" w:hAnsiTheme="minorBidi" w:cstheme="minorBidi"/>
          <w:sz w:val="32"/>
          <w:szCs w:val="32"/>
          <w:cs/>
        </w:rPr>
        <w:t>๑</w:t>
      </w:r>
      <w:proofErr w:type="gramStart"/>
      <w:r w:rsidRPr="006E7C7A">
        <w:rPr>
          <w:rFonts w:asciiTheme="minorBidi" w:eastAsia="BrowalliaNew" w:hAnsiTheme="minorBidi" w:cstheme="minorBidi"/>
          <w:sz w:val="32"/>
          <w:szCs w:val="32"/>
        </w:rPr>
        <w:t>)</w:t>
      </w:r>
      <w:r>
        <w:rPr>
          <w:rFonts w:asciiTheme="minorBidi" w:eastAsia="BrowalliaNew" w:hAnsiTheme="minorBidi" w:cstheme="minorBidi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6D35AB">
        <w:rPr>
          <w:rFonts w:ascii="Cordia New" w:hAnsi="Cordia New" w:cs="Cordia New"/>
          <w:sz w:val="32"/>
          <w:szCs w:val="32"/>
          <w:cs/>
        </w:rPr>
        <w:t>สืบค้น</w:t>
      </w:r>
      <w:proofErr w:type="gramEnd"/>
    </w:p>
    <w:p w14:paraId="21B9BCC9" w14:textId="77777777" w:rsidR="00F56E75" w:rsidRPr="00F56E75" w:rsidRDefault="00F56E75" w:rsidP="00F56E75">
      <w:pPr>
        <w:pStyle w:val="Body"/>
        <w:spacing w:line="312" w:lineRule="auto"/>
        <w:ind w:left="848" w:firstLine="592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๒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)</w:t>
      </w:r>
      <w:r w:rsidRPr="006D35A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การบูรณาการ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6D35AB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(</w:t>
      </w:r>
      <w:r w:rsidRPr="00967C31">
        <w:rPr>
          <w:rFonts w:ascii="Cordia New" w:hAnsi="Cordia New" w:cs="Cordia New" w:hint="cs"/>
          <w:sz w:val="32"/>
          <w:szCs w:val="32"/>
          <w:cs/>
        </w:rPr>
        <w:t>การใช้โครงงานเป็นฐาน</w:t>
      </w:r>
      <w:r>
        <w:rPr>
          <w:rFonts w:ascii="Cordia New" w:hAnsi="Cordia New" w:cs="Cordia New" w:hint="cs"/>
          <w:sz w:val="32"/>
          <w:szCs w:val="32"/>
          <w:cs/>
        </w:rPr>
        <w:t>)</w:t>
      </w:r>
    </w:p>
    <w:p w14:paraId="6D8C2F80" w14:textId="77777777" w:rsidR="001B5B0D" w:rsidRPr="006E7C7A" w:rsidRDefault="00C742F1" w:rsidP="007C5942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</w:t>
      </w:r>
      <w:r w:rsidR="001B5B0D"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.๓    วิธีการประเมินผล</w:t>
      </w:r>
    </w:p>
    <w:p w14:paraId="36074274" w14:textId="77777777" w:rsidR="00F56E75" w:rsidRPr="00F56E75" w:rsidRDefault="00F56E75" w:rsidP="00F56E75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sz w:val="32"/>
          <w:szCs w:val="32"/>
        </w:rPr>
      </w:pPr>
      <w:r w:rsidRPr="00F56E75">
        <w:rPr>
          <w:rFonts w:asciiTheme="minorBidi" w:eastAsia="BrowalliaNew" w:hAnsiTheme="minorBidi" w:cs="Cordia New"/>
          <w:sz w:val="32"/>
          <w:szCs w:val="32"/>
          <w:cs/>
        </w:rPr>
        <w:t>(๑</w:t>
      </w:r>
      <w:r>
        <w:rPr>
          <w:rFonts w:asciiTheme="minorBidi" w:eastAsia="BrowalliaNew" w:hAnsiTheme="minorBidi" w:cstheme="minorBidi" w:hint="cs"/>
          <w:sz w:val="32"/>
          <w:szCs w:val="32"/>
          <w:cs/>
        </w:rPr>
        <w:t xml:space="preserve">)  </w:t>
      </w:r>
      <w:r w:rsidRPr="00F56E75">
        <w:rPr>
          <w:rFonts w:asciiTheme="minorBidi" w:eastAsia="BrowalliaNew" w:hAnsiTheme="minorBidi" w:cs="Cordia New"/>
          <w:sz w:val="32"/>
          <w:szCs w:val="32"/>
          <w:cs/>
        </w:rPr>
        <w:t>การค้นคว้าผ่านรายงานทางวิชาการ (</w:t>
      </w:r>
      <w:r w:rsidRPr="00F56E75">
        <w:rPr>
          <w:rFonts w:asciiTheme="minorBidi" w:eastAsia="BrowalliaNew" w:hAnsiTheme="minorBidi" w:cstheme="minorBidi"/>
          <w:sz w:val="32"/>
          <w:szCs w:val="32"/>
        </w:rPr>
        <w:t>academic essay)</w:t>
      </w:r>
    </w:p>
    <w:p w14:paraId="4F8D26D8" w14:textId="77777777" w:rsidR="00C742F1" w:rsidRPr="006E7C7A" w:rsidRDefault="00F56E75" w:rsidP="00F56E75">
      <w:pPr>
        <w:autoSpaceDE w:val="0"/>
        <w:autoSpaceDN w:val="0"/>
        <w:adjustRightInd w:val="0"/>
        <w:spacing w:before="120" w:after="120"/>
        <w:ind w:left="720" w:firstLine="720"/>
        <w:rPr>
          <w:rFonts w:asciiTheme="minorBidi" w:eastAsia="BrowalliaNew" w:hAnsiTheme="minorBidi" w:cstheme="minorBidi"/>
          <w:sz w:val="32"/>
          <w:szCs w:val="32"/>
        </w:rPr>
      </w:pPr>
      <w:r>
        <w:rPr>
          <w:rFonts w:asciiTheme="minorBidi" w:eastAsia="BrowalliaNew" w:hAnsiTheme="minorBidi" w:cs="Cordia New"/>
          <w:sz w:val="32"/>
          <w:szCs w:val="32"/>
          <w:cs/>
        </w:rPr>
        <w:t>(๒</w:t>
      </w:r>
      <w:r w:rsidRPr="00F56E75">
        <w:rPr>
          <w:rFonts w:asciiTheme="minorBidi" w:eastAsia="BrowalliaNew" w:hAnsiTheme="minorBidi" w:cs="Cordia New"/>
          <w:sz w:val="32"/>
          <w:szCs w:val="32"/>
          <w:cs/>
        </w:rPr>
        <w:t>)  โครงงาน (</w:t>
      </w:r>
      <w:r w:rsidRPr="00F56E75">
        <w:rPr>
          <w:rFonts w:asciiTheme="minorBidi" w:eastAsia="BrowalliaNew" w:hAnsiTheme="minorBidi" w:cstheme="minorBidi"/>
          <w:sz w:val="32"/>
          <w:szCs w:val="32"/>
        </w:rPr>
        <w:t>assigned project)</w:t>
      </w:r>
    </w:p>
    <w:p w14:paraId="751809FA" w14:textId="77777777" w:rsidR="00A70B91" w:rsidRPr="006E7C7A" w:rsidRDefault="00C742F1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  <w:u w:val="single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u w:val="single"/>
          <w:cs/>
        </w:rPr>
        <w:t>หมายเหตุ</w:t>
      </w:r>
    </w:p>
    <w:p w14:paraId="3643B009" w14:textId="77777777" w:rsidR="00C742F1" w:rsidRPr="006E7C7A" w:rsidRDefault="00C742F1" w:rsidP="007C594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after="120"/>
        <w:ind w:left="284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  <w:cs/>
        </w:rPr>
        <w:t>สัญลักษณ์</w:t>
      </w:r>
      <w:r w:rsidRPr="006E7C7A">
        <w:rPr>
          <w:rFonts w:asciiTheme="minorBidi" w:hAnsiTheme="minorBidi" w:cstheme="minorBidi"/>
          <w:i/>
          <w:iCs/>
          <w:sz w:val="32"/>
          <w:szCs w:val="32"/>
          <w:cs/>
        </w:rPr>
        <w:t xml:space="preserve"> </w:t>
      </w:r>
      <w:r w:rsidRPr="006E7C7A">
        <w:rPr>
          <w:rFonts w:asciiTheme="minorBidi" w:hAnsiTheme="minorBidi" w:cstheme="minorBidi"/>
          <w:sz w:val="32"/>
          <w:szCs w:val="32"/>
        </w:rPr>
        <w:sym w:font="Wingdings 2" w:char="F098"/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Pr="006E7C7A">
        <w:rPr>
          <w:rFonts w:asciiTheme="minorBidi" w:hAnsiTheme="minorBidi" w:cstheme="minorBidi"/>
          <w:sz w:val="32"/>
          <w:szCs w:val="32"/>
          <w:cs/>
        </w:rPr>
        <w:t>หมายถึง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Pr="006E7C7A">
        <w:rPr>
          <w:rFonts w:asciiTheme="minorBidi" w:hAnsiTheme="minorBidi" w:cstheme="minorBidi"/>
          <w:sz w:val="32"/>
          <w:szCs w:val="32"/>
          <w:cs/>
        </w:rPr>
        <w:t xml:space="preserve">ความรับผิดชอบหลัก </w:t>
      </w:r>
    </w:p>
    <w:p w14:paraId="5DC5189E" w14:textId="77777777" w:rsidR="00C742F1" w:rsidRPr="006E7C7A" w:rsidRDefault="00C742F1" w:rsidP="007C594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after="120"/>
        <w:ind w:left="284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  <w:cs/>
        </w:rPr>
        <w:t xml:space="preserve">สัญลักษณ์ </w:t>
      </w:r>
      <w:r w:rsidRPr="006E7C7A">
        <w:rPr>
          <w:rFonts w:asciiTheme="minorBidi" w:hAnsiTheme="minorBidi" w:cstheme="minorBidi"/>
          <w:sz w:val="32"/>
          <w:szCs w:val="32"/>
        </w:rPr>
        <w:sym w:font="Wingdings 2" w:char="F09A"/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="00B02746">
        <w:rPr>
          <w:rFonts w:asciiTheme="minorBidi" w:hAnsiTheme="minorBidi" w:cstheme="minorBidi"/>
          <w:sz w:val="32"/>
          <w:szCs w:val="32"/>
          <w:cs/>
        </w:rPr>
        <w:tab/>
      </w:r>
      <w:r w:rsidRPr="006E7C7A">
        <w:rPr>
          <w:rFonts w:asciiTheme="minorBidi" w:hAnsiTheme="minorBidi" w:cstheme="minorBidi"/>
          <w:sz w:val="32"/>
          <w:szCs w:val="32"/>
          <w:cs/>
        </w:rPr>
        <w:t>หมายถึง</w:t>
      </w:r>
      <w:r w:rsidRPr="006E7C7A">
        <w:rPr>
          <w:rFonts w:asciiTheme="minorBidi" w:hAnsiTheme="minorBidi" w:cstheme="minorBidi"/>
          <w:sz w:val="32"/>
          <w:szCs w:val="32"/>
        </w:rPr>
        <w:tab/>
      </w:r>
      <w:r w:rsidRPr="006E7C7A">
        <w:rPr>
          <w:rFonts w:asciiTheme="minorBidi" w:hAnsiTheme="minorBidi" w:cstheme="minorBidi"/>
          <w:sz w:val="32"/>
          <w:szCs w:val="32"/>
          <w:cs/>
        </w:rPr>
        <w:t xml:space="preserve">ความรับผิดชอบรอง </w:t>
      </w:r>
    </w:p>
    <w:p w14:paraId="6D4E4CF2" w14:textId="77777777" w:rsidR="00C742F1" w:rsidRPr="006E7C7A" w:rsidRDefault="00C742F1" w:rsidP="007C594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after="120"/>
        <w:ind w:left="284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  <w:cs/>
        </w:rPr>
        <w:t>เว้นว่าง</w:t>
      </w:r>
      <w:r w:rsidRPr="006E7C7A">
        <w:rPr>
          <w:rFonts w:asciiTheme="minorBidi" w:hAnsiTheme="minorBidi" w:cstheme="minorBidi"/>
          <w:sz w:val="32"/>
          <w:szCs w:val="32"/>
          <w:cs/>
        </w:rPr>
        <w:tab/>
      </w:r>
      <w:r w:rsidR="009E32F7">
        <w:rPr>
          <w:rFonts w:asciiTheme="minorBidi" w:hAnsiTheme="minorBidi" w:cstheme="minorBidi"/>
          <w:sz w:val="32"/>
          <w:szCs w:val="32"/>
          <w:cs/>
        </w:rPr>
        <w:tab/>
      </w:r>
      <w:r w:rsidRPr="006E7C7A">
        <w:rPr>
          <w:rFonts w:asciiTheme="minorBidi" w:hAnsiTheme="minorBidi" w:cstheme="minorBidi"/>
          <w:sz w:val="32"/>
          <w:szCs w:val="32"/>
          <w:cs/>
        </w:rPr>
        <w:t>หมายถึง</w:t>
      </w:r>
      <w:r w:rsidRPr="006E7C7A">
        <w:rPr>
          <w:rFonts w:asciiTheme="minorBidi" w:hAnsiTheme="minorBidi" w:cstheme="minorBidi"/>
          <w:sz w:val="32"/>
          <w:szCs w:val="32"/>
          <w:cs/>
        </w:rPr>
        <w:tab/>
        <w:t>ไม่ได้รับผิดชอบ</w:t>
      </w:r>
    </w:p>
    <w:p w14:paraId="6FEAE12A" w14:textId="77777777" w:rsidR="00C742F1" w:rsidRPr="006E7C7A" w:rsidRDefault="00056B16" w:rsidP="007C5942">
      <w:pPr>
        <w:tabs>
          <w:tab w:val="left" w:pos="5418"/>
        </w:tabs>
        <w:autoSpaceDE w:val="0"/>
        <w:autoSpaceDN w:val="0"/>
        <w:adjustRightInd w:val="0"/>
        <w:spacing w:before="120" w:after="120"/>
        <w:rPr>
          <w:rFonts w:asciiTheme="minorBidi" w:hAnsiTheme="minorBidi" w:cstheme="minorBidi"/>
          <w:sz w:val="32"/>
          <w:szCs w:val="32"/>
        </w:rPr>
      </w:pPr>
      <w:r w:rsidRPr="006E7C7A">
        <w:rPr>
          <w:rFonts w:asciiTheme="minorBidi" w:hAnsiTheme="minorBidi" w:cstheme="minorBidi"/>
          <w:sz w:val="32"/>
          <w:szCs w:val="32"/>
          <w:cs/>
        </w:rPr>
        <w:t>ซึ่งจะปรากฏ</w:t>
      </w:r>
      <w:r w:rsidR="00C742F1" w:rsidRPr="006E7C7A">
        <w:rPr>
          <w:rFonts w:asciiTheme="minorBidi" w:hAnsiTheme="minorBidi" w:cstheme="minorBidi"/>
          <w:sz w:val="32"/>
          <w:szCs w:val="32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6E7C7A">
        <w:rPr>
          <w:rFonts w:asciiTheme="minorBidi" w:hAnsiTheme="minorBidi" w:cstheme="minorBidi"/>
          <w:sz w:val="32"/>
          <w:szCs w:val="32"/>
        </w:rPr>
        <w:t>Curriculum Mapping)</w:t>
      </w:r>
    </w:p>
    <w:p w14:paraId="20CCEED6" w14:textId="77777777" w:rsidR="00A70B91" w:rsidRPr="006E7C7A" w:rsidRDefault="00A70B91" w:rsidP="00867521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</w:p>
    <w:p w14:paraId="70F354D7" w14:textId="77777777" w:rsidR="00553F9C" w:rsidRPr="006E7C7A" w:rsidRDefault="00553F9C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แผนการสอนและการประเมินผล</w:t>
      </w:r>
    </w:p>
    <w:p w14:paraId="420AB8C9" w14:textId="77777777" w:rsidR="00867521" w:rsidRPr="00867521" w:rsidRDefault="00F1134B" w:rsidP="00867521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  <w:r w:rsidR="001E17F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2977"/>
        <w:gridCol w:w="2268"/>
      </w:tblGrid>
      <w:tr w:rsidR="00921B2F" w:rsidRPr="006E7C7A" w14:paraId="1B8D4181" w14:textId="77777777" w:rsidTr="00763AED">
        <w:trPr>
          <w:tblHeader/>
        </w:trPr>
        <w:tc>
          <w:tcPr>
            <w:tcW w:w="1031" w:type="dxa"/>
            <w:vAlign w:val="center"/>
          </w:tcPr>
          <w:p w14:paraId="305FDA73" w14:textId="77777777" w:rsidR="00921B2F" w:rsidRPr="006E7C7A" w:rsidRDefault="00921B2F" w:rsidP="007C594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684C490A" w14:textId="77777777" w:rsidR="00921B2F" w:rsidRPr="006E7C7A" w:rsidRDefault="00921B2F" w:rsidP="007C594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หัวข้อ</w:t>
            </w: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/</w:t>
            </w: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519AE79D" w14:textId="77777777" w:rsidR="00921B2F" w:rsidRPr="006E7C7A" w:rsidRDefault="00921B2F" w:rsidP="007C594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</w:t>
            </w: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(</w:t>
            </w: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ชม</w:t>
            </w: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2977" w:type="dxa"/>
            <w:vAlign w:val="center"/>
          </w:tcPr>
          <w:p w14:paraId="3EB449DA" w14:textId="77777777" w:rsidR="00921B2F" w:rsidRPr="006E7C7A" w:rsidRDefault="00921B2F" w:rsidP="007C594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2582058A" w14:textId="77777777" w:rsidR="00921B2F" w:rsidRPr="006E7C7A" w:rsidRDefault="00921B2F" w:rsidP="007C594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268" w:type="dxa"/>
            <w:vAlign w:val="center"/>
          </w:tcPr>
          <w:p w14:paraId="081B54B4" w14:textId="77777777" w:rsidR="00921B2F" w:rsidRPr="006E7C7A" w:rsidRDefault="00921B2F" w:rsidP="007C5942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D06DF" w:rsidRPr="006E7C7A" w14:paraId="4331A69F" w14:textId="77777777" w:rsidTr="00763AED">
        <w:trPr>
          <w:trHeight w:val="467"/>
        </w:trPr>
        <w:tc>
          <w:tcPr>
            <w:tcW w:w="1031" w:type="dxa"/>
          </w:tcPr>
          <w:p w14:paraId="1516A99D" w14:textId="77777777" w:rsidR="002D06DF" w:rsidRPr="006E7C7A" w:rsidRDefault="002D06DF" w:rsidP="007C5942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39442CF3" w14:textId="0870DE0E" w:rsidR="002D06DF" w:rsidRPr="006E7C7A" w:rsidRDefault="002D06DF" w:rsidP="007C5942">
            <w:pPr>
              <w:spacing w:before="120" w:after="12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แนะนำรายวิชา</w:t>
            </w:r>
          </w:p>
        </w:tc>
        <w:tc>
          <w:tcPr>
            <w:tcW w:w="992" w:type="dxa"/>
          </w:tcPr>
          <w:p w14:paraId="077D49DC" w14:textId="77777777" w:rsidR="002D06DF" w:rsidRPr="006E7C7A" w:rsidRDefault="002D06DF" w:rsidP="00A20002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vAlign w:val="center"/>
          </w:tcPr>
          <w:p w14:paraId="6C873FC1" w14:textId="77777777" w:rsidR="002D06DF" w:rsidRPr="006E7C7A" w:rsidRDefault="002D06DF" w:rsidP="00763AED">
            <w:pPr>
              <w:spacing w:before="120" w:after="120"/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บรรยาย /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power point</w:t>
            </w:r>
          </w:p>
        </w:tc>
        <w:tc>
          <w:tcPr>
            <w:tcW w:w="2268" w:type="dxa"/>
            <w:vMerge w:val="restart"/>
            <w:vAlign w:val="center"/>
          </w:tcPr>
          <w:p w14:paraId="1BA5D038" w14:textId="77777777" w:rsidR="002D06DF" w:rsidRPr="006E7C7A" w:rsidRDefault="002D06DF" w:rsidP="00763AED">
            <w:pPr>
              <w:spacing w:before="120" w:after="120"/>
              <w:ind w:right="-108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ผศ.ดร.ชุติมา มณีวัฒนา</w:t>
            </w:r>
          </w:p>
        </w:tc>
      </w:tr>
      <w:tr w:rsidR="002D06DF" w:rsidRPr="006E7C7A" w14:paraId="6AD50948" w14:textId="77777777" w:rsidTr="00763AED">
        <w:tc>
          <w:tcPr>
            <w:tcW w:w="1031" w:type="dxa"/>
          </w:tcPr>
          <w:p w14:paraId="62D1F707" w14:textId="3F348BDE" w:rsidR="002D06DF" w:rsidRPr="006E7C7A" w:rsidRDefault="002D06DF" w:rsidP="007C5942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bookmarkStart w:id="0" w:name="_Hlk102593540"/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-๗</w:t>
            </w:r>
          </w:p>
        </w:tc>
        <w:tc>
          <w:tcPr>
            <w:tcW w:w="3260" w:type="dxa"/>
          </w:tcPr>
          <w:p w14:paraId="2BFEBC82" w14:textId="51D01174" w:rsidR="002D06DF" w:rsidRPr="006E7C7A" w:rsidRDefault="002D06DF" w:rsidP="007C5942">
            <w:pPr>
              <w:spacing w:before="120" w:after="12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ทักษะการฟัง พูด อ่าน เขียน</w:t>
            </w:r>
          </w:p>
        </w:tc>
        <w:tc>
          <w:tcPr>
            <w:tcW w:w="992" w:type="dxa"/>
          </w:tcPr>
          <w:p w14:paraId="66928F75" w14:textId="7AA4A95B" w:rsidR="002D06DF" w:rsidRPr="006E7C7A" w:rsidRDefault="002C6361" w:rsidP="00A20002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  <w:vAlign w:val="center"/>
          </w:tcPr>
          <w:p w14:paraId="1F96593E" w14:textId="73A88DEF" w:rsidR="002D06DF" w:rsidRPr="006E7C7A" w:rsidRDefault="0022376F" w:rsidP="00763AED">
            <w:pPr>
              <w:spacing w:before="120" w:after="120"/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วิดีโอ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/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การนำเสนอในห้อง </w:t>
            </w:r>
          </w:p>
        </w:tc>
        <w:tc>
          <w:tcPr>
            <w:tcW w:w="2268" w:type="dxa"/>
            <w:vMerge/>
            <w:vAlign w:val="center"/>
          </w:tcPr>
          <w:p w14:paraId="65EA5BEA" w14:textId="29C413E9" w:rsidR="002D06DF" w:rsidRPr="00A85BDB" w:rsidRDefault="002D06DF" w:rsidP="00763AED">
            <w:pPr>
              <w:spacing w:before="120" w:after="120"/>
              <w:rPr>
                <w:rFonts w:asciiTheme="minorBidi" w:hAnsiTheme="minorBidi" w:cstheme="minorBidi"/>
                <w:sz w:val="32"/>
                <w:szCs w:val="32"/>
                <w:lang w:val="th-TH"/>
              </w:rPr>
            </w:pPr>
          </w:p>
        </w:tc>
      </w:tr>
      <w:tr w:rsidR="002D06DF" w:rsidRPr="006E7C7A" w14:paraId="1D8B4F79" w14:textId="77777777" w:rsidTr="00763AED">
        <w:tc>
          <w:tcPr>
            <w:tcW w:w="1031" w:type="dxa"/>
          </w:tcPr>
          <w:p w14:paraId="1BB0B30F" w14:textId="77777777" w:rsidR="002D06DF" w:rsidRPr="006E7C7A" w:rsidRDefault="002D06DF" w:rsidP="00867521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14:paraId="64D20AA2" w14:textId="77777777" w:rsidR="002D06DF" w:rsidRPr="006E7C7A" w:rsidRDefault="002D06DF" w:rsidP="00867521">
            <w:pPr>
              <w:spacing w:before="120" w:after="12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กลาง</w:t>
            </w: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992" w:type="dxa"/>
          </w:tcPr>
          <w:p w14:paraId="68EECDED" w14:textId="77777777" w:rsidR="002D06DF" w:rsidRPr="006E7C7A" w:rsidRDefault="002D06DF" w:rsidP="00867521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vAlign w:val="center"/>
          </w:tcPr>
          <w:p w14:paraId="2C5EFE93" w14:textId="77777777" w:rsidR="002D06DF" w:rsidRPr="006E7C7A" w:rsidRDefault="002D06DF" w:rsidP="00867521">
            <w:pPr>
              <w:spacing w:before="120" w:after="120"/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ทดสอบภาคทฤษฎี</w:t>
            </w:r>
          </w:p>
        </w:tc>
        <w:tc>
          <w:tcPr>
            <w:tcW w:w="2268" w:type="dxa"/>
            <w:vMerge/>
            <w:vAlign w:val="center"/>
          </w:tcPr>
          <w:p w14:paraId="53592272" w14:textId="77777777" w:rsidR="002D06DF" w:rsidRPr="006E7C7A" w:rsidRDefault="002D06DF" w:rsidP="00867521">
            <w:pPr>
              <w:spacing w:before="120" w:after="120"/>
              <w:ind w:right="-108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2D06DF" w:rsidRPr="006E7C7A" w14:paraId="36BA3038" w14:textId="77777777" w:rsidTr="0079412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B4C" w14:textId="72D89A38" w:rsidR="002D06DF" w:rsidRPr="006E7C7A" w:rsidRDefault="002D06DF" w:rsidP="00867521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๙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CAF" w14:textId="45E0CCDE" w:rsidR="002D06DF" w:rsidRPr="006E7C7A" w:rsidRDefault="002D06DF" w:rsidP="00867521">
            <w:pPr>
              <w:spacing w:before="120" w:after="12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กิจกรรมละครกลุ่มภาษาอังกฤษ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BC9" w14:textId="58FB7B91" w:rsidR="002D06DF" w:rsidRPr="006E7C7A" w:rsidRDefault="002C6361" w:rsidP="00867521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๗๒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A4AD" w14:textId="48A7335F" w:rsidR="002D06DF" w:rsidRPr="006E7C7A" w:rsidRDefault="002D06DF" w:rsidP="00867521">
            <w:pPr>
              <w:spacing w:before="120" w:after="120"/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กิจกรรม</w:t>
            </w:r>
            <w:r w:rsidR="002C6361">
              <w:rPr>
                <w:rFonts w:asciiTheme="minorBidi" w:hAnsiTheme="minorBidi" w:cstheme="minorBidi" w:hint="cs"/>
                <w:sz w:val="32"/>
                <w:szCs w:val="32"/>
                <w:cs/>
              </w:rPr>
              <w:t>ละครกลุ่ม</w:t>
            </w:r>
          </w:p>
        </w:tc>
        <w:tc>
          <w:tcPr>
            <w:tcW w:w="2268" w:type="dxa"/>
            <w:vMerge/>
            <w:vAlign w:val="center"/>
          </w:tcPr>
          <w:p w14:paraId="43AF4A17" w14:textId="77777777" w:rsidR="002D06DF" w:rsidRPr="006E7C7A" w:rsidRDefault="002D06DF" w:rsidP="00867521">
            <w:pPr>
              <w:spacing w:before="120" w:after="120"/>
              <w:ind w:right="-108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2D06DF" w:rsidRPr="006E7C7A" w14:paraId="1CB46F60" w14:textId="77777777" w:rsidTr="0079412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259" w14:textId="77777777" w:rsidR="002D06DF" w:rsidRPr="006E7C7A" w:rsidRDefault="002D06DF" w:rsidP="00867521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72E" w14:textId="77777777" w:rsidR="002D06DF" w:rsidRPr="006E7C7A" w:rsidRDefault="002D06DF" w:rsidP="006869C8">
            <w:pPr>
              <w:spacing w:before="120" w:after="120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80E" w14:textId="77777777" w:rsidR="002D06DF" w:rsidRPr="006E7C7A" w:rsidRDefault="002D06DF" w:rsidP="00867521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0DA7A" w14:textId="77777777" w:rsidR="002D06DF" w:rsidRPr="006E7C7A" w:rsidRDefault="002D06DF" w:rsidP="00867521">
            <w:pPr>
              <w:spacing w:before="120" w:after="120"/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ทดสอบภาคทฤษฎี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C6A7FC4" w14:textId="77777777" w:rsidR="002D06DF" w:rsidRPr="006E7C7A" w:rsidRDefault="002D06DF" w:rsidP="00867521">
            <w:pPr>
              <w:spacing w:before="120" w:after="120"/>
              <w:ind w:right="-108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bookmarkEnd w:id="0"/>
    </w:tbl>
    <w:p w14:paraId="51218260" w14:textId="6BA5B6E1" w:rsidR="00B73E75" w:rsidRDefault="00B73E75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</w:p>
    <w:p w14:paraId="4F65C3E2" w14:textId="77777777" w:rsidR="002D06DF" w:rsidRPr="006E7C7A" w:rsidRDefault="002D06DF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</w:p>
    <w:p w14:paraId="0D93882D" w14:textId="77777777" w:rsidR="00F1134B" w:rsidRPr="00867521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1559"/>
        <w:gridCol w:w="2126"/>
      </w:tblGrid>
      <w:tr w:rsidR="00515F42" w:rsidRPr="006E7C7A" w14:paraId="5D3CD496" w14:textId="77777777" w:rsidTr="003A67E9">
        <w:tc>
          <w:tcPr>
            <w:tcW w:w="2660" w:type="dxa"/>
            <w:vAlign w:val="center"/>
          </w:tcPr>
          <w:p w14:paraId="6FDBDE04" w14:textId="77777777" w:rsidR="00515F42" w:rsidRPr="006E7C7A" w:rsidRDefault="0026684B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111" w:type="dxa"/>
            <w:vAlign w:val="center"/>
          </w:tcPr>
          <w:p w14:paraId="60E13E15" w14:textId="77777777" w:rsidR="00515F42" w:rsidRPr="006E7C7A" w:rsidRDefault="00553F9C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559" w:type="dxa"/>
            <w:vAlign w:val="center"/>
          </w:tcPr>
          <w:p w14:paraId="3C178492" w14:textId="77777777" w:rsidR="00515F42" w:rsidRPr="006E7C7A" w:rsidRDefault="0026684B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14:paraId="6D459FD1" w14:textId="77777777" w:rsidR="0026684B" w:rsidRPr="006E7C7A" w:rsidRDefault="00515F42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2310F968" w14:textId="77777777" w:rsidR="00515F42" w:rsidRPr="006E7C7A" w:rsidRDefault="00515F42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6E7C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15F42" w:rsidRPr="006E7C7A" w14:paraId="27ABCA65" w14:textId="77777777" w:rsidTr="003A67E9">
        <w:tc>
          <w:tcPr>
            <w:tcW w:w="2660" w:type="dxa"/>
          </w:tcPr>
          <w:p w14:paraId="01B4551D" w14:textId="77777777" w:rsidR="00515F42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๒.๑, ๒.๕, ๒.๖, ๕.๓</w:t>
            </w:r>
          </w:p>
        </w:tc>
        <w:tc>
          <w:tcPr>
            <w:tcW w:w="4111" w:type="dxa"/>
          </w:tcPr>
          <w:p w14:paraId="7E31EC1C" w14:textId="77777777" w:rsidR="00515F42" w:rsidRPr="006E7C7A" w:rsidRDefault="00794128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สอบภาคทฤษฎี (กลางภาค และ ปลายภาค)</w:t>
            </w:r>
          </w:p>
        </w:tc>
        <w:tc>
          <w:tcPr>
            <w:tcW w:w="1559" w:type="dxa"/>
          </w:tcPr>
          <w:p w14:paraId="5C3BDF51" w14:textId="77777777" w:rsidR="00515F42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๘ และ ๑๗</w:t>
            </w:r>
          </w:p>
        </w:tc>
        <w:tc>
          <w:tcPr>
            <w:tcW w:w="2126" w:type="dxa"/>
          </w:tcPr>
          <w:p w14:paraId="7FF2FB9E" w14:textId="2AB5C741" w:rsidR="00515F42" w:rsidRPr="006E7C7A" w:rsidRDefault="0022376F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</w:t>
            </w:r>
            <w:r w:rsidR="003A67E9">
              <w:rPr>
                <w:rFonts w:asciiTheme="minorBidi" w:hAnsiTheme="minorBidi" w:cstheme="minorBidi" w:hint="cs"/>
                <w:sz w:val="32"/>
                <w:szCs w:val="32"/>
                <w:cs/>
              </w:rPr>
              <w:t>๐</w:t>
            </w:r>
            <w:r w:rsidR="003A67E9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</w:tr>
      <w:tr w:rsidR="0026684B" w:rsidRPr="006E7C7A" w14:paraId="1F12C550" w14:textId="77777777" w:rsidTr="000D0AFA">
        <w:trPr>
          <w:trHeight w:val="999"/>
        </w:trPr>
        <w:tc>
          <w:tcPr>
            <w:tcW w:w="2660" w:type="dxa"/>
          </w:tcPr>
          <w:p w14:paraId="0480510C" w14:textId="77777777" w:rsidR="00F472A0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๓.๒,๓.๓, ๕.๑, ๕.๓, ๕.๔</w:t>
            </w:r>
          </w:p>
        </w:tc>
        <w:tc>
          <w:tcPr>
            <w:tcW w:w="4111" w:type="dxa"/>
          </w:tcPr>
          <w:p w14:paraId="49B1F05B" w14:textId="231FB919" w:rsidR="0026684B" w:rsidRPr="006E7C7A" w:rsidRDefault="002C6361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กิจกรรมฟัง พูด อ่าน เขียน</w:t>
            </w:r>
          </w:p>
        </w:tc>
        <w:tc>
          <w:tcPr>
            <w:tcW w:w="1559" w:type="dxa"/>
          </w:tcPr>
          <w:p w14:paraId="4A5EB956" w14:textId="69224B02" w:rsidR="0026684B" w:rsidRPr="006E7C7A" w:rsidRDefault="002C6361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-๗</w:t>
            </w:r>
          </w:p>
        </w:tc>
        <w:tc>
          <w:tcPr>
            <w:tcW w:w="2126" w:type="dxa"/>
          </w:tcPr>
          <w:p w14:paraId="2EF8EFC3" w14:textId="77777777" w:rsidR="0026684B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๑๐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</w:tr>
      <w:tr w:rsidR="0026684B" w:rsidRPr="006E7C7A" w14:paraId="06FDD685" w14:textId="77777777" w:rsidTr="003A67E9">
        <w:tc>
          <w:tcPr>
            <w:tcW w:w="2660" w:type="dxa"/>
          </w:tcPr>
          <w:p w14:paraId="45E9E7E6" w14:textId="77777777" w:rsidR="00F472A0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๓.๒,๓.๓, ๔.๑, ๔.๔, </w:t>
            </w:r>
            <w:r w:rsidR="00661AC0">
              <w:rPr>
                <w:rFonts w:asciiTheme="minorBidi" w:hAnsiTheme="minorBidi" w:cstheme="minorBidi" w:hint="cs"/>
                <w:sz w:val="32"/>
                <w:szCs w:val="32"/>
                <w:cs/>
              </w:rPr>
              <w:t>๕.๑, ๕.๓, ๕.๔</w:t>
            </w:r>
          </w:p>
        </w:tc>
        <w:tc>
          <w:tcPr>
            <w:tcW w:w="4111" w:type="dxa"/>
          </w:tcPr>
          <w:p w14:paraId="39723E31" w14:textId="7EBFE3BA" w:rsidR="0026684B" w:rsidRPr="006E7C7A" w:rsidRDefault="00794128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การนำเสนอ</w:t>
            </w:r>
            <w:r w:rsidR="0022376F">
              <w:rPr>
                <w:rFonts w:asciiTheme="minorBidi" w:hAnsiTheme="minorBidi" w:cstheme="minorBidi" w:hint="cs"/>
                <w:sz w:val="32"/>
                <w:szCs w:val="32"/>
                <w:cs/>
              </w:rPr>
              <w:t>ละครกลุ่ม</w:t>
            </w:r>
          </w:p>
        </w:tc>
        <w:tc>
          <w:tcPr>
            <w:tcW w:w="1559" w:type="dxa"/>
          </w:tcPr>
          <w:p w14:paraId="6EC8BD42" w14:textId="5EE6951D" w:rsidR="0035228C" w:rsidRPr="006E7C7A" w:rsidRDefault="002C6361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๙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6E7C7A">
              <w:rPr>
                <w:rFonts w:asciiTheme="minorBidi" w:hAnsiTheme="minorBidi" w:cstheme="minorBidi"/>
                <w:sz w:val="32"/>
                <w:szCs w:val="32"/>
                <w:cs/>
              </w:rPr>
              <w:t>๑๖</w:t>
            </w:r>
          </w:p>
        </w:tc>
        <w:tc>
          <w:tcPr>
            <w:tcW w:w="2126" w:type="dxa"/>
          </w:tcPr>
          <w:p w14:paraId="2611768D" w14:textId="77777777" w:rsidR="0026684B" w:rsidRPr="006E7C7A" w:rsidRDefault="003A67E9" w:rsidP="003A67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๒๐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</w:tr>
      <w:tr w:rsidR="00794128" w:rsidRPr="006E7C7A" w14:paraId="3D10C600" w14:textId="77777777" w:rsidTr="003A67E9">
        <w:tc>
          <w:tcPr>
            <w:tcW w:w="2660" w:type="dxa"/>
          </w:tcPr>
          <w:p w14:paraId="531B50E1" w14:textId="77777777" w:rsidR="00794128" w:rsidRPr="006E7C7A" w:rsidRDefault="00661AC0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๑.๒, ๔.๑, ๕.๓</w:t>
            </w:r>
          </w:p>
        </w:tc>
        <w:tc>
          <w:tcPr>
            <w:tcW w:w="4111" w:type="dxa"/>
          </w:tcPr>
          <w:p w14:paraId="59FABA27" w14:textId="77777777" w:rsidR="00794128" w:rsidRDefault="003A67E9" w:rsidP="007C5942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การมีส่วนร่วมในชั้นเรียน การตอบคำถาม </w:t>
            </w:r>
          </w:p>
        </w:tc>
        <w:tc>
          <w:tcPr>
            <w:tcW w:w="1559" w:type="dxa"/>
          </w:tcPr>
          <w:p w14:paraId="02C45206" w14:textId="77777777" w:rsidR="00794128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126" w:type="dxa"/>
          </w:tcPr>
          <w:p w14:paraId="408B5A37" w14:textId="77777777" w:rsidR="00794128" w:rsidRPr="006E7C7A" w:rsidRDefault="003A67E9" w:rsidP="007C59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๑๐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</w:tr>
    </w:tbl>
    <w:p w14:paraId="4788CC8F" w14:textId="77777777" w:rsidR="005319CD" w:rsidRPr="006E7C7A" w:rsidRDefault="005319CD" w:rsidP="007C5942">
      <w:pPr>
        <w:autoSpaceDE w:val="0"/>
        <w:autoSpaceDN w:val="0"/>
        <w:adjustRightInd w:val="0"/>
        <w:spacing w:before="120" w:after="120"/>
        <w:rPr>
          <w:rFonts w:asciiTheme="minorBidi" w:hAnsiTheme="minorBidi" w:cstheme="minorBidi"/>
          <w:sz w:val="32"/>
          <w:szCs w:val="32"/>
        </w:rPr>
      </w:pPr>
    </w:p>
    <w:p w14:paraId="661C6CA1" w14:textId="77777777" w:rsidR="00553F9C" w:rsidRPr="006E7C7A" w:rsidRDefault="00553F9C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๖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13E944F5" w14:textId="77777777" w:rsidR="002D06DF" w:rsidRPr="002D06DF" w:rsidRDefault="002D06DF" w:rsidP="002D06DF">
      <w:p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2D06DF"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>๑</w:t>
      </w:r>
      <w:r w:rsidRPr="002D06DF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.  </w:t>
      </w:r>
      <w:r w:rsidRPr="002D06DF"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>ตำราและเอกสารหลัก</w:t>
      </w:r>
    </w:p>
    <w:p w14:paraId="77072585" w14:textId="0D8707C4" w:rsidR="002D06DF" w:rsidRPr="002D06DF" w:rsidRDefault="002D06DF" w:rsidP="002D06DF">
      <w:pPr>
        <w:pStyle w:val="ListParagraph"/>
        <w:numPr>
          <w:ilvl w:val="0"/>
          <w:numId w:val="26"/>
        </w:num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2D06DF">
        <w:rPr>
          <w:rFonts w:asciiTheme="minorBidi" w:eastAsia="BrowalliaNew" w:hAnsiTheme="minorBidi" w:cstheme="minorBidi"/>
          <w:sz w:val="32"/>
          <w:szCs w:val="32"/>
        </w:rPr>
        <w:t xml:space="preserve">The Big </w:t>
      </w:r>
      <w:proofErr w:type="spellStart"/>
      <w:r w:rsidRPr="002D06DF">
        <w:rPr>
          <w:rFonts w:asciiTheme="minorBidi" w:eastAsia="BrowalliaNew" w:hAnsiTheme="minorBidi" w:cstheme="minorBidi"/>
          <w:sz w:val="32"/>
          <w:szCs w:val="32"/>
        </w:rPr>
        <w:t>Big</w:t>
      </w:r>
      <w:proofErr w:type="spellEnd"/>
      <w:r w:rsidRPr="002D06DF">
        <w:rPr>
          <w:rFonts w:asciiTheme="minorBidi" w:eastAsia="BrowalliaNew" w:hAnsiTheme="minorBidi" w:cstheme="minorBidi"/>
          <w:sz w:val="32"/>
          <w:szCs w:val="32"/>
        </w:rPr>
        <w:t xml:space="preserve"> Drama Vocab Quiz:  </w:t>
      </w:r>
      <w:hyperlink r:id="rId13" w:history="1">
        <w:r w:rsidRPr="002D06DF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http://www.slideshare.net/cullodendrama/the-big-big-drama-vocab-quiz?qid=6a52886c-413e-4955-a481-e03c9d6b2e99&amp;v=qf1&amp;b=&amp;from_search=1</w:t>
        </w:r>
      </w:hyperlink>
    </w:p>
    <w:p w14:paraId="68375A32" w14:textId="1041936B" w:rsidR="002D06DF" w:rsidRPr="002D06DF" w:rsidRDefault="002D06DF" w:rsidP="002D06DF">
      <w:pPr>
        <w:pStyle w:val="ListParagraph"/>
        <w:numPr>
          <w:ilvl w:val="0"/>
          <w:numId w:val="26"/>
        </w:num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2D06DF">
        <w:rPr>
          <w:rFonts w:asciiTheme="minorBidi" w:eastAsia="BrowalliaNew" w:hAnsiTheme="minorBidi" w:cstheme="minorBidi"/>
          <w:sz w:val="32"/>
          <w:szCs w:val="32"/>
        </w:rPr>
        <w:t xml:space="preserve">Free Playscripts for Kids: </w:t>
      </w:r>
      <w:hyperlink r:id="rId14" w:history="1">
        <w:r w:rsidRPr="002D06DF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http://www.kidsinco.com/complete-list-of-playscripts/</w:t>
        </w:r>
      </w:hyperlink>
    </w:p>
    <w:p w14:paraId="2E8C2C2C" w14:textId="77777777" w:rsidR="002D06DF" w:rsidRPr="002D06DF" w:rsidRDefault="00000000" w:rsidP="002D06DF">
      <w:pPr>
        <w:pStyle w:val="ListParagraph"/>
        <w:numPr>
          <w:ilvl w:val="0"/>
          <w:numId w:val="26"/>
        </w:num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hyperlink r:id="rId15" w:history="1">
        <w:r w:rsidR="002D06DF" w:rsidRPr="002D06DF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Philip George Hill</w:t>
        </w:r>
      </w:hyperlink>
      <w:r w:rsidR="002D06DF" w:rsidRPr="002D06DF">
        <w:rPr>
          <w:rFonts w:asciiTheme="minorBidi" w:eastAsia="BrowalliaNew" w:hAnsiTheme="minorBidi" w:cstheme="minorBidi"/>
          <w:sz w:val="32"/>
          <w:szCs w:val="32"/>
        </w:rPr>
        <w:t>. (1971). The living art: an introduction to theatre and drama. Rinehart Press.</w:t>
      </w:r>
    </w:p>
    <w:p w14:paraId="52875F10" w14:textId="77777777" w:rsidR="002D06DF" w:rsidRPr="002D06DF" w:rsidRDefault="002D06DF" w:rsidP="002D06DF">
      <w:p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2D06DF"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>๒</w:t>
      </w:r>
      <w:r w:rsidRPr="002D06DF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.  </w:t>
      </w:r>
      <w:r w:rsidRPr="002D06DF"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>เอกสารและข้อมูลสำคัญ</w:t>
      </w:r>
    </w:p>
    <w:p w14:paraId="2E56C2CE" w14:textId="18DB0790" w:rsidR="002D06DF" w:rsidRPr="002D06DF" w:rsidRDefault="002D06DF" w:rsidP="002D06DF">
      <w:pPr>
        <w:pStyle w:val="ListParagraph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/>
        <w:ind w:hanging="1734"/>
        <w:rPr>
          <w:rFonts w:asciiTheme="minorBidi" w:eastAsia="BrowalliaNew" w:hAnsiTheme="minorBidi" w:cstheme="minorBidi"/>
          <w:sz w:val="32"/>
          <w:szCs w:val="32"/>
        </w:rPr>
      </w:pPr>
      <w:r w:rsidRPr="002D06DF">
        <w:rPr>
          <w:rFonts w:asciiTheme="minorBidi" w:eastAsia="BrowalliaNew" w:hAnsiTheme="minorBidi" w:cstheme="minorBidi"/>
          <w:sz w:val="32"/>
          <w:szCs w:val="32"/>
        </w:rPr>
        <w:t>http://www.tctwebstage.com/glossary.htm</w:t>
      </w:r>
    </w:p>
    <w:p w14:paraId="7290949B" w14:textId="02745507" w:rsidR="002D06DF" w:rsidRDefault="00000000" w:rsidP="002D06DF">
      <w:pPr>
        <w:pStyle w:val="ListParagraph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/>
        <w:ind w:hanging="1734"/>
        <w:rPr>
          <w:rFonts w:asciiTheme="minorBidi" w:eastAsia="BrowalliaNew" w:hAnsiTheme="minorBidi" w:cstheme="minorBidi"/>
          <w:sz w:val="32"/>
          <w:szCs w:val="32"/>
        </w:rPr>
      </w:pPr>
      <w:hyperlink r:id="rId16" w:history="1">
        <w:r w:rsidR="002D06DF" w:rsidRPr="00890A4B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http://www.britishtheatreguide.info/otherresources/glossary/glossdf.htm</w:t>
        </w:r>
      </w:hyperlink>
    </w:p>
    <w:p w14:paraId="432CDA61" w14:textId="37F2A429" w:rsidR="002D06DF" w:rsidRPr="002D06DF" w:rsidRDefault="00000000" w:rsidP="002D06DF">
      <w:pPr>
        <w:pStyle w:val="ListParagraph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/>
        <w:ind w:hanging="1734"/>
        <w:rPr>
          <w:rFonts w:asciiTheme="minorBidi" w:eastAsia="BrowalliaNew" w:hAnsiTheme="minorBidi" w:cstheme="minorBidi"/>
          <w:sz w:val="32"/>
          <w:szCs w:val="32"/>
        </w:rPr>
      </w:pPr>
      <w:hyperlink r:id="rId17" w:history="1">
        <w:r w:rsidR="002D06DF" w:rsidRPr="002D06DF">
          <w:rPr>
            <w:rStyle w:val="Hyperlink"/>
            <w:rFonts w:asciiTheme="minorBidi" w:eastAsia="BrowalliaNew" w:hAnsiTheme="minorBidi" w:cstheme="minorBidi"/>
            <w:sz w:val="32"/>
            <w:szCs w:val="32"/>
          </w:rPr>
          <w:t>http://www.iar.unicamp.br/lab/luz/ld/C%EAnica/Gloss%E1rios/a_glossary_of_teatre_terms.pdf</w:t>
        </w:r>
      </w:hyperlink>
    </w:p>
    <w:p w14:paraId="502F2144" w14:textId="5861641B" w:rsidR="002D06DF" w:rsidRPr="002D06DF" w:rsidRDefault="002D06DF" w:rsidP="002D06DF">
      <w:pPr>
        <w:pStyle w:val="ListParagraph"/>
        <w:numPr>
          <w:ilvl w:val="2"/>
          <w:numId w:val="27"/>
        </w:numPr>
        <w:tabs>
          <w:tab w:val="left" w:pos="709"/>
        </w:tabs>
        <w:autoSpaceDE w:val="0"/>
        <w:autoSpaceDN w:val="0"/>
        <w:adjustRightInd w:val="0"/>
        <w:spacing w:before="120" w:after="120"/>
        <w:ind w:hanging="1734"/>
        <w:rPr>
          <w:rFonts w:asciiTheme="minorBidi" w:eastAsia="BrowalliaNew" w:hAnsiTheme="minorBidi" w:cstheme="minorBidi"/>
          <w:sz w:val="32"/>
          <w:szCs w:val="32"/>
        </w:rPr>
      </w:pPr>
      <w:r w:rsidRPr="002D06DF">
        <w:rPr>
          <w:rFonts w:asciiTheme="minorBidi" w:eastAsia="BrowalliaNew" w:hAnsiTheme="minorBidi" w:cstheme="minorBidi"/>
          <w:sz w:val="32"/>
          <w:szCs w:val="32"/>
        </w:rPr>
        <w:t>http://en.wiktionary.org/wiki/Appendix:Glossary_of_theatre</w:t>
      </w:r>
    </w:p>
    <w:p w14:paraId="3B1C18C7" w14:textId="77777777" w:rsidR="002D06DF" w:rsidRPr="002D06DF" w:rsidRDefault="002D06DF" w:rsidP="002D06DF">
      <w:p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2D06DF"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>๓</w:t>
      </w:r>
      <w:r w:rsidRPr="002D06DF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.  </w:t>
      </w:r>
      <w:r w:rsidRPr="002D06DF"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>เอกสารและข้อมูลแนะนำ</w:t>
      </w:r>
    </w:p>
    <w:p w14:paraId="3FEF536C" w14:textId="7ECEF836" w:rsidR="002D06DF" w:rsidRPr="002D06DF" w:rsidRDefault="002D06DF" w:rsidP="002D06DF">
      <w:pPr>
        <w:pStyle w:val="ListParagraph"/>
        <w:numPr>
          <w:ilvl w:val="0"/>
          <w:numId w:val="29"/>
        </w:num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2D06DF">
        <w:rPr>
          <w:rFonts w:asciiTheme="minorBidi" w:eastAsia="BrowalliaNew" w:hAnsiTheme="minorBidi" w:cstheme="minorBidi" w:hint="cs"/>
          <w:sz w:val="32"/>
          <w:szCs w:val="32"/>
          <w:cs/>
        </w:rPr>
        <w:t>เว็บไซต์ทางศิลปะการแสดง</w:t>
      </w:r>
      <w:r w:rsidRPr="002D06DF">
        <w:rPr>
          <w:rFonts w:asciiTheme="minorBidi" w:eastAsia="BrowalliaNew" w:hAnsiTheme="minorBidi" w:cstheme="minorBidi"/>
          <w:sz w:val="32"/>
          <w:szCs w:val="32"/>
          <w:cs/>
        </w:rPr>
        <w:t xml:space="preserve"> </w:t>
      </w:r>
    </w:p>
    <w:p w14:paraId="3F9F91CA" w14:textId="4EF35F23" w:rsidR="005319CD" w:rsidRDefault="002D06DF" w:rsidP="002D06DF">
      <w:pPr>
        <w:pStyle w:val="ListParagraph"/>
        <w:numPr>
          <w:ilvl w:val="0"/>
          <w:numId w:val="29"/>
        </w:num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  <w:r w:rsidRPr="002D06DF">
        <w:rPr>
          <w:rFonts w:asciiTheme="minorBidi" w:eastAsia="BrowalliaNew" w:hAnsiTheme="minorBidi" w:cstheme="minorBidi" w:hint="cs"/>
          <w:sz w:val="32"/>
          <w:szCs w:val="32"/>
          <w:cs/>
        </w:rPr>
        <w:t>สื่อการเรียนรู้อิเล็กโทรนิกส์ทางศิลปะการแสดง</w:t>
      </w:r>
      <w:r w:rsidR="004E577A" w:rsidRPr="002D06DF">
        <w:rPr>
          <w:rFonts w:asciiTheme="minorBidi" w:eastAsia="BrowalliaNew" w:hAnsiTheme="minorBidi" w:cstheme="minorBidi"/>
          <w:sz w:val="32"/>
          <w:szCs w:val="32"/>
          <w:cs/>
        </w:rPr>
        <w:t xml:space="preserve">       </w:t>
      </w:r>
    </w:p>
    <w:p w14:paraId="6995A73E" w14:textId="033DB136" w:rsidR="002C6361" w:rsidRDefault="002C6361" w:rsidP="002C6361">
      <w:p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</w:p>
    <w:p w14:paraId="70C4220E" w14:textId="77777777" w:rsidR="002C6361" w:rsidRPr="002C6361" w:rsidRDefault="002C6361" w:rsidP="002C6361">
      <w:pPr>
        <w:tabs>
          <w:tab w:val="left" w:pos="1545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sz w:val="32"/>
          <w:szCs w:val="32"/>
        </w:rPr>
      </w:pPr>
    </w:p>
    <w:p w14:paraId="67A8CC38" w14:textId="77777777" w:rsidR="00553F9C" w:rsidRPr="006E7C7A" w:rsidRDefault="00553F9C" w:rsidP="007C5942">
      <w:pPr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lastRenderedPageBreak/>
        <w:t>หมวดที่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51AF7861" w14:textId="77777777" w:rsidR="00F1134B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26684B"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3A9FAA0" w14:textId="77777777" w:rsidR="009506E5" w:rsidRDefault="009506E5" w:rsidP="00843147">
      <w:pPr>
        <w:tabs>
          <w:tab w:val="left" w:pos="284"/>
        </w:tabs>
        <w:spacing w:before="120" w:after="120"/>
        <w:jc w:val="thaiDistribute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6E7C7A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="00843147"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 xml:space="preserve">๑) </w:t>
      </w:r>
      <w:r w:rsidR="00910639"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 xml:space="preserve"> แบบประเมินของมหาวิทยาลัย</w:t>
      </w:r>
    </w:p>
    <w:p w14:paraId="26EDF83C" w14:textId="06E8A92F" w:rsidR="00910639" w:rsidRPr="00910639" w:rsidRDefault="00910639" w:rsidP="00910639">
      <w:pPr>
        <w:tabs>
          <w:tab w:val="left" w:pos="284"/>
        </w:tabs>
        <w:spacing w:before="120" w:after="120"/>
        <w:jc w:val="thaiDistribute"/>
        <w:rPr>
          <w:rFonts w:asciiTheme="minorBidi" w:eastAsia="BrowalliaNew" w:hAnsiTheme="minorBidi" w:cstheme="minorBidi"/>
          <w:color w:val="000000"/>
          <w:sz w:val="32"/>
          <w:szCs w:val="32"/>
        </w:rPr>
      </w:pPr>
      <w:r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>๒)  สัมภาษณ์ผู้เรียนในรายวิชา</w:t>
      </w:r>
    </w:p>
    <w:p w14:paraId="1258E1C7" w14:textId="77777777" w:rsidR="001E17F4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hAnsiTheme="minorBidi" w:cstheme="minorBidi"/>
          <w:i/>
          <w:iCs/>
          <w:sz w:val="32"/>
          <w:szCs w:val="32"/>
          <w:lang w:val="en-AU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6E7C7A">
        <w:rPr>
          <w:rFonts w:asciiTheme="minorBidi" w:hAnsiTheme="minorBidi" w:cstheme="minorBidi"/>
          <w:i/>
          <w:iCs/>
          <w:sz w:val="32"/>
          <w:szCs w:val="32"/>
          <w:cs/>
          <w:lang w:val="en-AU"/>
        </w:rPr>
        <w:t xml:space="preserve"> </w:t>
      </w:r>
    </w:p>
    <w:p w14:paraId="76DA49CF" w14:textId="77777777" w:rsidR="009506E5" w:rsidRDefault="001E17F4" w:rsidP="00910639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color w:val="000000"/>
          <w:sz w:val="32"/>
          <w:szCs w:val="32"/>
        </w:rPr>
      </w:pPr>
      <w:r w:rsidRPr="006E7C7A">
        <w:rPr>
          <w:rFonts w:asciiTheme="minorBidi" w:hAnsiTheme="minorBidi" w:cstheme="minorBidi"/>
          <w:i/>
          <w:iCs/>
          <w:sz w:val="32"/>
          <w:szCs w:val="32"/>
          <w:cs/>
          <w:lang w:val="en-AU"/>
        </w:rPr>
        <w:t xml:space="preserve">      </w:t>
      </w:r>
      <w:r w:rsidR="00910639"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 w:rsidR="00910639"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>๑) การสอบทฤษฎี</w:t>
      </w:r>
    </w:p>
    <w:p w14:paraId="2F4E8515" w14:textId="77777777" w:rsidR="00910639" w:rsidRDefault="00910639" w:rsidP="00910639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color w:val="000000"/>
          <w:sz w:val="32"/>
          <w:szCs w:val="32"/>
        </w:rPr>
      </w:pPr>
      <w:r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>๒) การเขียนรายงานค้นคว้าทางวิชาการ</w:t>
      </w:r>
    </w:p>
    <w:p w14:paraId="72544C45" w14:textId="77777777" w:rsidR="00910639" w:rsidRDefault="00910639" w:rsidP="00910639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color w:val="000000"/>
          <w:sz w:val="32"/>
          <w:szCs w:val="32"/>
        </w:rPr>
      </w:pPr>
      <w:r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>๓) การนำเสนอโครงงานในรายวิชา</w:t>
      </w:r>
    </w:p>
    <w:p w14:paraId="1B91295E" w14:textId="3E881DB6" w:rsidR="005B56DB" w:rsidRPr="002C6361" w:rsidRDefault="00910639" w:rsidP="007C5942">
      <w:pPr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color w:val="000000"/>
          <w:sz w:val="32"/>
          <w:szCs w:val="32"/>
        </w:rPr>
      </w:pPr>
      <w:r>
        <w:rPr>
          <w:rFonts w:asciiTheme="minorBidi" w:eastAsia="BrowalliaNew" w:hAnsiTheme="minorBidi" w:cstheme="minorBidi"/>
          <w:color w:val="000000"/>
          <w:sz w:val="32"/>
          <w:szCs w:val="32"/>
          <w:cs/>
        </w:rPr>
        <w:tab/>
      </w:r>
      <w:r>
        <w:rPr>
          <w:rFonts w:asciiTheme="minorBidi" w:eastAsia="BrowalliaNew" w:hAnsiTheme="minorBidi" w:cstheme="minorBidi" w:hint="cs"/>
          <w:color w:val="000000"/>
          <w:sz w:val="32"/>
          <w:szCs w:val="32"/>
          <w:cs/>
        </w:rPr>
        <w:t>๔) การมีส่วนร่วมในชั้นเรียน</w:t>
      </w:r>
    </w:p>
    <w:p w14:paraId="2AECC255" w14:textId="77777777" w:rsidR="001E17F4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26684B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การปรับปรุงการสอน</w:t>
      </w:r>
    </w:p>
    <w:p w14:paraId="57E7FFC8" w14:textId="77777777" w:rsidR="00910639" w:rsidRPr="00910639" w:rsidRDefault="00910639" w:rsidP="00910639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>
        <w:rPr>
          <w:rFonts w:asciiTheme="minorBidi" w:eastAsia="BrowalliaNew" w:hAnsiTheme="minorBidi" w:cs="Cordia New" w:hint="cs"/>
          <w:sz w:val="32"/>
          <w:szCs w:val="32"/>
          <w:cs/>
        </w:rPr>
        <w:t xml:space="preserve">๑)  </w:t>
      </w:r>
      <w:r w:rsidRPr="00910639">
        <w:rPr>
          <w:rFonts w:asciiTheme="minorBidi" w:eastAsia="BrowalliaNew" w:hAnsiTheme="minorBidi" w:cs="Cordia New"/>
          <w:sz w:val="32"/>
          <w:szCs w:val="32"/>
          <w:cs/>
        </w:rPr>
        <w:t>สอบถามความคิดเห็นจากผู้เรียนหลัง</w:t>
      </w:r>
      <w:r>
        <w:rPr>
          <w:rFonts w:asciiTheme="minorBidi" w:eastAsia="BrowalliaNew" w:hAnsiTheme="minorBidi" w:cs="Cordia New" w:hint="cs"/>
          <w:sz w:val="32"/>
          <w:szCs w:val="32"/>
          <w:cs/>
        </w:rPr>
        <w:t>เสร็จสิ้น</w:t>
      </w:r>
      <w:r w:rsidRPr="00910639">
        <w:rPr>
          <w:rFonts w:asciiTheme="minorBidi" w:eastAsia="BrowalliaNew" w:hAnsiTheme="minorBidi" w:cs="Cordia New"/>
          <w:sz w:val="32"/>
          <w:szCs w:val="32"/>
          <w:cs/>
        </w:rPr>
        <w:t>การเรียนการสอน  เพื่อใช้เป็นแนวทางในการปรับปรุง</w:t>
      </w:r>
    </w:p>
    <w:p w14:paraId="7A4C91BD" w14:textId="77777777" w:rsidR="00910639" w:rsidRPr="00910639" w:rsidRDefault="00910639" w:rsidP="00910639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theme="minorBidi"/>
          <w:sz w:val="32"/>
          <w:szCs w:val="32"/>
        </w:rPr>
      </w:pPr>
      <w:r>
        <w:rPr>
          <w:rFonts w:asciiTheme="minorBidi" w:eastAsia="BrowalliaNew" w:hAnsiTheme="minorBidi" w:cs="Cordia New" w:hint="cs"/>
          <w:sz w:val="32"/>
          <w:szCs w:val="32"/>
          <w:cs/>
        </w:rPr>
        <w:t xml:space="preserve">๒)  </w:t>
      </w:r>
      <w:r w:rsidRPr="00910639">
        <w:rPr>
          <w:rFonts w:asciiTheme="minorBidi" w:eastAsia="BrowalliaNew" w:hAnsiTheme="minorBidi" w:cs="Cordia New"/>
          <w:sz w:val="32"/>
          <w:szCs w:val="32"/>
          <w:cs/>
        </w:rPr>
        <w:t>ประชุมหารือกับคณาจารย์ในสาขาวิชา</w:t>
      </w:r>
    </w:p>
    <w:p w14:paraId="590E8171" w14:textId="34E7DFF9" w:rsidR="00910639" w:rsidRPr="002C6361" w:rsidRDefault="00910639" w:rsidP="002C6361">
      <w:pPr>
        <w:autoSpaceDE w:val="0"/>
        <w:autoSpaceDN w:val="0"/>
        <w:adjustRightInd w:val="0"/>
        <w:spacing w:before="120" w:after="120"/>
        <w:ind w:firstLine="720"/>
        <w:rPr>
          <w:rFonts w:asciiTheme="minorBidi" w:eastAsia="BrowalliaNew" w:hAnsiTheme="minorBidi" w:cs="Cordia New"/>
          <w:sz w:val="32"/>
          <w:szCs w:val="32"/>
        </w:rPr>
      </w:pPr>
      <w:r>
        <w:rPr>
          <w:rFonts w:asciiTheme="minorBidi" w:eastAsia="BrowalliaNew" w:hAnsiTheme="minorBidi" w:cs="Cordia New" w:hint="cs"/>
          <w:sz w:val="32"/>
          <w:szCs w:val="32"/>
          <w:cs/>
        </w:rPr>
        <w:t xml:space="preserve">๓)  </w:t>
      </w:r>
      <w:r w:rsidRPr="00910639">
        <w:rPr>
          <w:rFonts w:asciiTheme="minorBidi" w:eastAsia="BrowalliaNew" w:hAnsiTheme="minorBidi" w:cs="Cordia New"/>
          <w:sz w:val="32"/>
          <w:szCs w:val="32"/>
          <w:cs/>
        </w:rPr>
        <w:t>ศึกษาค้นคว้าเพิ่มเติม และ/หรือ ศึกษาดูงาน  เพื่อเป็นแนวทางในการปรับปรุงการสอน</w:t>
      </w:r>
    </w:p>
    <w:p w14:paraId="1C88BB66" w14:textId="77777777" w:rsidR="001E17F4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๔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4E05F3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4489E862" w14:textId="77777777" w:rsidR="00910639" w:rsidRDefault="00910639" w:rsidP="00910639">
      <w:pPr>
        <w:spacing w:line="360" w:lineRule="auto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๑)  ทวนสอบจากผลการคะแนนของผู้เรียน</w:t>
      </w:r>
    </w:p>
    <w:p w14:paraId="79A4D782" w14:textId="77777777" w:rsidR="00910639" w:rsidRPr="00910639" w:rsidRDefault="00910639" w:rsidP="00910639">
      <w:pPr>
        <w:pStyle w:val="ListParagraph"/>
        <w:numPr>
          <w:ilvl w:val="0"/>
          <w:numId w:val="23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10639">
        <w:rPr>
          <w:rFonts w:ascii="Cordia New" w:hAnsi="Cordia New" w:cs="Cordia New" w:hint="cs"/>
          <w:sz w:val="32"/>
          <w:szCs w:val="32"/>
          <w:cs/>
        </w:rPr>
        <w:t>การใช้แบบสอบถาม</w:t>
      </w:r>
    </w:p>
    <w:p w14:paraId="6373ECD0" w14:textId="23920C20" w:rsidR="00910639" w:rsidRPr="002C6361" w:rsidRDefault="00910639" w:rsidP="002C6361">
      <w:pPr>
        <w:pStyle w:val="ListParagraph"/>
        <w:numPr>
          <w:ilvl w:val="0"/>
          <w:numId w:val="23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10639">
        <w:rPr>
          <w:rFonts w:ascii="Cordia New" w:hAnsi="Cordia New" w:cs="Cordia New" w:hint="cs"/>
          <w:sz w:val="32"/>
          <w:szCs w:val="32"/>
          <w:cs/>
        </w:rPr>
        <w:t>การสัมภาษณ์</w:t>
      </w:r>
    </w:p>
    <w:p w14:paraId="7150DB19" w14:textId="77777777" w:rsidR="00F1134B" w:rsidRPr="006E7C7A" w:rsidRDefault="00F1134B" w:rsidP="007C5942">
      <w:pPr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๕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="004E05F3" w:rsidRPr="006E7C7A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 </w:t>
      </w: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5F251BB" w14:textId="77777777" w:rsidR="00A40641" w:rsidRPr="003463C4" w:rsidRDefault="00A40641" w:rsidP="00A40641">
      <w:pPr>
        <w:spacing w:line="360" w:lineRule="auto"/>
        <w:ind w:firstLine="720"/>
        <w:rPr>
          <w:rFonts w:ascii="Cordia New" w:hAnsi="Cordia New" w:cs="Cordia New"/>
          <w:sz w:val="32"/>
          <w:szCs w:val="32"/>
          <w:lang w:bidi="x-none"/>
        </w:rPr>
      </w:pPr>
      <w:proofErr w:type="spellStart"/>
      <w:r w:rsidRPr="003463C4">
        <w:rPr>
          <w:rFonts w:ascii="Cordia New" w:hAnsi="Cordia New" w:cs="Cordia New"/>
          <w:sz w:val="32"/>
          <w:szCs w:val="32"/>
        </w:rPr>
        <w:t>นำผลการสอบ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และการประเมินจากการสังเกตการณ์ในชั้นเรียน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ตลอดจนการสัมภาษณ์ผู้เรียน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เพื่อปรับปรุง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ประสิทธิผลของรายวิชา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จะดำเนินการประเมินหลักสูตร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  </w:t>
      </w:r>
      <w:proofErr w:type="spellStart"/>
      <w:proofErr w:type="gramStart"/>
      <w:r w:rsidRPr="003463C4">
        <w:rPr>
          <w:rFonts w:ascii="Cordia New" w:hAnsi="Cordia New" w:cs="Cordia New"/>
          <w:sz w:val="32"/>
          <w:szCs w:val="32"/>
        </w:rPr>
        <w:t>โดยสำรวจควา</w:t>
      </w:r>
      <w:r>
        <w:rPr>
          <w:rFonts w:ascii="Cordia New" w:hAnsi="Cordia New" w:cs="Cordia New"/>
          <w:sz w:val="32"/>
          <w:szCs w:val="32"/>
        </w:rPr>
        <w:t>มคิดเห็นจากผู้เรียน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 </w:t>
      </w:r>
      <w:proofErr w:type="spellStart"/>
      <w:r>
        <w:rPr>
          <w:rFonts w:ascii="Cordia New" w:hAnsi="Cordia New" w:cs="Cordia New"/>
          <w:sz w:val="32"/>
          <w:szCs w:val="32"/>
        </w:rPr>
        <w:t>ผู้สอน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 xml:space="preserve"> 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และผู้ที่มีส่วน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เกี่ยวข้องอื่นๆ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และประเมินจากผลสัมฤทธิ์ทางการเรียนของผู้เรียน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โดยจะประเมินทุกสิ้นภาคการศึกษา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เพื่อนำข้อมูล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มาใช้ในการปรับปรุงหลักสูตร</w:t>
      </w:r>
      <w:proofErr w:type="spellEnd"/>
      <w:r w:rsidRPr="003463C4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463C4">
        <w:rPr>
          <w:rFonts w:ascii="Cordia New" w:hAnsi="Cordia New" w:cs="Cordia New"/>
          <w:sz w:val="32"/>
          <w:szCs w:val="32"/>
        </w:rPr>
        <w:t>และพัฒนาการเรียนการสอนต่อไป</w:t>
      </w:r>
      <w:proofErr w:type="spellEnd"/>
    </w:p>
    <w:p w14:paraId="7C365250" w14:textId="77777777" w:rsidR="001E17F4" w:rsidRPr="00A40641" w:rsidRDefault="001E17F4" w:rsidP="007C5942">
      <w:pPr>
        <w:tabs>
          <w:tab w:val="left" w:pos="5418"/>
        </w:tabs>
        <w:autoSpaceDE w:val="0"/>
        <w:autoSpaceDN w:val="0"/>
        <w:adjustRightInd w:val="0"/>
        <w:spacing w:before="120" w:after="120"/>
        <w:rPr>
          <w:rFonts w:asciiTheme="minorBidi" w:hAnsiTheme="minorBidi" w:cstheme="minorBidi"/>
          <w:i/>
          <w:iCs/>
          <w:sz w:val="32"/>
          <w:szCs w:val="32"/>
        </w:rPr>
      </w:pPr>
    </w:p>
    <w:p w14:paraId="4B00D008" w14:textId="77777777" w:rsidR="00EF7A01" w:rsidRPr="006E7C7A" w:rsidRDefault="004E05F3" w:rsidP="007C5942">
      <w:pPr>
        <w:tabs>
          <w:tab w:val="left" w:pos="5418"/>
        </w:tabs>
        <w:autoSpaceDE w:val="0"/>
        <w:autoSpaceDN w:val="0"/>
        <w:adjustRightInd w:val="0"/>
        <w:spacing w:before="120" w:after="120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********</w:t>
      </w:r>
      <w:r w:rsidR="004D35E4" w:rsidRPr="006E7C7A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***************</w:t>
      </w:r>
    </w:p>
    <w:p w14:paraId="79399E3E" w14:textId="77777777" w:rsidR="007F39EC" w:rsidRDefault="007F39EC" w:rsidP="007C5942">
      <w:pPr>
        <w:tabs>
          <w:tab w:val="left" w:pos="5418"/>
        </w:tabs>
        <w:autoSpaceDE w:val="0"/>
        <w:autoSpaceDN w:val="0"/>
        <w:adjustRightInd w:val="0"/>
        <w:spacing w:before="120" w:after="120"/>
        <w:rPr>
          <w:rFonts w:asciiTheme="minorBidi" w:eastAsia="BrowalliaNew-Bold" w:hAnsiTheme="minorBidi" w:cstheme="minorBidi"/>
          <w:sz w:val="32"/>
          <w:szCs w:val="32"/>
        </w:rPr>
      </w:pPr>
    </w:p>
    <w:p w14:paraId="32789A79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57CAE7CD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1E2B8721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06EBC6CC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1E36305E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1FEA38BA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778F0258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4459F4D0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4A11995E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203581C5" w14:textId="77777777" w:rsidR="007F39EC" w:rsidRPr="007F39EC" w:rsidRDefault="007F39EC" w:rsidP="007F39EC">
      <w:pPr>
        <w:rPr>
          <w:rFonts w:asciiTheme="minorBidi" w:eastAsia="BrowalliaNew-Bold" w:hAnsiTheme="minorBidi" w:cstheme="minorBidi"/>
          <w:sz w:val="32"/>
          <w:szCs w:val="32"/>
        </w:rPr>
      </w:pPr>
    </w:p>
    <w:p w14:paraId="3FC01525" w14:textId="77777777" w:rsidR="007F39EC" w:rsidRDefault="007F39EC" w:rsidP="007F39EC">
      <w:pPr>
        <w:tabs>
          <w:tab w:val="left" w:pos="1830"/>
        </w:tabs>
        <w:rPr>
          <w:rFonts w:asciiTheme="minorBidi" w:eastAsia="BrowalliaNew-Bold" w:hAnsiTheme="minorBidi" w:cstheme="minorBidi"/>
          <w:sz w:val="32"/>
          <w:szCs w:val="32"/>
        </w:rPr>
      </w:pPr>
      <w:r>
        <w:rPr>
          <w:rFonts w:asciiTheme="minorBidi" w:eastAsia="BrowalliaNew-Bold" w:hAnsiTheme="minorBidi" w:cstheme="minorBidi"/>
          <w:sz w:val="32"/>
          <w:szCs w:val="32"/>
        </w:rPr>
        <w:tab/>
      </w:r>
    </w:p>
    <w:p w14:paraId="46F7F738" w14:textId="77777777" w:rsidR="00EF7A01" w:rsidRPr="007F39EC" w:rsidRDefault="00EF7A01" w:rsidP="007F39EC">
      <w:pPr>
        <w:tabs>
          <w:tab w:val="left" w:pos="1830"/>
        </w:tabs>
        <w:rPr>
          <w:rFonts w:asciiTheme="minorBidi" w:eastAsia="BrowalliaNew-Bold" w:hAnsiTheme="minorBidi" w:cstheme="minorBidi"/>
          <w:sz w:val="32"/>
          <w:szCs w:val="32"/>
        </w:rPr>
        <w:sectPr w:rsidR="00EF7A01" w:rsidRPr="007F39EC" w:rsidSect="00A63E54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1D403D3" w14:textId="77777777" w:rsidR="00EF7A01" w:rsidRDefault="00EF7A01" w:rsidP="007C5942">
      <w:pPr>
        <w:tabs>
          <w:tab w:val="left" w:pos="5418"/>
        </w:tabs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E7C7A">
        <w:rPr>
          <w:rFonts w:asciiTheme="minorBidi" w:hAnsiTheme="minorBidi" w:cstheme="minorBidi"/>
          <w:b/>
          <w:bCs/>
          <w:color w:val="000000"/>
          <w:sz w:val="32"/>
          <w:szCs w:val="32"/>
        </w:rPr>
        <w:t>Curriculum Mapping)</w:t>
      </w:r>
    </w:p>
    <w:p w14:paraId="2DA37F62" w14:textId="77777777" w:rsidR="00867521" w:rsidRDefault="007F39EC" w:rsidP="007F39EC">
      <w:pPr>
        <w:tabs>
          <w:tab w:val="left" w:pos="5418"/>
        </w:tabs>
        <w:autoSpaceDE w:val="0"/>
        <w:autoSpaceDN w:val="0"/>
        <w:adjustRightInd w:val="0"/>
        <w:spacing w:before="120" w:after="12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>Programme</w:t>
      </w:r>
      <w:proofErr w:type="spellEnd"/>
      <w:r w:rsidRPr="006E7C7A">
        <w:rPr>
          <w:rFonts w:asciiTheme="minorBidi" w:eastAsia="BrowalliaNew" w:hAnsiTheme="minorBidi" w:cstheme="minorBidi"/>
          <w:b/>
          <w:bCs/>
          <w:sz w:val="32"/>
          <w:szCs w:val="32"/>
        </w:rPr>
        <w:t xml:space="preserve"> Specification)</w:t>
      </w:r>
      <w:r w:rsidRPr="006E7C7A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 มคอ. ๒</w:t>
      </w:r>
    </w:p>
    <w:tbl>
      <w:tblPr>
        <w:tblW w:w="13635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34"/>
      </w:tblGrid>
      <w:tr w:rsidR="007F39EC" w:rsidRPr="006E7C7A" w14:paraId="2F13170C" w14:textId="77777777" w:rsidTr="00E75FB1">
        <w:tc>
          <w:tcPr>
            <w:tcW w:w="4563" w:type="dxa"/>
            <w:vMerge w:val="restart"/>
            <w:vAlign w:val="center"/>
          </w:tcPr>
          <w:p w14:paraId="745AA23F" w14:textId="77777777" w:rsidR="007F39EC" w:rsidRPr="006E7C7A" w:rsidRDefault="007F39EC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eastAsia="BrowalliaNew" w:hAnsiTheme="minorBidi" w:cstheme="minorBidi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6"/>
          </w:tcPr>
          <w:p w14:paraId="540F4E4F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</w:p>
          <w:p w14:paraId="6A3C1D9D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</w:p>
          <w:p w14:paraId="1F4905F9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  <w:tc>
          <w:tcPr>
            <w:tcW w:w="2268" w:type="dxa"/>
            <w:gridSpan w:val="8"/>
          </w:tcPr>
          <w:p w14:paraId="4F76F78D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</w:p>
          <w:p w14:paraId="2203AAC0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</w:p>
          <w:p w14:paraId="01BA4904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134" w:type="dxa"/>
            <w:gridSpan w:val="4"/>
          </w:tcPr>
          <w:p w14:paraId="628FD9F2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</w:p>
          <w:p w14:paraId="43A8FB4C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</w:p>
          <w:p w14:paraId="44BD700C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01" w:type="dxa"/>
            <w:gridSpan w:val="6"/>
          </w:tcPr>
          <w:p w14:paraId="3280433E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ทักษะทางความสัมพันธ์</w:t>
            </w:r>
          </w:p>
          <w:p w14:paraId="7DA074EA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ระหว่างบุคคลและความ</w:t>
            </w:r>
          </w:p>
          <w:p w14:paraId="0FB23B95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134" w:type="dxa"/>
            <w:gridSpan w:val="4"/>
          </w:tcPr>
          <w:p w14:paraId="43A47F4C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ทักษะการ</w:t>
            </w:r>
          </w:p>
          <w:p w14:paraId="18B45AFB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วิเคราะห์เชิงตัวเลข</w:t>
            </w:r>
          </w:p>
          <w:p w14:paraId="5A1316E4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  <w:vAlign w:val="center"/>
          </w:tcPr>
          <w:p w14:paraId="2961FC26" w14:textId="77777777" w:rsidR="007F39EC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eastAsia="BrowalliaNew" w:hAnsiTheme="minorBidi" w:cstheme="minorBidi" w:hint="cs"/>
                <w:b/>
                <w:bCs/>
                <w:sz w:val="32"/>
                <w:szCs w:val="32"/>
                <w:cs/>
              </w:rPr>
              <w:t>ทักษะด้านอื่นๆ</w:t>
            </w:r>
          </w:p>
        </w:tc>
      </w:tr>
      <w:tr w:rsidR="007F39EC" w:rsidRPr="006E7C7A" w14:paraId="4AA21833" w14:textId="77777777" w:rsidTr="00422554">
        <w:tc>
          <w:tcPr>
            <w:tcW w:w="4563" w:type="dxa"/>
            <w:vMerge/>
            <w:vAlign w:val="center"/>
          </w:tcPr>
          <w:p w14:paraId="0A67E7A7" w14:textId="77777777" w:rsidR="007F39EC" w:rsidRDefault="007F39EC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2" w:type="dxa"/>
            <w:gridSpan w:val="29"/>
          </w:tcPr>
          <w:p w14:paraId="4F2E9F4C" w14:textId="77777777" w:rsidR="007F39EC" w:rsidRDefault="007F39EC" w:rsidP="007F39EC">
            <w:pPr>
              <w:tabs>
                <w:tab w:val="left" w:pos="3825"/>
              </w:tabs>
              <w:autoSpaceDE w:val="0"/>
              <w:autoSpaceDN w:val="0"/>
              <w:adjustRightInd w:val="0"/>
              <w:spacing w:before="120" w:after="120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sym w:font="Wingdings 2" w:char="F098"/>
            </w: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 xml:space="preserve">  </w:t>
            </w: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 xml:space="preserve">ความรับผิดชอบหลัก                                           </w:t>
            </w:r>
            <w:r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 xml:space="preserve">      </w:t>
            </w: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sym w:font="Wingdings 2" w:char="F099"/>
            </w: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 xml:space="preserve"> </w:t>
            </w:r>
            <w:r w:rsidRPr="007F39EC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E75FB1" w:rsidRPr="006E7C7A" w14:paraId="1FA42101" w14:textId="77777777" w:rsidTr="00E75FB1">
        <w:tc>
          <w:tcPr>
            <w:tcW w:w="4563" w:type="dxa"/>
            <w:vAlign w:val="center"/>
          </w:tcPr>
          <w:p w14:paraId="47874474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BrowalliaNew" w:hAnsiTheme="minorBidi" w:cstheme="minorBidi" w:hint="cs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284" w:type="dxa"/>
          </w:tcPr>
          <w:p w14:paraId="2B59ED82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14:paraId="33F96620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</w:tcPr>
          <w:p w14:paraId="01CFA18F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14:paraId="1575ACD0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</w:tcPr>
          <w:p w14:paraId="5E737471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" w:type="dxa"/>
          </w:tcPr>
          <w:p w14:paraId="0E46EB78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</w:tcPr>
          <w:p w14:paraId="51C41AF5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14:paraId="6B4B03F7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</w:tcPr>
          <w:p w14:paraId="37E40834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14:paraId="421B74E7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</w:tcPr>
          <w:p w14:paraId="32609CBB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" w:type="dxa"/>
          </w:tcPr>
          <w:p w14:paraId="3F699178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</w:tcPr>
          <w:p w14:paraId="4FFE72C6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3" w:type="dxa"/>
          </w:tcPr>
          <w:p w14:paraId="6F85E906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4" w:type="dxa"/>
          </w:tcPr>
          <w:p w14:paraId="7F4975E0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14:paraId="403C0564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</w:tcPr>
          <w:p w14:paraId="59A7A046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14:paraId="0EBC7A32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</w:tcPr>
          <w:p w14:paraId="6FA87EB1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14:paraId="2E1144C9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</w:tcPr>
          <w:p w14:paraId="6788AFDB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14:paraId="01CF406D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</w:tcPr>
          <w:p w14:paraId="06E73D3D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" w:type="dxa"/>
          </w:tcPr>
          <w:p w14:paraId="70250402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</w:tcPr>
          <w:p w14:paraId="5717B00F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14:paraId="42CA1D5F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</w:tcPr>
          <w:p w14:paraId="5ED58AE5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14:paraId="413E54AC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6E7C7A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0F433064" w14:textId="77777777" w:rsidR="00E75FB1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-</w:t>
            </w:r>
          </w:p>
        </w:tc>
      </w:tr>
      <w:tr w:rsidR="00E75FB1" w:rsidRPr="006E7C7A" w14:paraId="379CB332" w14:textId="77777777" w:rsidTr="00E75FB1">
        <w:tc>
          <w:tcPr>
            <w:tcW w:w="4563" w:type="dxa"/>
            <w:vAlign w:val="center"/>
          </w:tcPr>
          <w:p w14:paraId="7692F170" w14:textId="7CE2500E" w:rsidR="007F39EC" w:rsidRPr="006E7C7A" w:rsidRDefault="007F39EC" w:rsidP="007F39EC">
            <w:pPr>
              <w:tabs>
                <w:tab w:val="left" w:pos="5418"/>
              </w:tabs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6E7C7A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</w:t>
            </w:r>
            <w:r w:rsidR="00A01EEE" w:rsidRPr="006E7C7A">
              <w:rPr>
                <w:rFonts w:asciiTheme="minorBidi" w:eastAsia="ヒラギノ角ゴ Pro W3" w:hAnsiTheme="minorBidi" w:cstheme="minorBidi"/>
                <w:sz w:val="32"/>
                <w:szCs w:val="32"/>
              </w:rPr>
              <w:t xml:space="preserve">PER </w:t>
            </w:r>
            <w:r w:rsidR="00A01EEE">
              <w:rPr>
                <w:rFonts w:asciiTheme="minorBidi" w:eastAsia="ヒラギノ角ゴ Pro W3" w:hAnsiTheme="minorBidi" w:cstheme="minorBidi"/>
                <w:sz w:val="32"/>
                <w:szCs w:val="32"/>
              </w:rPr>
              <w:t>3617</w:t>
            </w:r>
            <w:r w:rsidR="00A01EEE" w:rsidRPr="006E7C7A">
              <w:rPr>
                <w:rFonts w:asciiTheme="minorBidi" w:eastAsia="ヒラギノ角ゴ Pro W3" w:hAnsiTheme="minorBidi" w:cstheme="minorBidi"/>
                <w:sz w:val="32"/>
                <w:szCs w:val="32"/>
                <w:cs/>
              </w:rPr>
              <w:t xml:space="preserve">   </w:t>
            </w:r>
          </w:p>
          <w:p w14:paraId="7E4539DD" w14:textId="77777777" w:rsidR="007F39EC" w:rsidRDefault="007F39EC" w:rsidP="007F39EC">
            <w:pPr>
              <w:tabs>
                <w:tab w:val="left" w:pos="5418"/>
              </w:tabs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</w:pPr>
            <w:r w:rsidRPr="006E7C7A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14:paraId="2F3FD91A" w14:textId="77777777" w:rsidR="00E75FB1" w:rsidRDefault="00A01EEE" w:rsidP="007F39EC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ภาษาอังกฤษเพื่อการแสดง 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2</w:t>
            </w:r>
          </w:p>
          <w:p w14:paraId="18EE7DBB" w14:textId="249B78CD" w:rsidR="00A01EEE" w:rsidRPr="006E7C7A" w:rsidRDefault="00A01EEE" w:rsidP="007F39EC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English for Performance 2</w:t>
            </w:r>
          </w:p>
        </w:tc>
        <w:tc>
          <w:tcPr>
            <w:tcW w:w="284" w:type="dxa"/>
            <w:vAlign w:val="center"/>
          </w:tcPr>
          <w:p w14:paraId="105A26FC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6D963FED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  <w:vAlign w:val="center"/>
          </w:tcPr>
          <w:p w14:paraId="381F51A6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248C0C2C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2BBBB6AC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5B5BB149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67AD1E53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14:paraId="77714A10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503347F0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5A5BB367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0AFE61DE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14:paraId="5BFD4741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  <w:vAlign w:val="center"/>
          </w:tcPr>
          <w:p w14:paraId="1EA37F01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014BFC8B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5B24164B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12782520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  <w:vAlign w:val="center"/>
          </w:tcPr>
          <w:p w14:paraId="2634EE74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14:paraId="57ACA9F6" w14:textId="77777777" w:rsidR="00E75FB1" w:rsidRPr="006E7C7A" w:rsidRDefault="00E75FB1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160129B2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14:paraId="45A957A6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0C9447CF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2F939522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4" w:type="dxa"/>
            <w:vAlign w:val="center"/>
          </w:tcPr>
          <w:p w14:paraId="4BCD1763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3" w:type="dxa"/>
            <w:vAlign w:val="center"/>
          </w:tcPr>
          <w:p w14:paraId="1607093C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26F9F53A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14:paraId="5E416EE9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9"/>
            </w:r>
          </w:p>
        </w:tc>
        <w:tc>
          <w:tcPr>
            <w:tcW w:w="284" w:type="dxa"/>
            <w:vAlign w:val="center"/>
          </w:tcPr>
          <w:p w14:paraId="0F48CD5E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283" w:type="dxa"/>
            <w:vAlign w:val="center"/>
          </w:tcPr>
          <w:p w14:paraId="76FB5820" w14:textId="77777777" w:rsidR="00E75FB1" w:rsidRPr="006E7C7A" w:rsidRDefault="00E75FB1" w:rsidP="00E75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436C18">
              <w:rPr>
                <w:rFonts w:asciiTheme="minorBidi" w:eastAsia="BrowalliaNew" w:hAnsiTheme="minorBidi" w:cstheme="minorBidi"/>
                <w:sz w:val="16"/>
                <w:szCs w:val="16"/>
              </w:rPr>
              <w:sym w:font="Wingdings 2" w:char="F098"/>
            </w:r>
          </w:p>
        </w:tc>
        <w:tc>
          <w:tcPr>
            <w:tcW w:w="1134" w:type="dxa"/>
            <w:vAlign w:val="center"/>
          </w:tcPr>
          <w:p w14:paraId="2370C0AF" w14:textId="77777777" w:rsidR="00E75FB1" w:rsidRPr="006E7C7A" w:rsidRDefault="007F39EC" w:rsidP="0042255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-</w:t>
            </w:r>
          </w:p>
        </w:tc>
      </w:tr>
    </w:tbl>
    <w:p w14:paraId="119352CB" w14:textId="77777777" w:rsidR="003C1026" w:rsidRPr="00C023F8" w:rsidRDefault="00C023F8" w:rsidP="00C023F8">
      <w:pPr>
        <w:tabs>
          <w:tab w:val="left" w:pos="5418"/>
        </w:tabs>
        <w:autoSpaceDE w:val="0"/>
        <w:autoSpaceDN w:val="0"/>
        <w:adjustRightInd w:val="0"/>
        <w:spacing w:before="120" w:after="120"/>
        <w:rPr>
          <w:rFonts w:asciiTheme="minorBidi" w:eastAsia="BrowalliaNew" w:hAnsiTheme="minorBidi" w:cstheme="minorBidi"/>
          <w:b/>
          <w:bCs/>
          <w:sz w:val="32"/>
          <w:szCs w:val="32"/>
          <w:cs/>
        </w:rPr>
      </w:pPr>
      <w:r>
        <w:rPr>
          <w:rFonts w:asciiTheme="minorBidi" w:eastAsia="BrowalliaNew" w:hAnsiTheme="minorBidi" w:cstheme="minorBidi" w:hint="cs"/>
          <w:b/>
          <w:bCs/>
          <w:sz w:val="32"/>
          <w:szCs w:val="32"/>
          <w:cs/>
        </w:rPr>
        <w:t xml:space="preserve">        </w:t>
      </w:r>
      <w:r w:rsidR="00EF7A01" w:rsidRPr="006E7C7A">
        <w:rPr>
          <w:rFonts w:asciiTheme="minorBidi" w:eastAsia="BrowalliaNew-Bold" w:hAnsiTheme="minorBidi" w:cstheme="minorBidi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3C1026" w:rsidRPr="00C023F8" w:rsidSect="00A63E54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14F9" w14:textId="77777777" w:rsidR="00A63E54" w:rsidRDefault="00A63E54">
      <w:r>
        <w:separator/>
      </w:r>
    </w:p>
  </w:endnote>
  <w:endnote w:type="continuationSeparator" w:id="0">
    <w:p w14:paraId="24CE2954" w14:textId="77777777" w:rsidR="00A63E54" w:rsidRDefault="00A6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New">
    <w:altName w:val="PMingLiU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62D39471" w14:textId="77777777" w:rsidR="00A85BDB" w:rsidRPr="008E06C4" w:rsidRDefault="00A85BD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46A19" w:rsidRPr="00B46A19">
          <w:rPr>
            <w:rFonts w:ascii="TH Niramit AS" w:hAnsi="TH Niramit AS" w:cs="TH Niramit AS"/>
            <w:noProof/>
            <w:sz w:val="30"/>
            <w:szCs w:val="30"/>
          </w:rPr>
          <w:t>5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1571A493" w14:textId="77777777" w:rsidR="00D515F5" w:rsidRDefault="00A85BDB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D515F5" w:rsidRPr="00D515F5">
      <w:rPr>
        <w:rFonts w:ascii="TH Niramit AS" w:hAnsi="TH Niramit AS" w:cs="TH Niramit AS" w:hint="cs"/>
        <w:sz w:val="26"/>
        <w:szCs w:val="26"/>
        <w:cs/>
      </w:rPr>
      <w:t>ภาษาอังกฤษเพื่อ</w:t>
    </w:r>
    <w:r w:rsidR="00D515F5" w:rsidRPr="00D515F5">
      <w:rPr>
        <w:rFonts w:ascii="TH Niramit AS" w:hAnsi="TH Niramit AS" w:cs="TH Niramit AS"/>
        <w:sz w:val="26"/>
        <w:szCs w:val="26"/>
        <w:cs/>
      </w:rPr>
      <w:t>การแสดง</w:t>
    </w:r>
    <w:r w:rsidR="00D515F5" w:rsidRPr="00D515F5">
      <w:rPr>
        <w:rFonts w:ascii="TH Niramit AS" w:hAnsi="TH Niramit AS" w:cs="TH Niramit AS" w:hint="cs"/>
        <w:sz w:val="26"/>
        <w:szCs w:val="26"/>
        <w:cs/>
      </w:rPr>
      <w:t xml:space="preserve"> </w:t>
    </w:r>
    <w:r w:rsidR="00D515F5" w:rsidRPr="00D515F5">
      <w:rPr>
        <w:rFonts w:ascii="TH Niramit AS" w:hAnsi="TH Niramit AS" w:cs="TH Niramit AS"/>
        <w:sz w:val="26"/>
        <w:szCs w:val="26"/>
      </w:rPr>
      <w:t>2</w:t>
    </w:r>
    <w:r w:rsidR="00D515F5" w:rsidRPr="00D515F5">
      <w:rPr>
        <w:rFonts w:ascii="TH Niramit AS" w:hAnsi="TH Niramit AS" w:cs="TH Niramit AS"/>
        <w:sz w:val="26"/>
        <w:szCs w:val="26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ศิลปะการแสดง (</w:t>
    </w:r>
    <w:r w:rsidR="00D515F5">
      <w:rPr>
        <w:rFonts w:ascii="TH Niramit AS" w:hAnsi="TH Niramit AS" w:cs="TH Niramit AS" w:hint="cs"/>
        <w:sz w:val="26"/>
        <w:szCs w:val="26"/>
        <w:cs/>
      </w:rPr>
      <w:t>ศิลปะ</w:t>
    </w:r>
    <w:r>
      <w:rPr>
        <w:rFonts w:ascii="TH Niramit AS" w:hAnsi="TH Niramit AS" w:cs="TH Niramit AS" w:hint="cs"/>
        <w:sz w:val="26"/>
        <w:szCs w:val="26"/>
        <w:cs/>
      </w:rPr>
      <w:t>การละคร</w:t>
    </w:r>
    <w:r w:rsidR="00D515F5">
      <w:rPr>
        <w:rFonts w:ascii="TH Niramit AS" w:hAnsi="TH Niramit AS" w:cs="TH Niramit AS" w:hint="cs"/>
        <w:sz w:val="26"/>
        <w:szCs w:val="26"/>
        <w:cs/>
      </w:rPr>
      <w:t>ละความเป็นผู้ประกอบการสร้างสรรค์</w:t>
    </w:r>
    <w:r>
      <w:rPr>
        <w:rFonts w:ascii="TH Niramit AS" w:hAnsi="TH Niramit AS" w:cs="TH Niramit AS" w:hint="cs"/>
        <w:sz w:val="26"/>
        <w:szCs w:val="26"/>
        <w:cs/>
      </w:rPr>
      <w:t xml:space="preserve">) </w:t>
    </w:r>
  </w:p>
  <w:p w14:paraId="69F29B33" w14:textId="0B386C40" w:rsidR="00A85BDB" w:rsidRDefault="00A85BD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คณะศิลปกรรมศาสตร์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3C31D1E7" w14:textId="77777777" w:rsidR="00A85BDB" w:rsidRDefault="00A85BD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A19" w:rsidRPr="00B46A19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0A51081" w14:textId="77777777" w:rsidR="00A01EEE" w:rsidRDefault="00A01EEE" w:rsidP="00A01EEE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D515F5">
      <w:rPr>
        <w:rFonts w:ascii="TH Niramit AS" w:hAnsi="TH Niramit AS" w:cs="TH Niramit AS" w:hint="cs"/>
        <w:sz w:val="26"/>
        <w:szCs w:val="26"/>
        <w:cs/>
      </w:rPr>
      <w:t>ภาษาอังกฤษเพื่อ</w:t>
    </w:r>
    <w:r w:rsidRPr="00D515F5">
      <w:rPr>
        <w:rFonts w:ascii="TH Niramit AS" w:hAnsi="TH Niramit AS" w:cs="TH Niramit AS"/>
        <w:sz w:val="26"/>
        <w:szCs w:val="26"/>
        <w:cs/>
      </w:rPr>
      <w:t>การแสดง</w:t>
    </w:r>
    <w:r w:rsidRPr="00D515F5">
      <w:rPr>
        <w:rFonts w:ascii="TH Niramit AS" w:hAnsi="TH Niramit AS" w:cs="TH Niramit AS" w:hint="cs"/>
        <w:sz w:val="26"/>
        <w:szCs w:val="26"/>
        <w:cs/>
      </w:rPr>
      <w:t xml:space="preserve"> </w:t>
    </w:r>
    <w:r w:rsidRPr="00D515F5">
      <w:rPr>
        <w:rFonts w:ascii="TH Niramit AS" w:hAnsi="TH Niramit AS" w:cs="TH Niramit AS"/>
        <w:sz w:val="26"/>
        <w:szCs w:val="26"/>
      </w:rPr>
      <w:t>2</w:t>
    </w:r>
    <w:r w:rsidRPr="00D515F5">
      <w:rPr>
        <w:rFonts w:ascii="TH Niramit AS" w:hAnsi="TH Niramit AS" w:cs="TH Niramit AS"/>
        <w:sz w:val="26"/>
        <w:szCs w:val="26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ศิลปะการแสดง (ศิลปะการละครละความเป็นผู้ประกอบการสร้างสรรค์) </w:t>
    </w:r>
  </w:p>
  <w:p w14:paraId="07770753" w14:textId="77777777" w:rsidR="00A01EEE" w:rsidRDefault="00A01EEE" w:rsidP="00A01EEE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คณะศิลปกรรมศาสตร์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01AA0A93" w14:textId="77777777" w:rsidR="00A85BDB" w:rsidRPr="00767756" w:rsidRDefault="00A85BDB" w:rsidP="007F39EC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1A1C" w14:textId="77777777" w:rsidR="00A63E54" w:rsidRDefault="00A63E54">
      <w:r>
        <w:separator/>
      </w:r>
    </w:p>
  </w:footnote>
  <w:footnote w:type="continuationSeparator" w:id="0">
    <w:p w14:paraId="1671D7F5" w14:textId="77777777" w:rsidR="00A63E54" w:rsidRDefault="00A6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EABB" w14:textId="77777777" w:rsidR="00A85BDB" w:rsidRDefault="00A85B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78AB68B" w14:textId="77777777" w:rsidR="00A85BDB" w:rsidRDefault="00A85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46D" w14:textId="77777777" w:rsidR="00A85BDB" w:rsidRDefault="00A85B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B778F78" w14:textId="77777777" w:rsidR="00A85BDB" w:rsidRPr="00875D21" w:rsidRDefault="00A85BD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8101" w14:textId="77777777" w:rsidR="00A85BDB" w:rsidRDefault="00A85B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BD7F2C9" w14:textId="77777777" w:rsidR="00A85BDB" w:rsidRPr="00875D21" w:rsidRDefault="00A85B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689C065" w14:textId="77777777" w:rsidR="00A85BDB" w:rsidRDefault="00A8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3" w15:restartNumberingAfterBreak="0">
    <w:nsid w:val="0000002A"/>
    <w:multiLevelType w:val="multilevel"/>
    <w:tmpl w:val="3998E64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06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66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756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C02D9"/>
    <w:multiLevelType w:val="hybridMultilevel"/>
    <w:tmpl w:val="1362EE82"/>
    <w:lvl w:ilvl="0" w:tplc="3E72036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D2A48"/>
    <w:multiLevelType w:val="hybridMultilevel"/>
    <w:tmpl w:val="31BAF346"/>
    <w:lvl w:ilvl="0" w:tplc="B52CE82A">
      <w:start w:val="2"/>
      <w:numFmt w:val="thaiNumbers"/>
      <w:lvlText w:val="(%1)"/>
      <w:lvlJc w:val="left"/>
      <w:pPr>
        <w:ind w:left="1800" w:hanging="360"/>
      </w:pPr>
      <w:rPr>
        <w:rFonts w:asciiTheme="minorBidi" w:eastAsia="BrowalliaNew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FD5740E"/>
    <w:multiLevelType w:val="multilevel"/>
    <w:tmpl w:val="74FC4C1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Cordia New" w:hAnsi="Cordia New" w:cs="Cordia New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2" w15:restartNumberingAfterBreak="0">
    <w:nsid w:val="226005D5"/>
    <w:multiLevelType w:val="hybridMultilevel"/>
    <w:tmpl w:val="8E246046"/>
    <w:lvl w:ilvl="0" w:tplc="41C81EC4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37573B7C"/>
    <w:multiLevelType w:val="hybridMultilevel"/>
    <w:tmpl w:val="A8A0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11E6"/>
    <w:multiLevelType w:val="hybridMultilevel"/>
    <w:tmpl w:val="8A6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34A6"/>
    <w:multiLevelType w:val="hybridMultilevel"/>
    <w:tmpl w:val="0626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8FE7247"/>
    <w:multiLevelType w:val="hybridMultilevel"/>
    <w:tmpl w:val="C11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514A"/>
    <w:multiLevelType w:val="hybridMultilevel"/>
    <w:tmpl w:val="74C8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39286">
    <w:abstractNumId w:val="4"/>
  </w:num>
  <w:num w:numId="2" w16cid:durableId="211776495">
    <w:abstractNumId w:val="9"/>
  </w:num>
  <w:num w:numId="3" w16cid:durableId="1669554027">
    <w:abstractNumId w:val="26"/>
  </w:num>
  <w:num w:numId="4" w16cid:durableId="599872068">
    <w:abstractNumId w:val="15"/>
  </w:num>
  <w:num w:numId="5" w16cid:durableId="505900218">
    <w:abstractNumId w:val="19"/>
  </w:num>
  <w:num w:numId="6" w16cid:durableId="317998724">
    <w:abstractNumId w:val="23"/>
  </w:num>
  <w:num w:numId="7" w16cid:durableId="1745949353">
    <w:abstractNumId w:val="5"/>
  </w:num>
  <w:num w:numId="8" w16cid:durableId="403798543">
    <w:abstractNumId w:val="25"/>
  </w:num>
  <w:num w:numId="9" w16cid:durableId="949581863">
    <w:abstractNumId w:val="24"/>
  </w:num>
  <w:num w:numId="10" w16cid:durableId="1350598284">
    <w:abstractNumId w:val="14"/>
  </w:num>
  <w:num w:numId="11" w16cid:durableId="2067490827">
    <w:abstractNumId w:val="21"/>
  </w:num>
  <w:num w:numId="12" w16cid:durableId="1042827016">
    <w:abstractNumId w:val="10"/>
  </w:num>
  <w:num w:numId="13" w16cid:durableId="943882070">
    <w:abstractNumId w:val="20"/>
  </w:num>
  <w:num w:numId="14" w16cid:durableId="53116628">
    <w:abstractNumId w:val="6"/>
  </w:num>
  <w:num w:numId="15" w16cid:durableId="1721859247">
    <w:abstractNumId w:val="22"/>
  </w:num>
  <w:num w:numId="16" w16cid:durableId="1616446303">
    <w:abstractNumId w:val="13"/>
  </w:num>
  <w:num w:numId="17" w16cid:durableId="496770471">
    <w:abstractNumId w:val="11"/>
  </w:num>
  <w:num w:numId="18" w16cid:durableId="728462722">
    <w:abstractNumId w:val="1"/>
  </w:num>
  <w:num w:numId="19" w16cid:durableId="643967551">
    <w:abstractNumId w:val="2"/>
  </w:num>
  <w:num w:numId="20" w16cid:durableId="1466966354">
    <w:abstractNumId w:val="8"/>
  </w:num>
  <w:num w:numId="21" w16cid:durableId="252983109">
    <w:abstractNumId w:val="12"/>
  </w:num>
  <w:num w:numId="22" w16cid:durableId="635456619">
    <w:abstractNumId w:val="3"/>
  </w:num>
  <w:num w:numId="23" w16cid:durableId="1998992679">
    <w:abstractNumId w:val="7"/>
  </w:num>
  <w:num w:numId="24" w16cid:durableId="510024142">
    <w:abstractNumId w:val="27"/>
  </w:num>
  <w:num w:numId="25" w16cid:durableId="2016103170">
    <w:abstractNumId w:val="0"/>
  </w:num>
  <w:num w:numId="26" w16cid:durableId="1583879464">
    <w:abstractNumId w:val="17"/>
  </w:num>
  <w:num w:numId="27" w16cid:durableId="255291428">
    <w:abstractNumId w:val="16"/>
  </w:num>
  <w:num w:numId="28" w16cid:durableId="157618573">
    <w:abstractNumId w:val="18"/>
  </w:num>
  <w:num w:numId="29" w16cid:durableId="7054483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221F"/>
    <w:rsid w:val="000534DE"/>
    <w:rsid w:val="000569D9"/>
    <w:rsid w:val="00056B16"/>
    <w:rsid w:val="00092AC9"/>
    <w:rsid w:val="000A032D"/>
    <w:rsid w:val="000B053B"/>
    <w:rsid w:val="000B0952"/>
    <w:rsid w:val="000B39C2"/>
    <w:rsid w:val="000D0AFA"/>
    <w:rsid w:val="000D22F8"/>
    <w:rsid w:val="000E3C5D"/>
    <w:rsid w:val="000F5FBE"/>
    <w:rsid w:val="00101178"/>
    <w:rsid w:val="001746CF"/>
    <w:rsid w:val="001B5B0D"/>
    <w:rsid w:val="001C0D76"/>
    <w:rsid w:val="001C3B5F"/>
    <w:rsid w:val="001D2CD1"/>
    <w:rsid w:val="001D3CD4"/>
    <w:rsid w:val="001E17F4"/>
    <w:rsid w:val="001F27EF"/>
    <w:rsid w:val="00212809"/>
    <w:rsid w:val="002130BB"/>
    <w:rsid w:val="0022376F"/>
    <w:rsid w:val="00240A56"/>
    <w:rsid w:val="002440E7"/>
    <w:rsid w:val="0024599B"/>
    <w:rsid w:val="0024599F"/>
    <w:rsid w:val="00253578"/>
    <w:rsid w:val="00254A85"/>
    <w:rsid w:val="0026684B"/>
    <w:rsid w:val="00274293"/>
    <w:rsid w:val="00280E86"/>
    <w:rsid w:val="002928BB"/>
    <w:rsid w:val="002A2691"/>
    <w:rsid w:val="002B3721"/>
    <w:rsid w:val="002C6361"/>
    <w:rsid w:val="002C7B23"/>
    <w:rsid w:val="002D06DF"/>
    <w:rsid w:val="002D4CDF"/>
    <w:rsid w:val="00302D46"/>
    <w:rsid w:val="00303D18"/>
    <w:rsid w:val="00311697"/>
    <w:rsid w:val="00312AD2"/>
    <w:rsid w:val="00316CC1"/>
    <w:rsid w:val="00323C9C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A67E9"/>
    <w:rsid w:val="003C1026"/>
    <w:rsid w:val="003C71C3"/>
    <w:rsid w:val="003D26DF"/>
    <w:rsid w:val="003D34D5"/>
    <w:rsid w:val="003D45D8"/>
    <w:rsid w:val="003E605F"/>
    <w:rsid w:val="00402790"/>
    <w:rsid w:val="00404FC6"/>
    <w:rsid w:val="00417365"/>
    <w:rsid w:val="004206FD"/>
    <w:rsid w:val="00422554"/>
    <w:rsid w:val="00423BC2"/>
    <w:rsid w:val="004266C5"/>
    <w:rsid w:val="00431017"/>
    <w:rsid w:val="00431C96"/>
    <w:rsid w:val="004323EE"/>
    <w:rsid w:val="00433502"/>
    <w:rsid w:val="00436C18"/>
    <w:rsid w:val="00446C23"/>
    <w:rsid w:val="00452A0A"/>
    <w:rsid w:val="00456EDE"/>
    <w:rsid w:val="0046040B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4C81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5BB9"/>
    <w:rsid w:val="005974F8"/>
    <w:rsid w:val="005A4DDB"/>
    <w:rsid w:val="005A630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324CA"/>
    <w:rsid w:val="00641320"/>
    <w:rsid w:val="006518DC"/>
    <w:rsid w:val="00654002"/>
    <w:rsid w:val="00657996"/>
    <w:rsid w:val="0066014E"/>
    <w:rsid w:val="00661AC0"/>
    <w:rsid w:val="006869C8"/>
    <w:rsid w:val="00686ADB"/>
    <w:rsid w:val="00693DDD"/>
    <w:rsid w:val="006940FA"/>
    <w:rsid w:val="0069712A"/>
    <w:rsid w:val="006A4FE4"/>
    <w:rsid w:val="006D35AB"/>
    <w:rsid w:val="006D44C0"/>
    <w:rsid w:val="006E7C7A"/>
    <w:rsid w:val="00704D53"/>
    <w:rsid w:val="00721E19"/>
    <w:rsid w:val="007259CF"/>
    <w:rsid w:val="00730750"/>
    <w:rsid w:val="00740F0D"/>
    <w:rsid w:val="00741B69"/>
    <w:rsid w:val="007536AA"/>
    <w:rsid w:val="00763AED"/>
    <w:rsid w:val="00764447"/>
    <w:rsid w:val="0076521D"/>
    <w:rsid w:val="00767756"/>
    <w:rsid w:val="00772D5A"/>
    <w:rsid w:val="00794128"/>
    <w:rsid w:val="007B780A"/>
    <w:rsid w:val="007C4BC1"/>
    <w:rsid w:val="007C5942"/>
    <w:rsid w:val="007D2645"/>
    <w:rsid w:val="007E6C8A"/>
    <w:rsid w:val="007E7407"/>
    <w:rsid w:val="007F2EA7"/>
    <w:rsid w:val="007F39EC"/>
    <w:rsid w:val="007F66BB"/>
    <w:rsid w:val="00804CDF"/>
    <w:rsid w:val="00812062"/>
    <w:rsid w:val="00826BDB"/>
    <w:rsid w:val="008424C4"/>
    <w:rsid w:val="00843147"/>
    <w:rsid w:val="008506A8"/>
    <w:rsid w:val="00851C4F"/>
    <w:rsid w:val="00860CD7"/>
    <w:rsid w:val="008616C5"/>
    <w:rsid w:val="00867521"/>
    <w:rsid w:val="00867602"/>
    <w:rsid w:val="008747C0"/>
    <w:rsid w:val="00875D21"/>
    <w:rsid w:val="008A10A0"/>
    <w:rsid w:val="008A4B4D"/>
    <w:rsid w:val="008A7A9A"/>
    <w:rsid w:val="008B5DA1"/>
    <w:rsid w:val="008D3D4B"/>
    <w:rsid w:val="008D4B1C"/>
    <w:rsid w:val="008D5659"/>
    <w:rsid w:val="008E06C4"/>
    <w:rsid w:val="008E1831"/>
    <w:rsid w:val="008E2622"/>
    <w:rsid w:val="008E454E"/>
    <w:rsid w:val="008F5CB6"/>
    <w:rsid w:val="00910639"/>
    <w:rsid w:val="00921B2F"/>
    <w:rsid w:val="009233E0"/>
    <w:rsid w:val="00945493"/>
    <w:rsid w:val="00947B24"/>
    <w:rsid w:val="009506E5"/>
    <w:rsid w:val="00955DF5"/>
    <w:rsid w:val="00967C31"/>
    <w:rsid w:val="009714BD"/>
    <w:rsid w:val="0097531C"/>
    <w:rsid w:val="00977391"/>
    <w:rsid w:val="00987F58"/>
    <w:rsid w:val="009B18E1"/>
    <w:rsid w:val="009B1AEA"/>
    <w:rsid w:val="009B59B9"/>
    <w:rsid w:val="009E32F7"/>
    <w:rsid w:val="009E41B1"/>
    <w:rsid w:val="00A014B7"/>
    <w:rsid w:val="00A01EEE"/>
    <w:rsid w:val="00A0473D"/>
    <w:rsid w:val="00A07643"/>
    <w:rsid w:val="00A15363"/>
    <w:rsid w:val="00A20002"/>
    <w:rsid w:val="00A2248E"/>
    <w:rsid w:val="00A30A54"/>
    <w:rsid w:val="00A33F85"/>
    <w:rsid w:val="00A36EF6"/>
    <w:rsid w:val="00A40641"/>
    <w:rsid w:val="00A47E33"/>
    <w:rsid w:val="00A53061"/>
    <w:rsid w:val="00A563A7"/>
    <w:rsid w:val="00A60AC4"/>
    <w:rsid w:val="00A63E54"/>
    <w:rsid w:val="00A70B91"/>
    <w:rsid w:val="00A7625C"/>
    <w:rsid w:val="00A76B61"/>
    <w:rsid w:val="00A83295"/>
    <w:rsid w:val="00A85BDB"/>
    <w:rsid w:val="00A94282"/>
    <w:rsid w:val="00A94CD5"/>
    <w:rsid w:val="00AB4E76"/>
    <w:rsid w:val="00AB5922"/>
    <w:rsid w:val="00AB7940"/>
    <w:rsid w:val="00AD3CD9"/>
    <w:rsid w:val="00AE0744"/>
    <w:rsid w:val="00AF10CC"/>
    <w:rsid w:val="00AF132A"/>
    <w:rsid w:val="00B01B30"/>
    <w:rsid w:val="00B02746"/>
    <w:rsid w:val="00B106B5"/>
    <w:rsid w:val="00B2306B"/>
    <w:rsid w:val="00B257FF"/>
    <w:rsid w:val="00B36E84"/>
    <w:rsid w:val="00B46A19"/>
    <w:rsid w:val="00B630AE"/>
    <w:rsid w:val="00B632A9"/>
    <w:rsid w:val="00B67BAE"/>
    <w:rsid w:val="00B7390E"/>
    <w:rsid w:val="00B73E75"/>
    <w:rsid w:val="00B82811"/>
    <w:rsid w:val="00B96FEF"/>
    <w:rsid w:val="00BC3D82"/>
    <w:rsid w:val="00BE4450"/>
    <w:rsid w:val="00BE51D3"/>
    <w:rsid w:val="00BE5462"/>
    <w:rsid w:val="00BF36E7"/>
    <w:rsid w:val="00C01CB9"/>
    <w:rsid w:val="00C023F8"/>
    <w:rsid w:val="00C029A3"/>
    <w:rsid w:val="00C030E6"/>
    <w:rsid w:val="00C11FF5"/>
    <w:rsid w:val="00C20AFC"/>
    <w:rsid w:val="00C300A0"/>
    <w:rsid w:val="00C36349"/>
    <w:rsid w:val="00C543E3"/>
    <w:rsid w:val="00C742F1"/>
    <w:rsid w:val="00C751A7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275F2"/>
    <w:rsid w:val="00D515F5"/>
    <w:rsid w:val="00D54436"/>
    <w:rsid w:val="00D56ADD"/>
    <w:rsid w:val="00D64BCE"/>
    <w:rsid w:val="00D728B1"/>
    <w:rsid w:val="00D97470"/>
    <w:rsid w:val="00DA2058"/>
    <w:rsid w:val="00DB0453"/>
    <w:rsid w:val="00DB52ED"/>
    <w:rsid w:val="00DC5917"/>
    <w:rsid w:val="00DC6E69"/>
    <w:rsid w:val="00DE38B3"/>
    <w:rsid w:val="00DF4D87"/>
    <w:rsid w:val="00E078B5"/>
    <w:rsid w:val="00E07C48"/>
    <w:rsid w:val="00E154E3"/>
    <w:rsid w:val="00E2554C"/>
    <w:rsid w:val="00E25DE5"/>
    <w:rsid w:val="00E3755A"/>
    <w:rsid w:val="00E42055"/>
    <w:rsid w:val="00E4350D"/>
    <w:rsid w:val="00E5583E"/>
    <w:rsid w:val="00E650AA"/>
    <w:rsid w:val="00E66A6E"/>
    <w:rsid w:val="00E72CD9"/>
    <w:rsid w:val="00E75FB1"/>
    <w:rsid w:val="00EA7EC3"/>
    <w:rsid w:val="00EB4913"/>
    <w:rsid w:val="00EC00A6"/>
    <w:rsid w:val="00EC0302"/>
    <w:rsid w:val="00EC1E9C"/>
    <w:rsid w:val="00EC63E1"/>
    <w:rsid w:val="00EE2AF6"/>
    <w:rsid w:val="00EF7A01"/>
    <w:rsid w:val="00F01C5C"/>
    <w:rsid w:val="00F105F8"/>
    <w:rsid w:val="00F1134B"/>
    <w:rsid w:val="00F31198"/>
    <w:rsid w:val="00F373DF"/>
    <w:rsid w:val="00F472A0"/>
    <w:rsid w:val="00F510CD"/>
    <w:rsid w:val="00F56587"/>
    <w:rsid w:val="00F56E75"/>
    <w:rsid w:val="00F6575D"/>
    <w:rsid w:val="00F83D1F"/>
    <w:rsid w:val="00F95A8D"/>
    <w:rsid w:val="00FA32DD"/>
    <w:rsid w:val="00FB3C05"/>
    <w:rsid w:val="00FC14CC"/>
    <w:rsid w:val="00FC1AAB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3EB500"/>
  <w15:docId w15:val="{ABE920E0-32F1-BE40-B490-2899650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40B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ListParagraph1">
    <w:name w:val="List Paragraph1"/>
    <w:rsid w:val="00AB7940"/>
    <w:pPr>
      <w:ind w:left="720"/>
    </w:pPr>
    <w:rPr>
      <w:rFonts w:eastAsia="ヒラギノ角ゴ Pro W3" w:cs="Times New Roman"/>
      <w:color w:val="000000"/>
      <w:sz w:val="24"/>
    </w:rPr>
  </w:style>
  <w:style w:type="character" w:customStyle="1" w:styleId="1">
    <w:name w:val="ไฮเปอร์ลิงก์1"/>
    <w:rsid w:val="00AB7940"/>
    <w:rPr>
      <w:color w:val="0D54AE"/>
      <w:sz w:val="20"/>
      <w:u w:val="single"/>
    </w:rPr>
  </w:style>
  <w:style w:type="paragraph" w:styleId="ListParagraph">
    <w:name w:val="List Paragraph"/>
    <w:basedOn w:val="Normal"/>
    <w:uiPriority w:val="34"/>
    <w:qFormat/>
    <w:rsid w:val="006E7C7A"/>
    <w:pPr>
      <w:ind w:left="720"/>
      <w:contextualSpacing/>
    </w:pPr>
  </w:style>
  <w:style w:type="paragraph" w:customStyle="1" w:styleId="Body">
    <w:name w:val="Body"/>
    <w:rsid w:val="006D35AB"/>
    <w:rPr>
      <w:rFonts w:ascii="Helvetica" w:eastAsia="ヒラギノ角ゴ Pro W3" w:hAnsi="Helvetica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5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5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slideshare.net/cullodendrama/the-big-big-drama-vocab-quiz?qid=6a52886c-413e-4955-a481-e03c9d6b2e99&amp;v=qf1&amp;b=&amp;from_search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teacher.ssru.ac.th/chutima_ma/" TargetMode="External"/><Relationship Id="rId17" Type="http://schemas.openxmlformats.org/officeDocument/2006/relationships/hyperlink" Target="http://www.iar.unicamp.br/lab/luz/ld/C%EAnica/Gloss%E1rios/a_glossary_of_teatre_term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itishtheatreguide.info/otherresources/glossary/glossdf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hutima.maneewattan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o.th/search?tbo=p&amp;tbm=bks&amp;q=inauthor:%252522Philip+George+Hill%25252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utima.ma@ssru.ac.t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hutima.ma@ssru.ac.th" TargetMode="External"/><Relationship Id="rId14" Type="http://schemas.openxmlformats.org/officeDocument/2006/relationships/hyperlink" Target="http://www.kidsinco.com/complete-list-of-playscript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CHUTIMA  MANEEWATTANA  PLENGKHOM</cp:lastModifiedBy>
  <cp:revision>3</cp:revision>
  <cp:lastPrinted>2015-08-07T07:45:00Z</cp:lastPrinted>
  <dcterms:created xsi:type="dcterms:W3CDTF">2024-02-15T17:01:00Z</dcterms:created>
  <dcterms:modified xsi:type="dcterms:W3CDTF">2024-02-15T17:17:00Z</dcterms:modified>
</cp:coreProperties>
</file>