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22" w:rsidRPr="00DA4622" w:rsidRDefault="00DA4622" w:rsidP="00DA4622">
      <w:pPr>
        <w:pStyle w:val="1"/>
        <w:spacing w:before="300"/>
        <w:jc w:val="thaiDistribute"/>
        <w:rPr>
          <w:rFonts w:ascii="TH SarabunPSK" w:hAnsi="TH SarabunPSK" w:cs="TH SarabunPSK"/>
          <w:b/>
          <w:bCs/>
          <w:color w:val="auto"/>
          <w:spacing w:val="-15"/>
          <w:szCs w:val="32"/>
        </w:rPr>
      </w:pPr>
      <w:r w:rsidRPr="00DA4622">
        <w:rPr>
          <w:rFonts w:ascii="TH SarabunPSK" w:hAnsi="TH SarabunPSK" w:cs="TH SarabunPSK"/>
          <w:b/>
          <w:bCs/>
          <w:color w:val="auto"/>
          <w:spacing w:val="-15"/>
          <w:szCs w:val="32"/>
          <w:cs/>
        </w:rPr>
        <w:t xml:space="preserve">หลัก </w:t>
      </w:r>
      <w:r w:rsidRPr="00DA4622">
        <w:rPr>
          <w:rFonts w:ascii="TH SarabunPSK" w:hAnsi="TH SarabunPSK" w:cs="TH SarabunPSK"/>
          <w:b/>
          <w:bCs/>
          <w:color w:val="auto"/>
          <w:spacing w:val="-15"/>
          <w:szCs w:val="32"/>
        </w:rPr>
        <w:t xml:space="preserve">12 </w:t>
      </w:r>
      <w:r w:rsidRPr="00DA4622">
        <w:rPr>
          <w:rFonts w:ascii="TH SarabunPSK" w:hAnsi="TH SarabunPSK" w:cs="TH SarabunPSK"/>
          <w:b/>
          <w:bCs/>
          <w:color w:val="auto"/>
          <w:spacing w:val="-15"/>
          <w:szCs w:val="32"/>
          <w:cs/>
        </w:rPr>
        <w:t>ประการ นักศึกษาฝึกงานควรรู้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การฝึกงานเป็นโอกาสอันดีที่นักศึกษาจะได้เรียนรู้วิธีการทำงานในองค์กร ที่เป็นมืออาชีพซึ่งมีความแตกต่างจากชีวิตการเรียนหนังสืออย่างมากมาย แต่การที่</w:t>
      </w:r>
      <w:hyperlink r:id="rId5" w:tooltip="นักศึกษาฝึก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นักศึกษาฝึกงาน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จะเก็บเกี่ยวประสบการณ์จากการฝึกงานได้มากหรือน้อยนั้นขึ้นอยู่ กับการปฏิบัติตัวของแต่ละคน</w:t>
      </w:r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 xml:space="preserve">หากคุณเป็นคนหนึ่งที่กำลังจะฝึกงานในช่วงปิดเทอมนี้ </w:t>
      </w:r>
      <w:r w:rsidRPr="00DA4622">
        <w:rPr>
          <w:rFonts w:ascii="TH SarabunPSK" w:hAnsi="TH SarabunPSK" w:cs="TH SarabunPSK"/>
          <w:sz w:val="32"/>
          <w:szCs w:val="32"/>
        </w:rPr>
        <w:t xml:space="preserve">12 </w:t>
      </w:r>
      <w:r w:rsidRPr="00DA4622">
        <w:rPr>
          <w:rFonts w:ascii="TH SarabunPSK" w:hAnsi="TH SarabunPSK" w:cs="TH SarabunPSK"/>
          <w:sz w:val="32"/>
          <w:szCs w:val="32"/>
          <w:cs/>
        </w:rPr>
        <w:t>วิธีต่อไปนี้จะช่วยให้คุณประสบความสำเร็จในการฝึกงาน รวมไปถึงประสบ</w:t>
      </w:r>
      <w:hyperlink r:id="rId6" w:tooltip="ความสำเร็จในการทำ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ความสำเร็จในการทำงาน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1.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กำหนดเป้าหมายของตนเอง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ก่อนจะเริ่มฝึกงาน คุณควรกำหนด</w:t>
      </w:r>
      <w:hyperlink r:id="rId7" w:tooltip="เป้าหมายในการทำ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เป้าหมายในการทำงาน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ของตนเองให้ชัดเจนเสียก่อนว่าคุณต้องการอะไร โดยต้องแน่ใจว่าเป้าหมายของคุณมีความเป็นไปได้ที่คุณจะทำให้สำเร็จได้จริงๆ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2.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เข้าพบหัวหน้างานเป็นประจำ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หาโอกาสเข้าพบหัวหน้างานเป็นประจำ เพื่อแลกเปลี่ยนประสบการณ์ และบทเรียนต่าง ๆ ทั้งดี และไม่ดีที่คุณได้เรียนรู้ รวมทั้งรายงานความคืบหน้าของคุณให้หัวหน้างานทราบด้วย และในระหว่างที่คุณพูดคุยกับหัวหน้างานของคุณนั้น คุณควรเป็นผู้ฟังที่ดี และเก็บเกี่ยวความรู้ให้ได้มากที่สุด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3.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ทำงานด้วยความกระตือรือร้น และมีทัศนคติเชิงบวก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ไม่สำคัญว่าคุณจะได้รับมอบหมายให้ชงกาแฟ หรือถ่ายเอกสาร แต่คุณต้องทำทุกงานที่ได้รับมอบหมายด้วยความกระตือรือร้นและเป็นมืออาชีพ และคุณอาจขอทำงานเกินระยะเวลาการฝึกงานที่กำหนดไว้ เพื่อแสดงให้หัวหน้างานเห็นถึงความมุ่งมั่นในการทำงานของคุณ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4.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หลีกเลี่ยงทุกอย่างในทางลบ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หากคุณไม่ต้องการทำลายการฝึกงานของคุณอย่างรวดเร็ว ควรหลีกเลี่ยงการกระทำใด ๆ ก็ตามที่มีผลในทางลบ เช่น พูดคำหยาบ ไม่เคารพ</w:t>
      </w:r>
      <w:hyperlink r:id="rId8" w:tgtFrame="_blank" w:tooltip="เพื่อนร่วม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เพื่อนร่วมงาน</w:t>
        </w:r>
      </w:hyperlink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>มาสายแต่กลับก่อน ใจแคบ ไม่ตรงต่อเวลาเย่อหยิ่ง แต่งกายผิดระเบียบ เป็นต้น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5.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ศึกษาข้อมูลเกี่ยวกับบริษัทให้มากขึ้น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หาโอกาสเข้าร่วมทุกๆ กิจกรรมของบริษัท เพื่อเพิ่มพูนความรู้ของคุณ ในขณะเดียวกันก็ช่วยสร้างสัมพันธภาพกับผู้คนได้ด้วย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6.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เปิดรับสิ่งต่างๆ ให้ได้มากที่สุด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ยิ่งคุณเปิดรับความคิดเห็นใหม่ๆ หรือพบปะพูดคุยกับคนในแผนกอื่นๆ มากขึ้นเท่าไรคุณยิ่งเรียนรู้มากขึ้นเท่านั้น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lastRenderedPageBreak/>
        <w:t xml:space="preserve">7.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อย่ากลัวการถามคำถาม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การที่คุณเป็นนักศึกษาฝึกงาน ย่อมไม่ได้ถูกคาดหวังว่าต้องรู้ทุกเรื่องอยู่แล้ว ดังนั้น อย่ากลัวที่จะถามคำถามเมื่อคุณต้องพบกับงานที่ไม่คุ้นเคย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8.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คิดนอกกรอบ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นายจ้างชอบคนที่หาทางแก้ปัญหาด้วยการ “คิดนอกกรอบ” คุณอาจเสนอความคิดใหม่ๆ ร่วมกับหัวหน้างานของคุณ เพื่อที่จะประสบความสำเร็จร่วมกัน ระวังไว้เสมอว่าอย่าทำสิ่งใดๆ ล้ำเส้นหัวหน้างานของคุณ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9.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หาที่ปรึกษาสักคน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ที่ปรึกษาที่คุณจะมองหา ควรเป็นผู้ที่มีตำแหน่งที่สูงกว่า ที่จะสามารถให้คำแนะนำต่างๆ ที่คุณต้องการทราบได้ และยังเป็นเกราะกำบังคุณจากความขัดแย้งต่างๆ ภายในบริษัทได้ด้วย หัวหน้างานของคุณก็สามารถเป็นที่ปรึกษาได้ แต่คุณก็สามารถมองหาคนอื่นได้ด้วย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10.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ตี</w:t>
      </w:r>
      <w:proofErr w:type="spellStart"/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ซี้</w:t>
      </w:r>
      <w:proofErr w:type="spellEnd"/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 xml:space="preserve"> ตีสนิท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ผูกมิตร และสร้างความสนิทสนมกับหัวหน้างาน และผู้จัดการแผนกอื่นๆ ให้มากๆ คุณจะสามารถใช้ประโยชน์จากความสนิทสนมนี้ ได้สำหรับการฝึกงานครั้งต่อไป หรือพวกเขาอาจให้คำแนะนำในการหางานแก่คุณได้จากประสบการณ์การทำงานของพวกเขา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11.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สร้างความสำเร็จให้เป็นรูปธรรม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เมื่อการฝึกงานเสร็จสิ้นลง คุณควรนำรายละเอียดการฝึกงานไปใส่ไว้ใน</w:t>
      </w:r>
      <w:r w:rsidRPr="00DA4622">
        <w:rPr>
          <w:rFonts w:ascii="TH SarabunPSK" w:hAnsi="TH SarabunPSK" w:cs="TH SarabunPSK"/>
          <w:sz w:val="32"/>
          <w:szCs w:val="32"/>
        </w:rPr>
        <w:t> </w:t>
      </w:r>
      <w:hyperlink r:id="rId9" w:tgtFrame="_blank" w:tooltip="เรซูเม่" w:history="1">
        <w:proofErr w:type="spellStart"/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เรซูเม่</w:t>
        </w:r>
        <w:proofErr w:type="spellEnd"/>
      </w:hyperlink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A4622">
        <w:rPr>
          <w:rFonts w:ascii="TH SarabunPSK" w:hAnsi="TH SarabunPSK" w:cs="TH SarabunPSK"/>
          <w:sz w:val="32"/>
          <w:szCs w:val="32"/>
        </w:rPr>
        <w:t xml:space="preserve">portfolio </w:t>
      </w:r>
      <w:r w:rsidRPr="00DA4622">
        <w:rPr>
          <w:rFonts w:ascii="TH SarabunPSK" w:hAnsi="TH SarabunPSK" w:cs="TH SarabunPSK"/>
          <w:sz w:val="32"/>
          <w:szCs w:val="32"/>
          <w:cs/>
        </w:rPr>
        <w:t>ด้วย และเพื่อป้องกันการลืมว่าคุณได้ทำอะไรบ้างในระหว่างการฝึกงาน การจดบันทึกประจำวันจะช่วยเตือนความจำคุณได้ดีทีเดียว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12.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สนุกกับชีวิต</w:t>
      </w:r>
    </w:p>
    <w:p w:rsidR="00DA4622" w:rsidRPr="00DA4622" w:rsidRDefault="00DA4622" w:rsidP="00DA4622">
      <w:pPr>
        <w:pStyle w:val="a4"/>
        <w:spacing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การฝึกงานเป็นประสบการณ์ที่ดีที่สุดครั้ง หนึ่งในชีวิต ดังนั้นควรสนุกกับการทำงานและการได้เรียนรู้ แต่ระวังอย่าสนุกจนมากเกินไป และอย่าให้มีเรื่องรักใคร่เกิดขึ้นในองค์กรที่ คุณไปฝึกงานเสียล่ะ</w:t>
      </w: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Pr="00DA4622" w:rsidRDefault="00DA4622" w:rsidP="00DA4622">
      <w:pPr>
        <w:pStyle w:val="1"/>
        <w:spacing w:before="300"/>
        <w:jc w:val="thaiDistribute"/>
        <w:rPr>
          <w:rFonts w:ascii="TH SarabunPSK" w:hAnsi="TH SarabunPSK" w:cs="TH SarabunPSK"/>
          <w:b/>
          <w:bCs/>
          <w:color w:val="auto"/>
          <w:spacing w:val="-15"/>
          <w:szCs w:val="32"/>
        </w:rPr>
      </w:pPr>
      <w:r w:rsidRPr="00DA4622">
        <w:rPr>
          <w:rFonts w:ascii="TH SarabunPSK" w:hAnsi="TH SarabunPSK" w:cs="TH SarabunPSK"/>
          <w:b/>
          <w:bCs/>
          <w:color w:val="auto"/>
          <w:spacing w:val="-15"/>
          <w:szCs w:val="32"/>
          <w:cs/>
        </w:rPr>
        <w:lastRenderedPageBreak/>
        <w:t>การปฏิบัติตัวขณะเป็นนักศึกษาฝึกงาน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เมื่อได้โอกาสไป</w:t>
      </w:r>
      <w:hyperlink r:id="rId10" w:tgtFrame="_blank" w:tooltip="ฝึก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ฝึกงาน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 xml:space="preserve">ตามบริษัทต่าง ๆ นักศึกษาอาจมีคำถามว่า เราควรจะทำตัวยังไง จะปฏิบัติตัวอย่างไรในที่ทำงาน เพื่อให้การฝึกงานของเราเป็นไปอย่างราบรื่นและได้ประสิทธิภาพ ได้ประโยชน์ทั้งกับตนเองและองค์กร 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ตรงต่อเวลา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การตรงต่อเวลาถือเป็นสิ่งสำคัญที่น้อง ๆ นักศึกษาควรฝึกให้เป็นวินัยประจำตัว ไม่เพียงแต่เรื่องการเข้างานเท่านั้น การส่งงานที่ได้รับมอบหมายตามเวลา และการมาตรงเวลาเมื่อมีนัดหมายจะทำให้ผู้ร่วมงานและเจ้านายเห็นถึงความมีวินัยของตัวเรา เป็นการแสดงความรับผิดชอบต่อตัวเอง งานที่ได้รับมอบหมายและองค์กร นิสัยนี้จะติดตัวเราไปตลอดจนกระทั่งเราเรียนจบและเข้าไปทำงานจริง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แต่งกายสุภาพ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hyperlink r:id="rId11" w:tgtFrame="_blank" w:tooltip="การแต่งกาย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การแต่งกาย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อย่างสุภาพเหมาะสม ตามกฎระเบียบของสถานที่ที่เราไปฝึกงานด้วยเป็นการให้เกียรติองค์กร และเป็นการเสริมสร้างบุคลิกให้ตัวเราได้อย่างดี อย่าคิดว่าเป็นแค่นักศึกษาฝึกงานแล้วจะแต่งตัวตามสบายยังไงก็ได้ การแต่งกายอย่างสุภาพถูกระเบียบจะทำให้เรากลมกลืนกับองค์กร เสริมสร้างความมั่นใจและบุคลิกภาพได้เป็นอย่างดี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วางเป้าหมายให้ชัดเจน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การฝึกงานคือบันไดขั้นแรกก่อนออกไปสู่โลกของการทำงานจริง ๆ การ</w:t>
      </w:r>
      <w:hyperlink r:id="rId12" w:tgtFrame="_blank" w:tooltip="วางเป้าหมาย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วางเป้าหมาย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ในการฝึกงานจึงเป็นการเตรียมตัวเราให้พร้อมและสร้างความชัดเจนและได้รู้ว่าเราจะฝึกงานนี้เพื่ออะไร เพื่อเก็บเกี่ยวประสบการณ์ เพื่อเพิ่มพูนความรู้ความสามารถ เพื่อต่อยอดสำหรับงานในอนาคต หรือเพื่อหาตัวตนและความชอบของตัวเองให้เจอ เมื่อเรามีเป้าหมายที่ชัดเจนแล้ว เราก็จะฝึกงานได้อย่างมีความสุข และสนุกกับสิ่งที่ทำอยู่มากขึ้น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มีทัศนคติในแง่บวก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ความกระตือรือร้น และการ</w:t>
      </w:r>
      <w:hyperlink r:id="rId13" w:tgtFrame="_blank" w:tooltip="มีทัศนคติในแง่บวก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มีทัศนคติในแง่บวก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ขณะฝึกงานจะทำให้หัวหน้างานเห็นว่าเรามีความมุ่งมั่น ตั้งใจ อยากเรียนรู้งาน และมีบุคลิกที่น่าเข้าใกล้ สิ่งเหล่านี้จะสร้างเสน่ห์ให้ตัวเราให้เป็นนักศึกษาฝึกงานที่มีคนจดจำได้ในทางที่ดี และเพิ่มโอกาสได้คอน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เน็คชั่น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>และได้งานในอนาคตมากยิ่งขึ้น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เปิดใจเรียนรู้สิ่งใหม่ๆ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การมาฝึกงานคือการเปิดโลกทัศน์ให้กับตัวเรา ให้รู้จักคนหลากหลายมากขึ้น รู้จักการปรับตัวให้เข้ากับสิ่งแวดล้อมใหม่ ๆ ที่ไม่คุ้นเคย เราควรเปิดใจเราให้รับสิ่งใหม่ ๆ ที่เข้ามาในช่วงฝึกงาน เรียนรู้สิ่งต่าง ๆ ที่เกิดขึ้นให้ได้มากที่สุด เก็บเกี่ยวประสบการณ์เหล่านี้เพื่อเป็นต้นทุนสำหรับอนาคต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ตั้งใจทำงาน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ไม่ว่างานที่ได้รับมอบหมายช่วงฝึกงานจะเป็นอะไร จงตั้งใจทำงานให้มากที่สุด อย่าเลือกงาน เมื่อไม่เข้าใจอะไรให้เอ่ยปากถาม เพราะความมุ่งมั่นตั้งใจในการทำงานจะทำให้เราได้รับประโยชน์จากการฝึกงานนี้แบบเต็ม ๆ และหัวหน้างานและองค์กรจะเห็นคุณค่าของเราอีกด้วย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lastRenderedPageBreak/>
        <w:t>รู้จัก</w:t>
      </w:r>
      <w:proofErr w:type="spellStart"/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กาละเทศะ</w:t>
      </w:r>
      <w:proofErr w:type="spellEnd"/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การรู้จัก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กาละเทศะ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>คือสมบัติที่น้อง ๆ นักศึกษาควรมีในการไปฝึกงาน การรู้อะไรควรไม่ควร วางตัวเราให้เหมาะสมในองค์กร จะทำให้เราได้รับความเอ็นดูจากผู้ใหญ่ และทำให้เราน่าเชื่อถือ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มีความรับผิดชอบ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ถึงแม้จะเป็นเพียงนักศึกษาฝึกงาน แต่การแสดงความรับผิดชอบอย่างเต็มที่ต่อทุกหน้าที่ที่ได้รับมอบหมาย ก็เป็นสิ่งพึงกระทำที่จะทำให้เราเป็นผู้ใหญ่เต็มตัวได้เร็วกว่าเพื่อน ๆ ในวัยเดียวกัน และยังเสริมสร้างความเป็นมืออาชีพให้กับตัวเราอีกด้วย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มีจิตอาสา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ความมีจิตอาสา มีน้ำใจต่อเพื่อน ๆ พี่ ๆ ในที่ทำงาน จะทำให้เราได้รับความเมตตาจากผู้ใหญ่ ฝึกการเป็นผู้ให้ตั้งแต่อายุยังน้อย เป็นการเสริมสร้าง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>สัมพันธ์ และส่งเสริมสัมพันธ์อันดีระหว่างตัวเราและผู้ร่วมงาน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ปฏิบัติตามกฎระเบียบขององค์กร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ท้ายที่สุดคือการปฏิบัติตนตามกฎระเบียบขององค์กรอย่างเคร่งครัด ไม่นำข้อมูลลับของบริษัทไปขาย ศึกษาหาความรู้เกี่ยวกับองค์กรที่เราจะฝึกให้ได้มากที่สุด เพื่อที่เราจะได้ทำตัวได้ถูกต้อง ไม่ฝ่าฝืนกฎขององค์กรให้เป็นเรื่องราว หรือทำตัวเป็นภาระให้กับองค์กร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การฝึกงานอาจเป็นเพียงช่วงเวลาสั้น ๆ แต่น้อง ๆ อาจนำวิธีต่าง ๆ ที่เราแนะนำไปปฏิบัติตาม เพื่อทำให้ช่วงเวลาสั้น ๆ นั้น เป็นหนึ่งในช่วงเวลาที่ดีที่สุดในชีวิต และเป็นช่วงเวลาที่น้อง ๆ จะได้รับประสบการณ์แปลกใหม่ ได้เรียนรู้สิ่งต่าง ๆ รู้จักตัวเอง และเปิดโอกาสในชีวิตให้กับน้อง ๆ ได้อย่างมากมาย ลองดูนะคะ สู้ ๆ ค่ะ</w:t>
      </w: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A4622" w:rsidRPr="00DA4622" w:rsidRDefault="00DA4622" w:rsidP="00DA4622">
      <w:pPr>
        <w:shd w:val="clear" w:color="auto" w:fill="FFFFFF"/>
        <w:spacing w:before="300" w:after="15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46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การเตรียมความพร้อมในการ สมัครงาน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การเตรียมตัวหางาน สมัครงานในยุคปัจจุบันควรจะเริ่มตั้งแต่ก่อนจบการศึกษา หรือขณะที่ยังเป็นนักศึกษาอยู่ กล่าวคือไม่ว่าเรายังเป็นนักศึกษาก็ควรเริ่มมองหางาน เพื่อฝึกงาน ใช้เวลาว่างให้เป็นประโยชน์ หาประสบการณ์ เตรียมความพร้อม สู่โลกอาชีพในอนาคต อย่างคำกล่าวที่ว่า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 “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ฟอร์มดี มีชัยไปกว่าครึ่ง” นั่นคือ การเตรียมพร้อมที่ดี ย่อมได้เปรียบนั่นเอง ส่วนความเชื่อที่ว่า เรียนเก่งหรือเรียนดี แล้วจะหางานง่ายนั้น อาจจะไม่จริงเสมอไปในยุคปัจจุบัน การรับคนเข้าทำงานในทุกวันนี้นั้นจะพิจารณาสิ่งอื่นๆประกอบด้วย เช่น บุคลิกภาพ ความคล่องตัว ความอดทน ความเป็นคนมีปฏิภาณไหวพริบ เป็นต้น การเรียนรู้เกี่ยวกับเรื่องราวต่างๆในการหางานหรือสมัครงานจึงเป็นการเตรียมพร้อมที่ดีและควรทำ โปรดระลึกว่า การจะไปหางานหรือสมัครงานนั้น เราควรจะมีสิ่งที่น่าสนใจในตัวเรา และสิ่งที่น่าสนใจนั้นต้องเป็นสิ่งที่ผู้รับสมัครเขาสนใจด้วย เพราะการสมัครงาน สัมภาษณ์งาน ก็เหมือนกับการไปเสนอขายสินค้า ซึ่งสินค้านั้นก็คือตัวเรา และความสามารถของเรา การจะขายสินค้าให้ได้จำเป็นจะต้องมีเทคนิควิธีการต่างๆ ที่จะทำให้ผู้ซื้อสนใจและเห็นคุณค่าของสินค้าพร้อมกับที่อยากจะได้สินค้านั้นไว้ ดังนั้น เราจำเป็นที่จะต้องเตรียมตัวให้ดี เตรียมตัวให้พร้อมเพื่อเสนอขายตัวเราเองให้เป็นที่สนใจของผู้รับสมัครให้ได้ ถ้าเราสามารถทำได้ โอกาสที่เราจะได้งานก็จะมีมากขึ้น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เนื้อหาสาระที่จะนำมากล่าวต่อไปนี้ เป็นขั้นตอนหรือวิธีการเตรียมความพร้อมก่อนการสมัครงาน ก่อนหางานทำ ควรเตรียมความพร้อมดังนี้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รู้จักตนเอง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  2.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มองหาแหล่งงาน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ศึกษาการเขียนเอกสารประวัติย่อ เช่น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Resume,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จดหมายสมัครงาน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การเขียนใบสมัคร และ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เตรียมพร้อมสำหรับการสัมภาษณ์งาน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4622" w:rsidRPr="00DA4622" w:rsidRDefault="00DA4622" w:rsidP="00DA4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รู้จักตนเอง</w:t>
      </w:r>
    </w:p>
    <w:p w:rsidR="00DA4622" w:rsidRPr="00DA4622" w:rsidRDefault="00DA4622" w:rsidP="00DA4622">
      <w:pPr>
        <w:shd w:val="clear" w:color="auto" w:fill="FFFFFF"/>
        <w:spacing w:after="150" w:line="240" w:lineRule="auto"/>
        <w:ind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ผู้สมัครงานควรจะต้องสำรวจตัวเองให้ดีเสียก่อนว่าเรามีจุดเด่นจุดด้อยตรงไหน มีความรู้ มีทักษะ ความสามารถ อะไรบ้างและ มีความชอบอะไร สิ่งเหล่านี้เป็นปัจจัยสำคัญที่เราจะต้องรู้ให้ชัดเจนก่อนการสมัครงาน เพราะเมื่อรู้จักตนเองแล้ว จะทราบว่า เราพร้อมทำงานแล้วหรือยัง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เราเหมาะที่จะทำงานประเภทใด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และเรามีคุณสมบัติเหมาะสมกับตำแหน่งงานที่จะสมัครหรือไม่</w:t>
      </w:r>
      <w:r w:rsidRPr="00DA4622">
        <w:rPr>
          <w:rFonts w:ascii="TH SarabunPSK" w:eastAsia="Times New Roman" w:hAnsi="TH SarabunPSK" w:cs="TH SarabunPSK"/>
          <w:sz w:val="32"/>
          <w:szCs w:val="32"/>
        </w:rPr>
        <w:t>?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ขั้นตอนการรู้จักตนเอง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ค้นหาทักษะ (</w:t>
      </w:r>
      <w:r w:rsidRPr="00DA4622">
        <w:rPr>
          <w:rFonts w:ascii="TH SarabunPSK" w:eastAsia="Times New Roman" w:hAnsi="TH SarabunPSK" w:cs="TH SarabunPSK"/>
          <w:sz w:val="32"/>
          <w:szCs w:val="32"/>
        </w:rPr>
        <w:t>Skills)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ไม่ว่าคุณจะทำงานอะไร คุณย่อมต้องมีทักษะ และคุณย่อมต้องใช้ทักษะความสามารถในการทำงาน โดย ทักษะ (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Skills)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แบ่งออกได้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แบบ คือ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</w:rPr>
        <w:t>(1) 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ทักษะที่เกิดจากการเรียนรู้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เช่น ทักษะในการขับรถ พูดภาษาต่างประเทศ การใช้คอมพิวเตอร์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</w:rPr>
        <w:t>(2) 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ทักษะที่ติดตัวที่ติดตัวเรามาและสามารถพัฒนาให้ดีขึ้นได้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เช่น การวาดรูป ร้องเพลง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</w:rPr>
        <w:t>(3) 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ทักษะที่ได้จากสิ่งแวดล้อมไม่ว่าจะเป็นบ้าน ที่ทำงาน โรงเรียน เช่น ทักษะการเข้ากลุ่มเพื่อน ทักษะการเป็นผู้นำ การเจรจา การประสานงาน เป็นต้น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งานแต่ละชนิดเมื่อจำแนกหน้าที่ของงานออกแล้วจะประกอบด้วย กิจกรรมหลายอย่าง ซึ่งแต่ละ กิจกรรมก็จะประกอบไปด้วยทักษะมากมาย เช่น อาชีพเซลล์ มีกิจกรรมทางด้านการขาย ติดต่อลูกค้า ทักษะมีทั้งการพูด การเจรจา  การใช้คอมพิวเตอร์ และการขับรถ เป็นต้น</w:t>
      </w:r>
    </w:p>
    <w:p w:rsidR="00DA4622" w:rsidRPr="00DA4622" w:rsidRDefault="00DA4622" w:rsidP="00DA4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สำรวจจุดเด่นของตัวเอง (</w:t>
      </w:r>
      <w:r w:rsidRPr="00DA4622">
        <w:rPr>
          <w:rFonts w:ascii="TH SarabunPSK" w:eastAsia="Times New Roman" w:hAnsi="TH SarabunPSK" w:cs="TH SarabunPSK"/>
          <w:sz w:val="32"/>
          <w:szCs w:val="32"/>
        </w:rPr>
        <w:t>Personalities)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จุดเด่น หมายถึงลักษณะทางบุคลิกภาพ ซึ่งทุกคนมีบุคลิกภาพแตกต่างกันไปและงานทุกงานต้องการคนที่มีบุคลิกภาพเฉพาะด้าน เช่น พนักงานบัญชี ควรจะเป็นคนที่มีความละเอียดรอบคอบ งานขายหรืองานประชาสัมพันธ์ ควรจะเป็นคนที่เข้ากับคนอื่นได้ง่าย รู้จักการบริหารจัดการเกี่ยวกับคน เป็นต้น</w:t>
      </w:r>
    </w:p>
    <w:p w:rsidR="00DA4622" w:rsidRPr="00DA4622" w:rsidRDefault="00DA4622" w:rsidP="00DA4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สำรวจเป้าหมายของการทำงาน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เป้าหมายของการทำงาน คือความสำเร็จสัมฤทธิผล โดยให้เราคิดถึงผลสัมฤทธิ์ของการทำงานที่ทำให้เรารู้สึกประทับใจมาทัก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4-5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ข้อ แล้วนำมารวบรวมเก็บไว้เป็นองค์ประกอบในการสมัครงาน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4" w:tgtFrame="_blank" w:history="1">
        <w:r w:rsidRPr="00DA4622">
          <w:rPr>
            <w:rFonts w:ascii="TH SarabunPSK" w:eastAsia="Times New Roman" w:hAnsi="TH SarabunPSK" w:cs="TH SarabunPSK"/>
            <w:sz w:val="32"/>
            <w:szCs w:val="32"/>
          </w:rPr>
          <w:t>www.aecjoblisting.com</w:t>
        </w:r>
      </w:hyperlink>
    </w:p>
    <w:p w:rsidR="00DA4622" w:rsidRPr="00DA4622" w:rsidRDefault="00DA4622" w:rsidP="00DA46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มองหาแหล่งงาน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วิธีการมองหาแหล่งงานมีมากมายหลายวิธี ไม่ว่าจะเป็นการดูจากสื่อสิ่งพิมพ์</w:t>
      </w:r>
      <w:r w:rsidRPr="00DA4622">
        <w:rPr>
          <w:rFonts w:ascii="TH SarabunPSK" w:eastAsia="Times New Roman" w:hAnsi="TH SarabunPSK" w:cs="TH SarabunPSK"/>
          <w:sz w:val="32"/>
          <w:szCs w:val="32"/>
        </w:rPr>
        <w:t>,  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การแนะนำจากญาติมิตรเพื่อนฝูง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การติดต่อผ่านบริษัทจัดหางาน หรือแม้กระทั่งหน่วยแนะแนวจัดหางานของทางสถาบันการศึกษาที่เราเรียนอยู่ เป็นต้น แต่ในยุคปัจจุบัน ที่สื่ออินเตอร์เน็ตได้เข้ามามีบทบาทอย่างมากในการหางาน ผู้สมัครงานสามารถเข้าไปค้นหาตำแหน่งงานว่างที่ต้องการได้จากเว็บไซต์หางาน ตัวอย่างเช่น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5" w:history="1">
        <w:r w:rsidRPr="00DA4622">
          <w:rPr>
            <w:rFonts w:ascii="TH SarabunPSK" w:eastAsia="Times New Roman" w:hAnsi="TH SarabunPSK" w:cs="TH SarabunPSK"/>
            <w:sz w:val="32"/>
            <w:szCs w:val="32"/>
          </w:rPr>
          <w:t>www.aecjoblisting.com</w:t>
        </w:r>
      </w:hyperlink>
      <w:r w:rsidRPr="00DA4622">
        <w:rPr>
          <w:rFonts w:ascii="TH SarabunPSK" w:eastAsia="Times New Roman" w:hAnsi="TH SarabunPSK" w:cs="TH SarabunPSK"/>
          <w:sz w:val="32"/>
          <w:szCs w:val="32"/>
        </w:rPr>
        <w:t>  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เว็บไซต์หางานเป็นสื่อที่ดีที่สุดทีใช้ในการหางานในยุคปัจจุบัน ไม่ว่าจะเป็นงาน 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พาร์ทไทม์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 งานประจำ มีการศึกษาตั้งแต่ระดับมัธยมต้น มัธยมปลาย 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ปวช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ปวส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ปริญาต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รี ปริญญาโท  ข้อดีสำหรับผู้สมัครงานก็คือ</w:t>
      </w:r>
    </w:p>
    <w:p w:rsidR="00DA4622" w:rsidRPr="00DA4622" w:rsidRDefault="00DA4622" w:rsidP="00DA4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ผู้สมัครงานสามารถค้นหางาน หรือค้นหาตำแหน่งว่างได้ในปริมาณมากกว่าการค้นหาจากสื่ออื่นๆ เช่น ป้ายประกาศตามหน้าบริษัทต่างๆ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บริษัทจัดหางาน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หรือหนังสือพิมพ์ เป็นต้น</w:t>
      </w:r>
    </w:p>
    <w:p w:rsidR="00DA4622" w:rsidRPr="00DA4622" w:rsidRDefault="00DA4622" w:rsidP="00DA4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ผู้สมัครงานสามารถเลือกหางานที่ปรากฏในเว็บไซต์หางาน (</w:t>
      </w:r>
      <w:hyperlink r:id="rId16" w:history="1">
        <w:r w:rsidRPr="00DA4622">
          <w:rPr>
            <w:rFonts w:ascii="TH SarabunPSK" w:eastAsia="Times New Roman" w:hAnsi="TH SarabunPSK" w:cs="TH SarabunPSK"/>
            <w:sz w:val="32"/>
            <w:szCs w:val="32"/>
          </w:rPr>
          <w:t>aecjoblisting.com</w:t>
        </w:r>
      </w:hyperlink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ที่อยู่ในเขตใกล้บ้านหรือสถานที่ทำงานที่ตนสนใจ นอกจากนั้นคุณยังสามารถสมัครงานต่างประเทศได้อีกด้วยหากว่าคุณมีความสนใจทำงานที่ต่างประเทศ (อย่างน้อยก็แถบประเทศ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AEC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ของเรา เช่น พม่า ลาว เวียดนาม สิงคโปร์ มาเลเซีย เป็นต้น)</w:t>
      </w:r>
    </w:p>
    <w:p w:rsidR="00DA4622" w:rsidRPr="00DA4622" w:rsidRDefault="00DA4622" w:rsidP="00DA4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มีคำแนะนำเกี่ยวกับการเขียนใบสมัคร และ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Resume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ทั้งภาษาไทยและภาษาอังกฤษ ให้แก่ผู้สมัครงาน (</w:t>
      </w:r>
      <w:hyperlink r:id="rId17" w:history="1">
        <w:r w:rsidRPr="00DA4622">
          <w:rPr>
            <w:rFonts w:ascii="TH SarabunPSK" w:eastAsia="Times New Roman" w:hAnsi="TH SarabunPSK" w:cs="TH SarabunPSK"/>
            <w:sz w:val="32"/>
            <w:szCs w:val="32"/>
          </w:rPr>
          <w:t>https://www.aecjoblisting.com/advice/</w:t>
        </w:r>
      </w:hyperlink>
      <w:r w:rsidRPr="00DA4622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DA4622" w:rsidRPr="00DA4622" w:rsidRDefault="00DA4622" w:rsidP="00DA4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ผู้สมัครงานสามารถส่งใบสมัครและ 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Resume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ไปให้กับองค์กรผ่าทางระบบได้ทันที</w:t>
      </w:r>
    </w:p>
    <w:p w:rsidR="00DA4622" w:rsidRPr="00DA4622" w:rsidRDefault="00DA4622" w:rsidP="00DA4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มีระบบแนะนำงานที่น่าสนใจให้กับผู้สมัครงาน 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ซึ่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ผู้สมัครงานสามารถตั้งระบบให้จัดส่งเป็นอีเมล์เป็นรายวัน รายสัปดาห์ หรือรายเดือนได้</w:t>
      </w:r>
    </w:p>
    <w:p w:rsidR="00DA4622" w:rsidRPr="00DA4622" w:rsidRDefault="00DA4622" w:rsidP="00DA4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สะดวกต่อการใช้งาน เพราะผู้สมัครงานสามารถเปิดเว็บไซต์ได้ผ่านทางคอมพิวเตอร์ทั่วไปหรือทางมือถือ แทบเลต อีกด้วย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4622" w:rsidRPr="00DA4622" w:rsidRDefault="00DA4622" w:rsidP="00DA46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ศึกษาการเขียนเอกสารประวัติย่อ เช่น</w:t>
      </w:r>
      <w:r w:rsidRPr="00DA4622">
        <w:rPr>
          <w:rFonts w:ascii="TH SarabunPSK" w:eastAsia="Times New Roman" w:hAnsi="TH SarabunPSK" w:cs="TH SarabunPSK"/>
          <w:b/>
          <w:bCs/>
          <w:sz w:val="32"/>
          <w:szCs w:val="32"/>
        </w:rPr>
        <w:t> Resume, </w:t>
      </w:r>
      <w:r w:rsidRPr="00DA46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จดหมายสมัครงาน</w:t>
      </w:r>
      <w:r w:rsidRPr="00DA4622">
        <w:rPr>
          <w:rFonts w:ascii="TH SarabunPSK" w:eastAsia="Times New Roman" w:hAnsi="TH SarabunPSK" w:cs="TH SarabunPSK"/>
          <w:b/>
          <w:bCs/>
          <w:sz w:val="32"/>
          <w:szCs w:val="32"/>
        </w:rPr>
        <w:t>, </w:t>
      </w:r>
      <w:r w:rsidRPr="00DA46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การเขียนใบสมัคร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การศึกษาเรื่องการเขียนประวัติย่อ หรือ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DA4622">
        <w:rPr>
          <w:rFonts w:ascii="TH SarabunPSK" w:eastAsia="Times New Roman" w:hAnsi="TH SarabunPSK" w:cs="TH SarabunPSK"/>
          <w:sz w:val="32"/>
          <w:szCs w:val="32"/>
        </w:rPr>
        <w:t xml:space="preserve">Resume) </w:t>
      </w:r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การเขียนจดหมายสมัครงานหรือใบสมัครงาน เป็นสิ่งที่สำคัญมากของผู้สมัครงาน 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เพราะเรซูเม่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คือใบเบิกทางใบแรกให้ผู้สมัครงานได้มีโอกาสโชว์ความสามารถ โชว์บุคลิกภาพ หน้าตา ต่อนายจ้าง เมื่อผู้สมัครงานค้นหางานที่ต้องการสมัครแล้วผู้สมัครงานจะต้องส่ง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หรือประวัติย่อให้นายจ้างพิจารณา ยิ่ง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ขียนดีมากแค่ไหนนายจ้างก็จะยิ่งเห็นความสามารถของคุณมากเท่านั้นและโอกาสในการได้งานของคุณก็จะมากขึ้นด้วย เข้าทำนองที่ว่า “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ดี มีชัยไปกว่าครึ่ง” นั่นเอง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ในยุคปัจจุบัน ไม่ได้อยู่ในรูปแบบกระดาษเพียงอย่างเดียวอีกต่อไป แต่ผู้สมัครงานสามารถสร้าง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รูซูเม่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ดีๆได้โดยการสร้างผ่านระบบของเว็บไซต์หางาน (ตัวอย่าง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</w:t>
      </w:r>
      <w:hyperlink w:history="1">
        <w:r w:rsidRPr="00DA4622">
          <w:rPr>
            <w:rFonts w:ascii="TH SarabunPSK" w:eastAsia="Times New Roman" w:hAnsi="TH SarabunPSK" w:cs="TH SarabunPSK"/>
            <w:sz w:val="32"/>
            <w:szCs w:val="32"/>
          </w:rPr>
          <w:t xml:space="preserve">www.aecjoblisting.com) </w:t>
        </w:r>
        <w:r w:rsidRPr="00DA4622">
          <w:rPr>
            <w:rFonts w:ascii="TH SarabunPSK" w:eastAsia="Times New Roman" w:hAnsi="TH SarabunPSK" w:cs="TH SarabunPSK"/>
            <w:sz w:val="32"/>
            <w:szCs w:val="32"/>
            <w:cs/>
          </w:rPr>
          <w:t>และ</w:t>
        </w:r>
      </w:hyperlink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นอกตาการเขียน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แบบทั่วไปแล้ว ผู้สมัครงานยังสามารถแนบตัวอย่างผลงานหรือประสบการณ์ทำงานในรูปแบบเว็บไซต์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ลิ้ง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 อีกทั้งยังสามารถสร้างวีดีโอ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เพื่อเพิ่มโอกาสในการได้งานอีกด้วย (ตัวอย่างการสร้างวีดีโอ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เรซูเม่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 </w:t>
      </w:r>
      <w:hyperlink r:id="rId18" w:history="1">
        <w:r w:rsidRPr="00DA4622">
          <w:rPr>
            <w:rFonts w:ascii="TH SarabunPSK" w:eastAsia="Times New Roman" w:hAnsi="TH SarabunPSK" w:cs="TH SarabunPSK"/>
            <w:sz w:val="32"/>
            <w:szCs w:val="32"/>
          </w:rPr>
          <w:t>www.aecjoblisting.com/advice/vdo-resume-</w:t>
        </w:r>
        <w:r w:rsidRPr="00DA4622">
          <w:rPr>
            <w:rFonts w:ascii="TH SarabunPSK" w:eastAsia="Times New Roman" w:hAnsi="TH SarabunPSK" w:cs="TH SarabunPSK"/>
            <w:sz w:val="32"/>
            <w:szCs w:val="32"/>
            <w:cs/>
          </w:rPr>
          <w:t>วีดีโอ</w:t>
        </w:r>
        <w:proofErr w:type="spellStart"/>
        <w:r w:rsidRPr="00DA4622">
          <w:rPr>
            <w:rFonts w:ascii="TH SarabunPSK" w:eastAsia="Times New Roman" w:hAnsi="TH SarabunPSK" w:cs="TH SarabunPSK"/>
            <w:sz w:val="32"/>
            <w:szCs w:val="32"/>
            <w:cs/>
          </w:rPr>
          <w:t>เรซูเม่</w:t>
        </w:r>
        <w:proofErr w:type="spellEnd"/>
        <w:r w:rsidRPr="00DA4622">
          <w:rPr>
            <w:rFonts w:ascii="TH SarabunPSK" w:eastAsia="Times New Roman" w:hAnsi="TH SarabunPSK" w:cs="TH SarabunPSK"/>
            <w:sz w:val="32"/>
            <w:szCs w:val="32"/>
            <w:cs/>
          </w:rPr>
          <w:t>/</w:t>
        </w:r>
      </w:hyperlink>
      <w:r w:rsidRPr="00DA4622">
        <w:rPr>
          <w:rFonts w:ascii="TH SarabunPSK" w:eastAsia="Times New Roman" w:hAnsi="TH SarabunPSK" w:cs="TH SarabunPSK"/>
          <w:sz w:val="32"/>
          <w:szCs w:val="32"/>
        </w:rPr>
        <w:t> )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4622" w:rsidRPr="00DA4622" w:rsidRDefault="00DA4622" w:rsidP="00DA46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เตรียมพร้อมสำหรับการสัมภาษณ์งาน</w:t>
      </w:r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เรื่องสุดท้ายที่สำคัญมากกับผู้สมัครงาน คือ การเตรียมตัวให้พร้อมกับการสัมภาษณ์งาน  เมื่อ</w:t>
      </w:r>
      <w:proofErr w:type="spellStart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รูซเม่</w:t>
      </w:r>
      <w:proofErr w:type="spellEnd"/>
      <w:r w:rsidRPr="00DA4622">
        <w:rPr>
          <w:rFonts w:ascii="TH SarabunPSK" w:eastAsia="Times New Roman" w:hAnsi="TH SarabunPSK" w:cs="TH SarabunPSK"/>
          <w:sz w:val="32"/>
          <w:szCs w:val="32"/>
          <w:cs/>
        </w:rPr>
        <w:t>ของคุณสมารถดึงดูดนายจ้างให้เรียกคุณมาสัมภาษณ์งานแล้ว อย่าลืมสร้างความประทับใจแรกพบให้กับนายจ้างด้วยการเตรียมพร้อมการสัมภาษณ์งานให้ดี ผู้สมัครงานควรจะเรียนรู้ตั้งแต่เรื่องการแต่งกายไปสัมภาษณ์งาน การเตรียมตอบคำถามสัมภาษณ์งาน มารยาทในห้องสัมภาษณ์งาน และมารยาทภายหลังการสัมภาษณ์งาน ซึ่งผู้สมัครงานสามารถหาข้อมูลเพิ่มเติมได้ที่</w:t>
      </w:r>
      <w:r w:rsidRPr="00DA4622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9" w:history="1">
        <w:r w:rsidRPr="00DA4622">
          <w:rPr>
            <w:rFonts w:ascii="TH SarabunPSK" w:eastAsia="Times New Roman" w:hAnsi="TH SarabunPSK" w:cs="TH SarabunPSK"/>
            <w:sz w:val="32"/>
            <w:szCs w:val="32"/>
          </w:rPr>
          <w:t>www.aecjoblisting.com/advice/</w:t>
        </w:r>
      </w:hyperlink>
    </w:p>
    <w:p w:rsidR="00DA4622" w:rsidRPr="00DA4622" w:rsidRDefault="00DA4622" w:rsidP="00DA4622">
      <w:pPr>
        <w:shd w:val="clear" w:color="auto" w:fill="FFFFFF"/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4622">
        <w:rPr>
          <w:rFonts w:ascii="TH SarabunPSK" w:eastAsia="Times New Roman" w:hAnsi="TH SarabunPSK" w:cs="TH SarabunPSK"/>
          <w:sz w:val="32"/>
          <w:szCs w:val="32"/>
        </w:rPr>
        <w:t>AEC Job Listing</w:t>
      </w:r>
    </w:p>
    <w:p w:rsidR="008660E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4622" w:rsidRPr="00DA4622" w:rsidRDefault="00DA4622" w:rsidP="00DA4622">
      <w:pPr>
        <w:pStyle w:val="1"/>
        <w:spacing w:before="300"/>
        <w:jc w:val="thaiDistribute"/>
        <w:rPr>
          <w:rFonts w:ascii="TH SarabunPSK" w:hAnsi="TH SarabunPSK" w:cs="TH SarabunPSK"/>
          <w:b/>
          <w:bCs/>
          <w:color w:val="auto"/>
          <w:spacing w:val="-15"/>
          <w:szCs w:val="32"/>
        </w:rPr>
      </w:pPr>
      <w:r w:rsidRPr="00DA4622">
        <w:rPr>
          <w:rFonts w:ascii="TH SarabunPSK" w:hAnsi="TH SarabunPSK" w:cs="TH SarabunPSK"/>
          <w:b/>
          <w:bCs/>
          <w:color w:val="auto"/>
          <w:spacing w:val="-15"/>
          <w:szCs w:val="32"/>
          <w:cs/>
        </w:rPr>
        <w:lastRenderedPageBreak/>
        <w:t>เตรียมตัวสัมภาษณ์งานทำอย่างไร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การเตรียมตัวไป</w:t>
      </w:r>
      <w:hyperlink r:id="rId20" w:tooltip="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ให้ดีก็ถือเป็นกลยุทธ์หนึ่งที่จะทำให้ผู้</w:t>
      </w:r>
      <w:hyperlink r:id="rId21" w:tooltip="หา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หางาน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ทั้งหลายได้</w:t>
      </w:r>
      <w:hyperlink r:id="rId22" w:tooltip="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ทำ เพราะการเตรียมตัวที่ดีก็เป็นใบเบิกทางที่จะทำให้คุณพิชิตใจนายจ้าง และได้งานนั้นมาทำได้ไม่ยากเย็น ข้อปฏิบัติในการไป</w:t>
      </w:r>
      <w:hyperlink r:id="rId23" w:tooltip="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A4622">
        <w:rPr>
          <w:rFonts w:ascii="TH SarabunPSK" w:hAnsi="TH SarabunPSK" w:cs="TH SarabunPSK"/>
          <w:b/>
          <w:bCs/>
          <w:sz w:val="32"/>
          <w:szCs w:val="32"/>
          <w:cs/>
        </w:rPr>
        <w:t>การแต่งกาย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“</w:t>
      </w:r>
      <w:r w:rsidRPr="00DA4622">
        <w:rPr>
          <w:rFonts w:ascii="TH SarabunPSK" w:hAnsi="TH SarabunPSK" w:cs="TH SarabunPSK"/>
          <w:sz w:val="32"/>
          <w:szCs w:val="32"/>
          <w:cs/>
        </w:rPr>
        <w:t>แต่งตัวอย่างไรไป</w:t>
      </w:r>
      <w:hyperlink r:id="rId24" w:tooltip="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</w:rPr>
        <w:t xml:space="preserve">?” </w:t>
      </w:r>
      <w:r w:rsidRPr="00DA4622">
        <w:rPr>
          <w:rFonts w:ascii="TH SarabunPSK" w:hAnsi="TH SarabunPSK" w:cs="TH SarabunPSK"/>
          <w:sz w:val="32"/>
          <w:szCs w:val="32"/>
          <w:cs/>
        </w:rPr>
        <w:t>หลายคนกังวลใจเป็นอย่างมากกับการ</w:t>
      </w:r>
      <w:hyperlink r:id="rId25" w:tooltip="แต่งกายไป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แต่งกายไปสัมภาษณ์งาน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เพื่อให้เกิดความประทับใจคุณควรแต่งกายให้เป็นมืออาชีพ สุภาพ เป็นทางการ ใส่รองเท้าที่ไม่หวือหวาเกินไป จัดแต่งทรงผมให้เรียบร้อย แต่งหน้า (เล็กน้อย) ให้เหมาะสมกับงานที่จะไปสัมภาษณ์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A4622">
        <w:rPr>
          <w:rFonts w:ascii="TH SarabunPSK" w:hAnsi="TH SarabunPSK" w:cs="TH SarabunPSK"/>
          <w:b/>
          <w:bCs/>
          <w:sz w:val="32"/>
          <w:szCs w:val="32"/>
          <w:cs/>
        </w:rPr>
        <w:t>ตรงต่อเวลา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แม้ว่าคุณจะมีคุณสมบัติเพียบพร้อมแค่ไหน แต่ถ้าคุณเป็นคนไม่ตรงต่อเวลาแล้ว ความน่าสนใจในตัวคุณจะลดลงในทันที ในการไป</w:t>
      </w:r>
      <w:hyperlink r:id="rId26" w:tooltip="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 xml:space="preserve">คุณควรไปก่อนเวลานัดอย่างน้อย </w:t>
      </w:r>
      <w:r w:rsidRPr="00DA4622">
        <w:rPr>
          <w:rFonts w:ascii="TH SarabunPSK" w:hAnsi="TH SarabunPSK" w:cs="TH SarabunPSK"/>
          <w:sz w:val="32"/>
          <w:szCs w:val="32"/>
        </w:rPr>
        <w:t xml:space="preserve">30 </w:t>
      </w:r>
      <w:r w:rsidRPr="00DA4622">
        <w:rPr>
          <w:rFonts w:ascii="TH SarabunPSK" w:hAnsi="TH SarabunPSK" w:cs="TH SarabunPSK"/>
          <w:sz w:val="32"/>
          <w:szCs w:val="32"/>
          <w:cs/>
        </w:rPr>
        <w:t>นาที เพื่อเตรียมความพร้อมและความคุ้นเคยกับสถานที่ ไม่ให้เกิดอาการประหม่า และหลีกเลี่ยงปัญหาจราจรที่อาจจะเกิดขึ้นได้ คุณไม่ควรมีข้ออ้างใด ๆ ต่อการมาสายของคุณ เพราะนั่นแสดงว่าคุณเป็นคนที่ขาดการวางแผน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A4622">
        <w:rPr>
          <w:rFonts w:ascii="TH SarabunPSK" w:hAnsi="TH SarabunPSK" w:cs="TH SarabunPSK"/>
          <w:b/>
          <w:bCs/>
          <w:sz w:val="32"/>
          <w:szCs w:val="32"/>
          <w:cs/>
        </w:rPr>
        <w:t>เตรียมเอกสารให้พร้อม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คุณควรเตรียมเอกสารที่จำเป็นต้องใช้ในการ</w:t>
      </w:r>
      <w:hyperlink r:id="rId27" w:tooltip="สมัคร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สมัครงาน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ให้พร้อม เพราะนี่อาจเป็นสิ่งหนึ่งที่ช่วยพิสูจน์ถึงความพร้อมและความตั้งใจมาทำงานของคุณได้เป็นอย่างดี คุณควรเตรียมให้พร้อมทุกอย่าง และไม่ควรไปยืมเจ้าหน้าที่เป็นอันขาด นั่นอาจสร้างความไม่ประทับใจและทำให้เขาเข้าใจว่าคุณเป็นคนที่ขาดความพร้อมในการทำงานเป็นอย่างมาก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A4622">
        <w:rPr>
          <w:rFonts w:ascii="TH SarabunPSK" w:hAnsi="TH SarabunPSK" w:cs="TH SarabunPSK"/>
          <w:b/>
          <w:bCs/>
          <w:sz w:val="32"/>
          <w:szCs w:val="32"/>
          <w:cs/>
        </w:rPr>
        <w:t>ตอบคำถามด้วยความมั่นใจ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ควรเตรียมตัวทั้งการตอบ</w:t>
      </w:r>
      <w:hyperlink r:id="rId28" w:tooltip="คำถาม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คำถามสัมภาษณ์งาน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>และถามคำถามเมื่อผู้สัมภาษณ์เปิดโอกาสให้ถามให้พร้อม พยายามตอบคำถามด้วยความมั่นใจ มีความเป็นตัวของตัวเอง ชัดถ้อยชัดคำ กระตือรือร้น มีชิ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วิต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>ชีวา และอย่าตื่นเต้นจนเกินเหตุ ในการเป็นผู้ตอบคำถามที่มีมารยาทคุณไม่ควรพูดแทรกผู้สัมภาษณ์กลางคัน หลีกเลี่ยงการตอบคำถามเพียงคำว่า “ค่ะ / ครับ” แต่ควรแสดงความคิดเห็นเท่าที่จำเป็น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A4622">
        <w:rPr>
          <w:rFonts w:ascii="TH SarabunPSK" w:hAnsi="TH SarabunPSK" w:cs="TH SarabunPSK"/>
          <w:b/>
          <w:bCs/>
          <w:sz w:val="32"/>
          <w:szCs w:val="32"/>
          <w:cs/>
        </w:rPr>
        <w:t>มีมารยาท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ไม่ควรลืมคำว่า “สวัสดี” และ “ขอบคุณ” เสมอไม่ว่าจะไป</w:t>
      </w:r>
      <w:hyperlink r:id="rId29" w:tooltip="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ครั้งใด ที่ไหนก็ตาม เพื่อแสดงถึงความเป็นคนที่มีความนอบน้อม และมีมารยาทที่ดี ควรยกมือไหว้ และกล่าว “สวัสดีค่ะ / สวัสดีครับ” ต่อ</w:t>
      </w:r>
      <w:hyperlink r:id="rId30" w:tooltip="ผู้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ผู้สัมภาษณ์งาน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>จะทำให้คุณได้รับความชื่นชม และเมื่อสัมภาษณ์เสร็จก็ควรยกมือไหว้ และกล่าวคำว่า “ขอบคุณค่ะ/ครับ” เสมอ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>          </w:t>
      </w:r>
      <w:r w:rsidRPr="00DA4622">
        <w:rPr>
          <w:rFonts w:ascii="TH SarabunPSK" w:hAnsi="TH SarabunPSK" w:cs="TH SarabunPSK"/>
          <w:sz w:val="32"/>
          <w:szCs w:val="32"/>
          <w:cs/>
        </w:rPr>
        <w:t>การฝึกอุปนิสัยเหล่านี้เป็นสิ่งที่ไม่ยากเย็นเลยในการเตรียมตัว</w:t>
      </w:r>
      <w:hyperlink r:id="rId31" w:tooltip="สัมภาษณ์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สัมภาษณ์งาน</w:t>
        </w:r>
      </w:hyperlink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>หวังว่าสิ่งเหล่านี้จะช่วยให้ผู้</w:t>
      </w:r>
      <w:hyperlink r:id="rId32" w:tooltip="หา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หางาน</w:t>
        </w:r>
      </w:hyperlink>
      <w:r w:rsidRPr="00DA4622">
        <w:rPr>
          <w:rFonts w:ascii="TH SarabunPSK" w:hAnsi="TH SarabunPSK" w:cs="TH SarabunPSK"/>
          <w:sz w:val="32"/>
          <w:szCs w:val="32"/>
          <w:cs/>
        </w:rPr>
        <w:t>ทั้งหลายได้งานมาทำ และได้ทำงานอย่างมีความสุข อย่าคิดว่าเรื่องเหล่านี้เป็นการฝืนตัวเอง เพราะมันต้องเกิดประโยชน์ไม่ทางใดก็ทางหนึ่งกับคุณอย่างแน่นอน</w:t>
      </w:r>
    </w:p>
    <w:p w:rsidR="00DA4622" w:rsidRPr="00DA4622" w:rsidRDefault="00DA4622" w:rsidP="00DA4622">
      <w:pPr>
        <w:pStyle w:val="1"/>
        <w:spacing w:before="300"/>
        <w:jc w:val="thaiDistribute"/>
        <w:rPr>
          <w:rFonts w:ascii="TH SarabunPSK" w:hAnsi="TH SarabunPSK" w:cs="TH SarabunPSK"/>
          <w:color w:val="auto"/>
          <w:spacing w:val="-15"/>
          <w:szCs w:val="32"/>
        </w:rPr>
      </w:pPr>
      <w:r w:rsidRPr="00DA4622">
        <w:rPr>
          <w:rFonts w:ascii="TH SarabunPSK" w:hAnsi="TH SarabunPSK" w:cs="TH SarabunPSK"/>
          <w:color w:val="auto"/>
          <w:spacing w:val="-15"/>
          <w:szCs w:val="32"/>
          <w:cs/>
        </w:rPr>
        <w:lastRenderedPageBreak/>
        <w:t>สร้างความประทับใจกับเพื่อนร่วมงาน ในก้าวแรกของการทำงาน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เชื่อว่าหลาย ๆ คนคงมีความรู้สึกกังวลเมื่อก้าวพ้นรั้วมหาวิทยาลัยเข้าสู่ระบบ</w:t>
      </w:r>
      <w:hyperlink r:id="rId33" w:tgtFrame="_blank" w:tooltip="การทำงาน" w:history="1">
        <w:r w:rsidRPr="00DA4622">
          <w:rPr>
            <w:rStyle w:val="a5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การทำงาน</w:t>
        </w:r>
      </w:hyperlink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>เพราะเป็นจังหวะของการเปลี่ยนแปลงก้าวสำคัญของชีวิต ในโลกของมหาวิทยาลัย เพื่อน ๆ มักจะอยู่ในวัยเดียวกัน สถานะเดียวกันคือเป็นนิสิต นักศึกษา โดยมี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กฏ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>ระเบียบของมหาวิทยาลัยเป็นตัวกำหนด แต่โลกของการทำงานนั้นไม่ใช่ มีผู้คนหลากหลายวัยหลากหลายตำแหน่ง แต่ละบริษัทก็มีข้อกำหนดแตกต่างกันไป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เคล็ดลับในการสร้างความประทับใจกับเพื่อนร่วมงาน</w:t>
      </w:r>
      <w:bookmarkStart w:id="0" w:name="_GoBack"/>
      <w:bookmarkEnd w:id="0"/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1.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มือไม้อ่อนเข้าไว้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ไม่ว่าเราจะจบมาจากฝั่งอเมริกา หรือเกาะอังกฤษ ไม่ว่าเราจะจบจากภาคไทยหรือภาคอินเตอร์ แต่ถ้าได้ทำงานที่ประเทศไทยแล้ว ยังไง ๆ การไหว้ก็เป็นสิ่งที่สำคัญมาก ๆ สำหรับคนไทยแล้วการไหว้ถือเป็นการทักทายที่อ่อนน้อม และแสดงออกถึงความเคารพที่ดีที่สุด ไม่จำเป็นจะต้องรู้อายุจึงจะไหว้ได้ ให้คิดซะว่า ถ้าเขาอยู่องค์กรนั้นมาก่อนคุณให้ถือไว้เลยอาวุโสกว่า นอบน้อมไว้ย่อมได้รับความเอ็นดู ไหว้ไปเลยสวย ๆ อย่าได้เหนียมอาย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2.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รอยยิ้ม พิมพ์เข้าไปในหัวใจ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หากไหว้เฉย ๆ แต่ตายังแข็ง มุมปากยังคว่ำ ก็ถือว่าสอบตก ไหว้เสร็จเงยหน้าขึ้นมาแล้วยิ้มให้ทุกคนอย่างจริงใจ ยิ้มจากแววตา และไม่ใช่แค่ยิ้มแต่ตอนไหว้เท่านั้น ยิ้มใช้ได้ในทุกโอกาสจริง ๆ ไม่ว่าจะโดนถามคำถามที่ไม่รู้จะตอบอย่างไร หรือจะไปขอความช่วยเหลือใคร</w:t>
      </w:r>
      <w:r w:rsidRPr="00DA4622">
        <w:rPr>
          <w:rFonts w:ascii="TH SarabunPSK" w:hAnsi="TH SarabunPSK" w:cs="TH SarabunPSK"/>
          <w:sz w:val="32"/>
          <w:szCs w:val="32"/>
        </w:rPr>
        <w:t xml:space="preserve">  </w:t>
      </w:r>
      <w:r w:rsidRPr="00DA4622">
        <w:rPr>
          <w:rFonts w:ascii="TH SarabunPSK" w:hAnsi="TH SarabunPSK" w:cs="TH SarabunPSK"/>
          <w:sz w:val="32"/>
          <w:szCs w:val="32"/>
          <w:cs/>
        </w:rPr>
        <w:t>เชื่อเถอะค่ะว่า แค่ยิ้มคุณก็จะทำให้ทุกอย่างดีขึ้นไม่มากก็น้อยแน่นอน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3.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มีน้ำอกน้ำใจ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เมื่อแรกเข้าไปทำงานใหม่ โดนมอบหมายให้ทำอะไรก็อย่าได้เกี่ยง ไม่ว่าจะเป็นงานที่ใช้แรงงานหรืองานสมอง อย่าได้ดูถูกในงานที่ตัวเองโดนมอบหมายให้ทำ นอกจากนี้ หากเพื่อนร่วมงาน หรือผู้บังคับบัญชาต้องการความช่วยเหลือที่เราพอจะช่วยทำได้ หรือเรามีความสามรถที่เหมาะสม ก็ควรจะให้ความช่วยเหลือเท่าที่จะทำได้ด้วย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4.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หมั่นศึกษาสิ่งรอบตัว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ที่ทำงาน ไม่เหมือนมหาวิทยาลัย มีระบบอะไรต่าง ๆ มากมายที่เราต้องเรียนรู้ นอกเหนือจากงานในหน้าที่ที่ต้องเรียนรู้อย่างตั้งใจแล้ว เรายังต้องเรียนรู้ระบบต่าง ๆ อาทิ ระบบการใช้เครื่องไม้เครื่องมือต่าง ๆ ในสำนักงาน ระบบการเบิกค่าใช้จ่าย และอื่น ๆ อีกมากมาย พยายามศึกษา จดจำและทำให้ถูก เพื่อเป็นการลดภาระของหัวหน้างาน และเพื่อนร่วมงานไม่ให้ต้องค่อยมาตามแก้งานของเรา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Style w:val="a3"/>
          <w:rFonts w:ascii="TH SarabunPSK" w:hAnsi="TH SarabunPSK" w:cs="TH SarabunPSK"/>
          <w:sz w:val="32"/>
          <w:szCs w:val="32"/>
        </w:rPr>
        <w:t xml:space="preserve">5. 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เคารพ</w:t>
      </w:r>
      <w:proofErr w:type="spellStart"/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กฏเกณฑ์</w:t>
      </w:r>
      <w:proofErr w:type="spellEnd"/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เพิ่งเข้าทำงานอย่าแหวก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กฏ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 xml:space="preserve">ทำตัวเปรี้ยว ระเบียบ 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กฏเกณฑ์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>ขององค์กรมีไว้อย่างไรต้องเคารพ ไม่ว่าจะเป็นเรื่องการแต่งกาย เวลาเข้า ออกงาน ฯลฯ พยายามทำในสิ่งที่ถูกต้อง หลีกเลี่ยงการสร้างภาพลักษณ์ที่ไม่ดีให้กับตัวเอง พยายามทำให้คนรอบข้างประทับใจแบบไม่</w:t>
      </w:r>
      <w:proofErr w:type="spellStart"/>
      <w:r w:rsidRPr="00DA4622">
        <w:rPr>
          <w:rFonts w:ascii="TH SarabunPSK" w:hAnsi="TH SarabunPSK" w:cs="TH SarabunPSK"/>
          <w:sz w:val="32"/>
          <w:szCs w:val="32"/>
          <w:cs/>
        </w:rPr>
        <w:t>เฟค</w:t>
      </w:r>
      <w:proofErr w:type="spellEnd"/>
      <w:r w:rsidRPr="00DA4622">
        <w:rPr>
          <w:rFonts w:ascii="TH SarabunPSK" w:hAnsi="TH SarabunPSK" w:cs="TH SarabunPSK"/>
          <w:sz w:val="32"/>
          <w:szCs w:val="32"/>
          <w:cs/>
        </w:rPr>
        <w:t xml:space="preserve"> แค่นี้คุณทุกคนก็จะให้การตอบรับคุณเป็นอย่างดีแล้วค่ะ</w:t>
      </w:r>
    </w:p>
    <w:p w:rsidR="00DA4622" w:rsidRPr="00DA4622" w:rsidRDefault="00DA4622" w:rsidP="00DA4622">
      <w:pPr>
        <w:pStyle w:val="a4"/>
        <w:spacing w:before="0" w:beforeAutospacing="0" w:after="18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lastRenderedPageBreak/>
        <w:t xml:space="preserve">          </w:t>
      </w:r>
      <w:r w:rsidRPr="00DA4622">
        <w:rPr>
          <w:rFonts w:ascii="TH SarabunPSK" w:hAnsi="TH SarabunPSK" w:cs="TH SarabunPSK"/>
          <w:sz w:val="32"/>
          <w:szCs w:val="32"/>
          <w:cs/>
        </w:rPr>
        <w:t>เคล็ดไม่ลับ</w:t>
      </w:r>
      <w:r w:rsidRPr="00DA4622">
        <w:rPr>
          <w:rStyle w:val="a3"/>
          <w:rFonts w:ascii="TH SarabunPSK" w:hAnsi="TH SarabunPSK" w:cs="TH SarabunPSK"/>
          <w:sz w:val="32"/>
          <w:szCs w:val="32"/>
          <w:cs/>
        </w:rPr>
        <w:t>การสร้างความประทับใจกับเพื่อนร่วมงาน</w:t>
      </w:r>
      <w:r w:rsidRPr="00DA4622">
        <w:rPr>
          <w:rFonts w:ascii="TH SarabunPSK" w:hAnsi="TH SarabunPSK" w:cs="TH SarabunPSK"/>
          <w:sz w:val="32"/>
          <w:szCs w:val="32"/>
        </w:rPr>
        <w:t> </w:t>
      </w:r>
      <w:r w:rsidRPr="00DA4622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DA4622">
        <w:rPr>
          <w:rFonts w:ascii="TH SarabunPSK" w:hAnsi="TH SarabunPSK" w:cs="TH SarabunPSK"/>
          <w:sz w:val="32"/>
          <w:szCs w:val="32"/>
        </w:rPr>
        <w:t xml:space="preserve">5 </w:t>
      </w:r>
      <w:r w:rsidRPr="00DA4622">
        <w:rPr>
          <w:rFonts w:ascii="TH SarabunPSK" w:hAnsi="TH SarabunPSK" w:cs="TH SarabunPSK"/>
          <w:sz w:val="32"/>
          <w:szCs w:val="32"/>
          <w:cs/>
        </w:rPr>
        <w:t xml:space="preserve">ข้อนี้ ไม่ได้ใช้กับ </w:t>
      </w:r>
      <w:r w:rsidRPr="00DA4622">
        <w:rPr>
          <w:rFonts w:ascii="TH SarabunPSK" w:hAnsi="TH SarabunPSK" w:cs="TH SarabunPSK"/>
          <w:sz w:val="32"/>
          <w:szCs w:val="32"/>
        </w:rPr>
        <w:t xml:space="preserve">First Jobber </w:t>
      </w:r>
      <w:r w:rsidRPr="00DA4622">
        <w:rPr>
          <w:rFonts w:ascii="TH SarabunPSK" w:hAnsi="TH SarabunPSK" w:cs="TH SarabunPSK"/>
          <w:sz w:val="32"/>
          <w:szCs w:val="32"/>
          <w:cs/>
        </w:rPr>
        <w:t>เท่านั้นนะคะ แต่สามารถใช้กับทุกองค์กร ทุกอายุงานด้วยกัน เพราะทุกที่ล้วนต้องการเพื่อนร่วมงานที่มีทั้งความอ่อนน้อม จริงใจ และอยู่ร่วมกันได้อย่างมีความสุข</w:t>
      </w:r>
    </w:p>
    <w:p w:rsidR="00DA4622" w:rsidRPr="00DA4622" w:rsidRDefault="00DA4622" w:rsidP="00DA46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4622">
        <w:rPr>
          <w:rFonts w:ascii="TH SarabunPSK" w:hAnsi="TH SarabunPSK" w:cs="TH SarabunPSK"/>
          <w:sz w:val="32"/>
          <w:szCs w:val="32"/>
        </w:rPr>
        <w:br/>
      </w:r>
    </w:p>
    <w:sectPr w:rsidR="00DA4622" w:rsidRPr="00DA46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2BB6"/>
    <w:multiLevelType w:val="multilevel"/>
    <w:tmpl w:val="3DA2C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3710F"/>
    <w:multiLevelType w:val="multilevel"/>
    <w:tmpl w:val="473AD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515CC"/>
    <w:multiLevelType w:val="multilevel"/>
    <w:tmpl w:val="C27C9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85674"/>
    <w:multiLevelType w:val="multilevel"/>
    <w:tmpl w:val="C5D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A68D0"/>
    <w:multiLevelType w:val="multilevel"/>
    <w:tmpl w:val="A4E6A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F1CA0"/>
    <w:multiLevelType w:val="multilevel"/>
    <w:tmpl w:val="96666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65D56"/>
    <w:multiLevelType w:val="multilevel"/>
    <w:tmpl w:val="F7C4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22"/>
    <w:rsid w:val="003B0B76"/>
    <w:rsid w:val="00423D08"/>
    <w:rsid w:val="00D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6F86-5632-441A-820D-43A4C81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DA462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DA4622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A4622"/>
    <w:rPr>
      <w:b/>
      <w:bCs/>
    </w:rPr>
  </w:style>
  <w:style w:type="paragraph" w:styleId="a4">
    <w:name w:val="Normal (Web)"/>
    <w:basedOn w:val="a"/>
    <w:uiPriority w:val="99"/>
    <w:semiHidden/>
    <w:unhideWhenUsed/>
    <w:rsid w:val="00DA46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DA4622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A462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a6">
    <w:name w:val="a"/>
    <w:basedOn w:val="a0"/>
    <w:rsid w:val="00DA4622"/>
  </w:style>
  <w:style w:type="paragraph" w:customStyle="1" w:styleId="highlight-box">
    <w:name w:val="highlight-box"/>
    <w:basedOn w:val="a"/>
    <w:rsid w:val="00DA46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715">
              <w:marLeft w:val="0"/>
              <w:marRight w:val="0"/>
              <w:marTop w:val="12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29">
              <w:marLeft w:val="0"/>
              <w:marRight w:val="0"/>
              <w:marTop w:val="12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247">
              <w:marLeft w:val="0"/>
              <w:marRight w:val="0"/>
              <w:marTop w:val="12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771">
              <w:marLeft w:val="0"/>
              <w:marRight w:val="0"/>
              <w:marTop w:val="12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887">
              <w:marLeft w:val="0"/>
              <w:marRight w:val="0"/>
              <w:marTop w:val="120"/>
              <w:marBottom w:val="30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jobsdb.com/th/th/Resources/JobSeekerArticle/%E0%B8%A7%E0%B8%B4%E0%B8%98%E0%B8%B5%E0%B8%9C%E0%B8%B9%E0%B8%81%E0%B8%A1%E0%B8%B4%E0%B8%95%E0%B8%A3%E0%B8%81%E0%B8%B1%E0%B8%9A%E0%B9%80%E0%B8%9E%E0%B8%B7%E0%B9%88%E0%B8%AD%E0%B8%99%E0%B8%A3%E0%B9%88%E0%B8%A7%E0%B8%A1%E0%B8%87%E0%B8%B2%E0%B8%99?ID=7582" TargetMode="External"/><Relationship Id="rId13" Type="http://schemas.openxmlformats.org/officeDocument/2006/relationships/hyperlink" Target="https://th.jobsdb.com/th-th/articles/%E0%B8%84%E0%B8%B4%E0%B8%94%E0%B8%9A%E0%B8%A7%E0%B8%81%E0%B9%83%E0%B8%99%E0%B8%81%E0%B8%B2%E0%B8%A3%E0%B8%97%E0%B8%B3%E0%B8%87%E0%B8%B2%E0%B8%99" TargetMode="External"/><Relationship Id="rId18" Type="http://schemas.openxmlformats.org/officeDocument/2006/relationships/hyperlink" Target="http://www.aecjoblisting.com/advice/vdo-resume-%E0%B8%A7%E0%B8%B5%E0%B8%94%E0%B8%B5%E0%B9%82%E0%B8%AD%E0%B9%80%E0%B8%A3%E0%B8%8B%E0%B8%B9%E0%B9%80%E0%B8%A1%E0%B9%88/" TargetMode="External"/><Relationship Id="rId26" Type="http://schemas.openxmlformats.org/officeDocument/2006/relationships/hyperlink" Target="https://th.jobsdb.com/TH/TH/Resources/JobSeekerArticle/Jan08_04.htm?ID=12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.jobsdb.com/TH/th/Search/NewAdvanceSearch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h.jobsdb.com/th-th/articles/%E0%B9%80%E0%B8%84%E0%B8%A5%E0%B9%87%E0%B8%94%E0%B8%A5%E0%B8%B1%E0%B8%9A%E0%B9%83%E0%B8%99%E0%B8%81%E0%B8%B2%E0%B8%A3%E0%B8%95%E0%B8%B1%E0%B9%89%E0%B8%87%E0%B9%80%E0%B8%9B%E0%B9%89%E0%B8%B2" TargetMode="External"/><Relationship Id="rId12" Type="http://schemas.openxmlformats.org/officeDocument/2006/relationships/hyperlink" Target="https://th.jobsdb.com/th-th/articles/%E0%B8%84%E0%B8%B3%E0%B8%96%E0%B8%B2%E0%B8%A1-%E0%B8%8A%E0%B9%88%E0%B8%A7%E0%B8%A2%E0%B8%81%E0%B8%B3%E0%B8%AB%E0%B8%99%E0%B8%94%E0%B9%80%E0%B8%9B%E0%B9%89%E0%B8%B2%E0%B8%AB%E0%B8%A1%E0%B8%B2%E0%B8%A2" TargetMode="External"/><Relationship Id="rId17" Type="http://schemas.openxmlformats.org/officeDocument/2006/relationships/hyperlink" Target="https://www.aecjoblisting.com/advice/" TargetMode="External"/><Relationship Id="rId25" Type="http://schemas.openxmlformats.org/officeDocument/2006/relationships/hyperlink" Target="https://th.jobsdb.com/TH/TH/Resources/JobSeekerArticle/student_editor34.htm?ID=1308" TargetMode="External"/><Relationship Id="rId33" Type="http://schemas.openxmlformats.org/officeDocument/2006/relationships/hyperlink" Target="https://th.jobsdb.com/th-th/resources/%E0%B8%81%E0%B8%B2%E0%B8%A3%E0%B8%97%E0%B8%B3%E0%B8%87%E0%B8%B2%E0%B8%9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ecjoblisting.com/" TargetMode="External"/><Relationship Id="rId20" Type="http://schemas.openxmlformats.org/officeDocument/2006/relationships/hyperlink" Target="https://th.jobsdb.com/TH/TH/Resources/JobSeekerArticle/april09-01.htm?ID=1288" TargetMode="External"/><Relationship Id="rId29" Type="http://schemas.openxmlformats.org/officeDocument/2006/relationships/hyperlink" Target="https://th.jobsdb.com/TH/TH/Resources/JobSeekerArticle/student54.htm?ID=2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.jobsdb.com/th-th/articles/%E0%B8%9A%E0%B8%B1%E0%B8%99%E0%B9%84%E0%B8%94-%E0%B8%AA%E0%B8%B9%E0%B9%88%E0%B8%84%E0%B8%A7%E0%B8%B2%E0%B8%A1%E0%B8%AA%E0%B8%B3%E0%B9%80%E0%B8%A3%E0%B9%87%E0%B8%88" TargetMode="External"/><Relationship Id="rId11" Type="http://schemas.openxmlformats.org/officeDocument/2006/relationships/hyperlink" Target="https://th.jobsdb.com/th-th/articles/%E0%B8%81%E0%B8%B2%E0%B8%A3%E0%B9%81%E0%B8%95%E0%B9%88%E0%B8%87%E0%B8%81%E0%B8%B2%E0%B8%A2-%E0%B9%80%E0%B8%84%E0%B8%A3%E0%B8%B7%E0%B9%88%E0%B8%AD%E0%B8%87%E0%B8%A1%E0%B8%B7%E0%B8%AD" TargetMode="External"/><Relationship Id="rId24" Type="http://schemas.openxmlformats.org/officeDocument/2006/relationships/hyperlink" Target="https://th.jobsdb.com/TH/TH/Resources/JobSeekerArticle/aug09-02.htm?ID=1289" TargetMode="External"/><Relationship Id="rId32" Type="http://schemas.openxmlformats.org/officeDocument/2006/relationships/hyperlink" Target="https://th.jobsdb.com/TH/TH/Resources/JobSeekerArticle/student_editor1.htm?ID=3" TargetMode="External"/><Relationship Id="rId5" Type="http://schemas.openxmlformats.org/officeDocument/2006/relationships/hyperlink" Target="https://th.jobsdb.com/th-th/articles/%E0%B9%84%E0%B8%A1%E0%B9%82%E0%B8%84%E0%B8%A3%E0%B8%8B%E0%B8%AD%E0%B8%9F%E0%B8%97%E0%B9%8C-%E0%B8%A3%E0%B8%B1%E0%B8%9A%E0%B8%99%E0%B8%B1%E0%B8%81%E0%B8%A8%E0%B8%B6%E0%B8%81%E0%B8%A9%E0%B8%B2" TargetMode="External"/><Relationship Id="rId15" Type="http://schemas.openxmlformats.org/officeDocument/2006/relationships/hyperlink" Target="http://www.aecjoblisting.com/" TargetMode="External"/><Relationship Id="rId23" Type="http://schemas.openxmlformats.org/officeDocument/2006/relationships/hyperlink" Target="https://th.jobsdb.com/TH/TH/Resources/JobSeekerArticle/apr07_04.htm?ID=1287" TargetMode="External"/><Relationship Id="rId28" Type="http://schemas.openxmlformats.org/officeDocument/2006/relationships/hyperlink" Target="https://th.jobsdb.com/TH/TH/Resources/JobSeekerArticle/student_editor33.htm?ID=41" TargetMode="External"/><Relationship Id="rId10" Type="http://schemas.openxmlformats.org/officeDocument/2006/relationships/hyperlink" Target="https://th.jobsdb.com/th-th/articles/%E0%B8%99%E0%B8%B1%E0%B8%81%E0%B8%A8%E0%B8%B6%E0%B8%81%E0%B8%A9%E0%B8%B2%E0%B8%9D%E0%B8%B6%E0%B8%81%E0%B8%87%E0%B8%B2%E0%B8%99%E0%B8%84%E0%B8%A7%E0%B8%A3%E0%B8%A3%E0%B8%B9%E0%B9%89" TargetMode="External"/><Relationship Id="rId19" Type="http://schemas.openxmlformats.org/officeDocument/2006/relationships/hyperlink" Target="http://www.aecjoblisting.com/advice/" TargetMode="External"/><Relationship Id="rId31" Type="http://schemas.openxmlformats.org/officeDocument/2006/relationships/hyperlink" Target="https://th.jobsdb.com/TH/TH/Resources/JobSeekerArticle/July08_01.htm?ID=1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jobsdb.com/th/th/Resources/JobSeekerArticle/%E0%B8%AB%E0%B8%B1%E0%B8%94%E0%B9%80%E0%B8%82%E0%B8%B5%E0%B8%A2%E0%B8%99%E0%B9%80%E0%B8%A3%E0%B8%8B%E0%B8%B9%E0%B9%80%E0%B8%A1%E0%B9%88?ID=8023" TargetMode="External"/><Relationship Id="rId14" Type="http://schemas.openxmlformats.org/officeDocument/2006/relationships/hyperlink" Target="http://www.aecjoblisting.com/" TargetMode="External"/><Relationship Id="rId22" Type="http://schemas.openxmlformats.org/officeDocument/2006/relationships/hyperlink" Target="https://th.jobsdb.com/Thailand" TargetMode="External"/><Relationship Id="rId27" Type="http://schemas.openxmlformats.org/officeDocument/2006/relationships/hyperlink" Target="https://th.jobsdb.com/TH/TH/Resumes/ResumeIndex" TargetMode="External"/><Relationship Id="rId30" Type="http://schemas.openxmlformats.org/officeDocument/2006/relationships/hyperlink" Target="https://th.jobsdb.com/TH/TH/Resources/JobSeekerArticle/june09-01.htm?ID=129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1</cp:revision>
  <dcterms:created xsi:type="dcterms:W3CDTF">2017-09-13T05:14:00Z</dcterms:created>
  <dcterms:modified xsi:type="dcterms:W3CDTF">2017-09-13T05:22:00Z</dcterms:modified>
</cp:coreProperties>
</file>