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202E" w14:textId="77777777" w:rsidR="00CD3FC3" w:rsidRPr="0013521F" w:rsidRDefault="00A94282" w:rsidP="00BE51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521F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0A00A6" wp14:editId="06C7C610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ACCAB" w14:textId="77777777" w:rsidR="00F866D7" w:rsidRDefault="00F866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BBA218" wp14:editId="20463EA0">
                                  <wp:extent cx="828675" cy="1028700"/>
                                  <wp:effectExtent l="0" t="0" r="9525" b="0"/>
                                  <wp:docPr id="3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0A00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" strokecolor="white">
                <v:textbox style="mso-fit-shape-to-text:t">
                  <w:txbxContent>
                    <w:p w14:paraId="1B5ACCAB" w14:textId="77777777" w:rsidR="00F866D7" w:rsidRDefault="00F866D7">
                      <w:r>
                        <w:rPr>
                          <w:noProof/>
                        </w:rPr>
                        <w:drawing>
                          <wp:inline distT="0" distB="0" distL="0" distR="0" wp14:anchorId="13BBA218" wp14:editId="20463EA0">
                            <wp:extent cx="828675" cy="1028700"/>
                            <wp:effectExtent l="0" t="0" r="9525" b="0"/>
                            <wp:docPr id="3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2754A9F" w14:textId="77777777" w:rsidR="00CD3FC3" w:rsidRPr="0013521F" w:rsidRDefault="00CD3FC3" w:rsidP="00E5144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8BC7B4C" w14:textId="77777777" w:rsidR="005E4121" w:rsidRPr="0013521F" w:rsidRDefault="005E4121" w:rsidP="00BE51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521F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รายละเอียดของรายวิชา</w:t>
      </w:r>
      <w:r w:rsidR="00CD3FC3" w:rsidRPr="0013521F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CD3FC3" w:rsidRPr="0013521F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CD3FC3" w:rsidRPr="0013521F">
        <w:rPr>
          <w:rFonts w:ascii="TH SarabunPSK" w:hAnsi="TH SarabunPSK" w:cs="TH SarabunPSK" w:hint="cs"/>
          <w:b/>
          <w:bCs/>
          <w:sz w:val="32"/>
          <w:szCs w:val="32"/>
        </w:rPr>
        <w:t>Course Specification</w:t>
      </w:r>
      <w:r w:rsidR="00CD3FC3" w:rsidRPr="0013521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1D2DBAA" w14:textId="77777777" w:rsidR="00CD3FC3" w:rsidRPr="0013521F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รหัส</w:t>
      </w:r>
      <w:r w:rsidR="00CD3FC3"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วิชา</w:t>
      </w:r>
      <w:r w:rsidR="00E5144E" w:rsidRPr="0013521F">
        <w:rPr>
          <w:rFonts w:ascii="TH SarabunPSK" w:hAnsi="TH SarabunPSK" w:cs="TH SarabunPSK" w:hint="cs"/>
          <w:sz w:val="32"/>
          <w:szCs w:val="32"/>
        </w:rPr>
        <w:t xml:space="preserve"> </w:t>
      </w:r>
      <w:r w:rsidR="006426F9" w:rsidRPr="0013521F">
        <w:rPr>
          <w:rFonts w:ascii="TH SarabunPSK" w:eastAsia="BrowalliaNew-Bold" w:hAnsi="TH SarabunPSK" w:cs="TH SarabunPSK" w:hint="cs"/>
          <w:sz w:val="32"/>
          <w:szCs w:val="32"/>
        </w:rPr>
        <w:t xml:space="preserve">PAI3201 </w:t>
      </w: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รายวิชา</w:t>
      </w:r>
      <w:r w:rsidR="00E5144E" w:rsidRPr="0013521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6426F9" w:rsidRPr="0013521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จิตรกรรม 5 </w:t>
      </w:r>
      <w:r w:rsidR="00E5144E" w:rsidRPr="0013521F">
        <w:rPr>
          <w:rFonts w:ascii="TH SarabunPSK" w:eastAsia="BrowalliaNew-Bold" w:hAnsi="TH SarabunPSK" w:cs="TH SarabunPSK" w:hint="cs"/>
          <w:sz w:val="32"/>
          <w:szCs w:val="32"/>
          <w:cs/>
        </w:rPr>
        <w:t>(</w:t>
      </w:r>
      <w:r w:rsidR="006426F9" w:rsidRPr="0013521F">
        <w:rPr>
          <w:rFonts w:ascii="TH SarabunPSK" w:eastAsia="BrowalliaNew-Bold" w:hAnsi="TH SarabunPSK" w:cs="TH SarabunPSK" w:hint="cs"/>
          <w:sz w:val="32"/>
          <w:szCs w:val="32"/>
        </w:rPr>
        <w:t>Painting 5</w:t>
      </w:r>
      <w:r w:rsidR="00E5144E" w:rsidRPr="0013521F">
        <w:rPr>
          <w:rFonts w:ascii="TH SarabunPSK" w:eastAsia="BrowalliaNew-Bold" w:hAnsi="TH SarabunPSK" w:cs="TH SarabunPSK" w:hint="cs"/>
          <w:sz w:val="32"/>
          <w:szCs w:val="32"/>
          <w:cs/>
        </w:rPr>
        <w:t>)</w:t>
      </w:r>
    </w:p>
    <w:p w14:paraId="0141E66C" w14:textId="77777777" w:rsidR="005518C2" w:rsidRPr="0013521F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สาขาวิชา</w:t>
      </w:r>
      <w:r w:rsidR="00E5144E" w:rsidRPr="0013521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จิตรกรรม </w:t>
      </w:r>
      <w:r w:rsidR="00CD3FC3"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คณะ</w:t>
      </w:r>
      <w:r w:rsidR="00CD3FC3" w:rsidRPr="0013521F">
        <w:rPr>
          <w:rFonts w:ascii="TH SarabunPSK" w:eastAsia="BrowalliaNew-Bold" w:hAnsi="TH SarabunPSK" w:cs="TH SarabunPSK" w:hint="cs"/>
          <w:b/>
          <w:bCs/>
          <w:sz w:val="32"/>
          <w:szCs w:val="32"/>
        </w:rPr>
        <w:t>/</w:t>
      </w:r>
      <w:r w:rsidR="00860CD7"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วิทยาลัย</w:t>
      </w:r>
      <w:r w:rsidR="00E5144E"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E5144E" w:rsidRPr="0013521F">
        <w:rPr>
          <w:rFonts w:ascii="TH SarabunPSK" w:eastAsia="BrowalliaNew-Bold" w:hAnsi="TH SarabunPSK" w:cs="TH SarabunPSK" w:hint="cs"/>
          <w:sz w:val="32"/>
          <w:szCs w:val="32"/>
          <w:cs/>
        </w:rPr>
        <w:t>ศิลปกรรมศาสตร์</w:t>
      </w:r>
      <w:r w:rsidRPr="0013521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CD3FC3"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มหาวิทยาลัยราชภัฏสวน</w:t>
      </w:r>
      <w:proofErr w:type="spellStart"/>
      <w:r w:rsidR="00CD3FC3"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สุนัน</w:t>
      </w:r>
      <w:proofErr w:type="spellEnd"/>
      <w:r w:rsidR="00CD3FC3"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ทา</w:t>
      </w:r>
    </w:p>
    <w:p w14:paraId="583172A8" w14:textId="1F522BED" w:rsidR="00CD3FC3" w:rsidRPr="0013521F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ภาคการศึกษา</w:t>
      </w:r>
      <w:r w:rsidR="002B3938" w:rsidRPr="0013521F">
        <w:rPr>
          <w:rFonts w:ascii="TH SarabunPSK" w:eastAsia="BrowalliaNew-Bold" w:hAnsi="TH SarabunPSK" w:cs="TH SarabunPSK" w:hint="cs"/>
          <w:sz w:val="32"/>
          <w:szCs w:val="32"/>
        </w:rPr>
        <w:t xml:space="preserve"> 1</w:t>
      </w:r>
      <w:r w:rsidR="00E5144E" w:rsidRPr="0013521F">
        <w:rPr>
          <w:rFonts w:ascii="TH SarabunPSK" w:eastAsia="BrowalliaNew-Bold" w:hAnsi="TH SarabunPSK" w:cs="TH SarabunPSK" w:hint="cs"/>
          <w:sz w:val="32"/>
          <w:szCs w:val="32"/>
        </w:rPr>
        <w:t xml:space="preserve"> </w:t>
      </w: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ปีการศึกษา</w:t>
      </w:r>
      <w:r w:rsidR="0036545E" w:rsidRPr="0013521F">
        <w:rPr>
          <w:rFonts w:ascii="TH SarabunPSK" w:eastAsia="BrowalliaNew-Bold" w:hAnsi="TH SarabunPSK" w:cs="TH SarabunPSK" w:hint="cs"/>
          <w:sz w:val="32"/>
          <w:szCs w:val="32"/>
        </w:rPr>
        <w:t xml:space="preserve"> 256</w:t>
      </w:r>
      <w:r w:rsidR="00EA355A">
        <w:rPr>
          <w:rFonts w:ascii="TH SarabunPSK" w:eastAsia="BrowalliaNew-Bold" w:hAnsi="TH SarabunPSK" w:cs="TH SarabunPSK"/>
          <w:sz w:val="32"/>
          <w:szCs w:val="32"/>
        </w:rPr>
        <w:t>5</w:t>
      </w:r>
    </w:p>
    <w:p w14:paraId="7C08846D" w14:textId="77777777" w:rsidR="003A49FD" w:rsidRPr="0013521F" w:rsidRDefault="003A49FD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14:paraId="6DCD3664" w14:textId="77777777" w:rsidR="00311697" w:rsidRPr="0013521F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หมวดที่</w:t>
      </w: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</w:t>
      </w: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14:paraId="74AC90A3" w14:textId="77777777" w:rsidR="00804CDF" w:rsidRPr="0013521F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13521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13521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="00470EB4" w:rsidRPr="0013521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3521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รหัสและชื่อรายวิชา</w:t>
      </w:r>
      <w:r w:rsidR="00E078B5" w:rsidRPr="0013521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ab/>
      </w:r>
      <w:r w:rsidR="00E078B5" w:rsidRPr="0013521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ab/>
      </w:r>
      <w:r w:rsidR="007B780A" w:rsidRPr="0013521F">
        <w:rPr>
          <w:rFonts w:ascii="TH SarabunPSK" w:eastAsia="BrowalliaNew-Bold" w:hAnsi="TH SarabunPSK" w:cs="TH SarabunPSK" w:hint="cs"/>
          <w:sz w:val="32"/>
          <w:szCs w:val="32"/>
        </w:rPr>
        <w:t xml:space="preserve"> </w:t>
      </w:r>
    </w:p>
    <w:p w14:paraId="1B35B63A" w14:textId="77777777" w:rsidR="00C742F1" w:rsidRPr="0013521F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13521F">
        <w:rPr>
          <w:rFonts w:ascii="TH SarabunPSK" w:eastAsia="BrowalliaNew-Bold" w:hAnsi="TH SarabunPSK" w:cs="TH SarabunPSK" w:hint="cs"/>
          <w:sz w:val="32"/>
          <w:szCs w:val="32"/>
          <w:cs/>
        </w:rPr>
        <w:t>รหัสวิชา</w:t>
      </w:r>
      <w:r w:rsidRPr="0013521F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13521F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13521F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6426F9" w:rsidRPr="0013521F">
        <w:rPr>
          <w:rFonts w:ascii="TH SarabunPSK" w:eastAsia="BrowalliaNew-Bold" w:hAnsi="TH SarabunPSK" w:cs="TH SarabunPSK" w:hint="cs"/>
          <w:sz w:val="32"/>
          <w:szCs w:val="32"/>
        </w:rPr>
        <w:t>PAI3201</w:t>
      </w:r>
    </w:p>
    <w:p w14:paraId="769C9008" w14:textId="77777777" w:rsidR="00F1134B" w:rsidRPr="0013521F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color w:val="C00000"/>
          <w:sz w:val="32"/>
          <w:szCs w:val="32"/>
        </w:rPr>
      </w:pPr>
      <w:r w:rsidRPr="0013521F"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</w:t>
      </w:r>
      <w:r w:rsidR="00804CDF" w:rsidRPr="0013521F">
        <w:rPr>
          <w:rFonts w:ascii="TH SarabunPSK" w:eastAsia="BrowalliaNew-Bold" w:hAnsi="TH SarabunPSK" w:cs="TH SarabunPSK" w:hint="cs"/>
          <w:sz w:val="32"/>
          <w:szCs w:val="32"/>
          <w:cs/>
        </w:rPr>
        <w:t>ภาษาไทย</w:t>
      </w:r>
      <w:r w:rsidR="00804CDF" w:rsidRPr="0013521F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6426F9" w:rsidRPr="0013521F">
        <w:rPr>
          <w:rFonts w:ascii="TH SarabunPSK" w:eastAsia="BrowalliaNew-Bold" w:hAnsi="TH SarabunPSK" w:cs="TH SarabunPSK" w:hint="cs"/>
          <w:sz w:val="32"/>
          <w:szCs w:val="32"/>
          <w:cs/>
        </w:rPr>
        <w:t>จิตรกรรม 5</w:t>
      </w:r>
    </w:p>
    <w:p w14:paraId="6F4E6F40" w14:textId="77777777" w:rsidR="00804CDF" w:rsidRPr="0013521F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13521F"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</w:t>
      </w:r>
      <w:r w:rsidR="00804CDF" w:rsidRPr="0013521F">
        <w:rPr>
          <w:rFonts w:ascii="TH SarabunPSK" w:eastAsia="BrowalliaNew-Bold" w:hAnsi="TH SarabunPSK" w:cs="TH SarabunPSK" w:hint="cs"/>
          <w:sz w:val="32"/>
          <w:szCs w:val="32"/>
          <w:cs/>
        </w:rPr>
        <w:t>ภาษาอังกฤษ</w:t>
      </w:r>
      <w:r w:rsidR="00804CDF" w:rsidRPr="0013521F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6426F9" w:rsidRPr="0013521F">
        <w:rPr>
          <w:rFonts w:ascii="TH SarabunPSK" w:eastAsia="BrowalliaNew-Bold" w:hAnsi="TH SarabunPSK" w:cs="TH SarabunPSK" w:hint="cs"/>
          <w:sz w:val="32"/>
          <w:szCs w:val="32"/>
        </w:rPr>
        <w:t>Painting 5</w:t>
      </w:r>
    </w:p>
    <w:p w14:paraId="2F0EDD44" w14:textId="77777777" w:rsidR="00804CDF" w:rsidRPr="0013521F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</w:p>
    <w:p w14:paraId="684B4CA6" w14:textId="77777777" w:rsidR="00804CDF" w:rsidRPr="0013521F" w:rsidRDefault="00F1134B" w:rsidP="00BE51D3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</w:t>
      </w: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="00470EB4"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จำนวนหน่วยกิต</w:t>
      </w: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     </w:t>
      </w:r>
      <w:r w:rsidR="00E078B5" w:rsidRPr="0013521F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7B780A" w:rsidRPr="0013521F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7B780A" w:rsidRPr="0013521F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E5144E" w:rsidRPr="0013521F">
        <w:rPr>
          <w:rFonts w:ascii="TH SarabunPSK" w:eastAsia="BrowalliaNew-Bold" w:hAnsi="TH SarabunPSK" w:cs="TH SarabunPSK" w:hint="cs"/>
          <w:sz w:val="32"/>
          <w:szCs w:val="32"/>
        </w:rPr>
        <w:t>3 (2-2-5)</w:t>
      </w:r>
      <w:r w:rsidR="00804CDF" w:rsidRPr="0013521F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BE51D3" w:rsidRPr="001352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078B5" w:rsidRPr="001352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</w:p>
    <w:p w14:paraId="2BC85911" w14:textId="77777777" w:rsidR="00804CDF" w:rsidRPr="0013521F" w:rsidRDefault="00C95A06" w:rsidP="00BE51D3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3521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13521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13521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13521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13521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13521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BE51D3" w:rsidRPr="001352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400DB612" w14:textId="77777777" w:rsidR="00804CDF" w:rsidRPr="0013521F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  <w:highlight w:val="yellow"/>
        </w:rPr>
      </w:pP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๓</w:t>
      </w: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="00470EB4"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หลักสูตรและประเภทของรายวิชา</w:t>
      </w:r>
      <w:r w:rsidR="00E078B5"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 </w:t>
      </w:r>
      <w:r w:rsidR="007B780A" w:rsidRPr="0013521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</w:p>
    <w:p w14:paraId="690EA2A9" w14:textId="77777777" w:rsidR="00804CDF" w:rsidRPr="0013521F" w:rsidRDefault="00804CDF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</w:t>
      </w:r>
      <w:r w:rsidR="00470EB4"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13521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๓.๑  หลักสูตร    </w:t>
      </w:r>
      <w:r w:rsidRPr="0013521F">
        <w:rPr>
          <w:rFonts w:ascii="TH SarabunPSK" w:eastAsia="BrowalliaNew-Bold" w:hAnsi="TH SarabunPSK" w:cs="TH SarabunPSK" w:hint="cs"/>
          <w:color w:val="000000"/>
          <w:sz w:val="32"/>
          <w:szCs w:val="32"/>
        </w:rPr>
        <w:tab/>
      </w:r>
      <w:r w:rsidRPr="0013521F">
        <w:rPr>
          <w:rFonts w:ascii="TH SarabunPSK" w:eastAsia="BrowalliaNew-Bold" w:hAnsi="TH SarabunPSK" w:cs="TH SarabunPSK" w:hint="cs"/>
          <w:color w:val="000000"/>
          <w:sz w:val="32"/>
          <w:szCs w:val="32"/>
        </w:rPr>
        <w:tab/>
      </w:r>
      <w:r w:rsidR="007B780A" w:rsidRPr="0013521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="00E5144E" w:rsidRPr="0013521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หลักสูตรศิลปกรรมศาสตร์บัณฑิต(สาขาจิตรกรรม)       </w:t>
      </w:r>
    </w:p>
    <w:p w14:paraId="71830A3A" w14:textId="77777777" w:rsidR="00F1134B" w:rsidRPr="0013521F" w:rsidRDefault="00804CDF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13521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    </w:t>
      </w:r>
      <w:r w:rsidR="00470EB4" w:rsidRPr="0013521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Pr="0013521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๓.๒ ประเภทของรายวิชา  </w:t>
      </w:r>
      <w:r w:rsidRPr="0013521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Pr="0013521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="00E5144E" w:rsidRPr="0013521F">
        <w:rPr>
          <w:rFonts w:ascii="TH SarabunPSK" w:eastAsia="BrowalliaNew-Bold" w:hAnsi="TH SarabunPSK" w:cs="TH SarabunPSK" w:hint="cs"/>
          <w:sz w:val="32"/>
          <w:szCs w:val="32"/>
          <w:cs/>
        </w:rPr>
        <w:t>หมวดวิชาเฉพาะด้าน</w:t>
      </w:r>
      <w:r w:rsidR="002B3938" w:rsidRPr="0013521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="002B3938" w:rsidRPr="0013521F">
        <w:rPr>
          <w:rFonts w:ascii="TH SarabunPSK" w:eastAsia="BrowalliaNew-Bold" w:hAnsi="TH SarabunPSK" w:cs="TH SarabunPSK" w:hint="cs"/>
          <w:color w:val="000000"/>
          <w:sz w:val="32"/>
          <w:szCs w:val="32"/>
        </w:rPr>
        <w:t>(</w:t>
      </w:r>
      <w:r w:rsidR="002B3938" w:rsidRPr="0013521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วิชาบังคับ</w:t>
      </w:r>
      <w:r w:rsidR="002B3938" w:rsidRPr="0013521F">
        <w:rPr>
          <w:rFonts w:ascii="TH SarabunPSK" w:eastAsia="BrowalliaNew-Bold" w:hAnsi="TH SarabunPSK" w:cs="TH SarabunPSK" w:hint="cs"/>
          <w:color w:val="000000"/>
          <w:sz w:val="32"/>
          <w:szCs w:val="32"/>
        </w:rPr>
        <w:t>)</w:t>
      </w:r>
    </w:p>
    <w:p w14:paraId="4B2C554C" w14:textId="77777777" w:rsidR="00804CDF" w:rsidRPr="0013521F" w:rsidRDefault="00804CDF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  <w:highlight w:val="yellow"/>
        </w:rPr>
      </w:pPr>
    </w:p>
    <w:p w14:paraId="7ED112C2" w14:textId="77777777" w:rsidR="00F1134B" w:rsidRPr="0013521F" w:rsidRDefault="00F1134B" w:rsidP="0025357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๔</w:t>
      </w: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</w:rPr>
        <w:t>.</w:t>
      </w:r>
      <w:r w:rsidR="00470EB4" w:rsidRPr="0013521F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 </w:t>
      </w: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 </w:t>
      </w: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  <w:r w:rsidR="00E078B5" w:rsidRPr="0013521F">
        <w:rPr>
          <w:rFonts w:ascii="TH SarabunPSK" w:eastAsia="BrowalliaNew-Bold" w:hAnsi="TH SarabunPSK" w:cs="TH SarabunPSK" w:hint="cs"/>
          <w:b/>
          <w:bCs/>
          <w:sz w:val="32"/>
          <w:szCs w:val="32"/>
        </w:rPr>
        <w:tab/>
      </w:r>
      <w:r w:rsidR="00381D78" w:rsidRPr="0013521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81D78" w:rsidRPr="0013521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E1831" w:rsidRPr="001352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35C987A0" w14:textId="77777777" w:rsidR="00EC1E9C" w:rsidRPr="0013521F" w:rsidRDefault="00EC1E9C" w:rsidP="00EC1E9C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</w:t>
      </w:r>
      <w:r w:rsidRPr="0013521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๔.๑  อาจารย์ผู้รับผิดชอบรายวิชา    </w:t>
      </w:r>
      <w:r w:rsidRPr="0013521F">
        <w:rPr>
          <w:rFonts w:ascii="TH SarabunPSK" w:eastAsia="BrowalliaNew-Bold" w:hAnsi="TH SarabunPSK" w:cs="TH SarabunPSK" w:hint="cs"/>
          <w:color w:val="000000"/>
          <w:sz w:val="32"/>
          <w:szCs w:val="32"/>
        </w:rPr>
        <w:tab/>
      </w:r>
      <w:r w:rsidR="00E5144E" w:rsidRPr="0013521F">
        <w:rPr>
          <w:rFonts w:ascii="TH SarabunPSK" w:eastAsia="BrowalliaNew-Bold" w:hAnsi="TH SarabunPSK" w:cs="TH SarabunPSK" w:hint="cs"/>
          <w:sz w:val="32"/>
          <w:szCs w:val="32"/>
          <w:cs/>
        </w:rPr>
        <w:t>อาจารย์จำ</w:t>
      </w:r>
      <w:proofErr w:type="spellStart"/>
      <w:r w:rsidR="00E5144E" w:rsidRPr="0013521F">
        <w:rPr>
          <w:rFonts w:ascii="TH SarabunPSK" w:eastAsia="BrowalliaNew-Bold" w:hAnsi="TH SarabunPSK" w:cs="TH SarabunPSK" w:hint="cs"/>
          <w:sz w:val="32"/>
          <w:szCs w:val="32"/>
          <w:cs/>
        </w:rPr>
        <w:t>นันต์</w:t>
      </w:r>
      <w:proofErr w:type="spellEnd"/>
      <w:r w:rsidR="00E5144E" w:rsidRPr="0013521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สารารักษ์</w:t>
      </w:r>
    </w:p>
    <w:p w14:paraId="0F64D560" w14:textId="77777777" w:rsidR="00EC1E9C" w:rsidRPr="0013521F" w:rsidRDefault="00EC1E9C" w:rsidP="00EC1E9C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13521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     ๔.๒ อาจารย์ผู้สอน</w:t>
      </w:r>
      <w:r w:rsidRPr="0013521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Pr="0013521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Pr="0013521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="00E5144E" w:rsidRPr="0013521F">
        <w:rPr>
          <w:rFonts w:ascii="TH SarabunPSK" w:eastAsia="BrowalliaNew-Bold" w:hAnsi="TH SarabunPSK" w:cs="TH SarabunPSK" w:hint="cs"/>
          <w:sz w:val="32"/>
          <w:szCs w:val="32"/>
          <w:cs/>
        </w:rPr>
        <w:t>อาจารย์จำ</w:t>
      </w:r>
      <w:proofErr w:type="spellStart"/>
      <w:r w:rsidR="00E5144E" w:rsidRPr="0013521F">
        <w:rPr>
          <w:rFonts w:ascii="TH SarabunPSK" w:eastAsia="BrowalliaNew-Bold" w:hAnsi="TH SarabunPSK" w:cs="TH SarabunPSK" w:hint="cs"/>
          <w:sz w:val="32"/>
          <w:szCs w:val="32"/>
          <w:cs/>
        </w:rPr>
        <w:t>นันต์</w:t>
      </w:r>
      <w:proofErr w:type="spellEnd"/>
      <w:r w:rsidR="00E5144E" w:rsidRPr="0013521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สารารักษ์</w:t>
      </w:r>
      <w:r w:rsidRPr="0013521F">
        <w:rPr>
          <w:rFonts w:ascii="TH SarabunPSK" w:eastAsia="BrowalliaNew-Bold" w:hAnsi="TH SarabunPSK" w:cs="TH SarabunPSK" w:hint="cs"/>
          <w:color w:val="000000"/>
          <w:sz w:val="32"/>
          <w:szCs w:val="32"/>
        </w:rPr>
        <w:t xml:space="preserve"> </w:t>
      </w:r>
    </w:p>
    <w:p w14:paraId="2A5A8BF5" w14:textId="77777777" w:rsidR="00EC1E9C" w:rsidRPr="0013521F" w:rsidRDefault="00EC1E9C" w:rsidP="0025357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14:paraId="6EB805CD" w14:textId="77777777" w:rsidR="00E5144E" w:rsidRPr="0013521F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52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๕.  สถานที่ติดต่อ</w:t>
      </w:r>
      <w:r w:rsidRPr="001352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1352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1352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E5144E" w:rsidRPr="0013521F">
        <w:rPr>
          <w:rFonts w:ascii="TH SarabunPSK" w:hAnsi="TH SarabunPSK" w:cs="TH SarabunPSK" w:hint="cs"/>
          <w:color w:val="000000"/>
          <w:sz w:val="32"/>
          <w:szCs w:val="32"/>
          <w:cs/>
        </w:rPr>
        <w:t>ศิลปกรรมศาสตร์ มหาวิทยาลัยราชภัฏสวน</w:t>
      </w:r>
      <w:proofErr w:type="spellStart"/>
      <w:r w:rsidR="00E5144E" w:rsidRPr="0013521F">
        <w:rPr>
          <w:rFonts w:ascii="TH SarabunPSK" w:hAnsi="TH SarabunPSK" w:cs="TH SarabunPSK" w:hint="cs"/>
          <w:color w:val="000000"/>
          <w:sz w:val="32"/>
          <w:szCs w:val="32"/>
          <w:cs/>
        </w:rPr>
        <w:t>สุนัน</w:t>
      </w:r>
      <w:proofErr w:type="spellEnd"/>
      <w:r w:rsidR="00E5144E" w:rsidRPr="0013521F">
        <w:rPr>
          <w:rFonts w:ascii="TH SarabunPSK" w:hAnsi="TH SarabunPSK" w:cs="TH SarabunPSK" w:hint="cs"/>
          <w:color w:val="000000"/>
          <w:sz w:val="32"/>
          <w:szCs w:val="32"/>
          <w:cs/>
        </w:rPr>
        <w:t>ทา</w:t>
      </w:r>
    </w:p>
    <w:p w14:paraId="24C37479" w14:textId="77777777" w:rsidR="00987F58" w:rsidRPr="00EA355A" w:rsidRDefault="00987F58" w:rsidP="00E5144E">
      <w:pPr>
        <w:autoSpaceDE w:val="0"/>
        <w:autoSpaceDN w:val="0"/>
        <w:adjustRightInd w:val="0"/>
        <w:spacing w:line="360" w:lineRule="exact"/>
        <w:ind w:left="2880" w:firstLine="720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lang w:val="de-DE"/>
        </w:rPr>
      </w:pPr>
      <w:r w:rsidRPr="00EA355A">
        <w:rPr>
          <w:rFonts w:ascii="TH SarabunPSK" w:hAnsi="TH SarabunPSK" w:cs="TH SarabunPSK" w:hint="cs"/>
          <w:b/>
          <w:bCs/>
          <w:color w:val="000000"/>
          <w:sz w:val="32"/>
          <w:szCs w:val="32"/>
          <w:lang w:val="de-DE"/>
        </w:rPr>
        <w:t>E – Mail</w:t>
      </w:r>
      <w:r w:rsidRPr="001352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36545E" w:rsidRPr="00EA355A">
        <w:rPr>
          <w:rFonts w:ascii="TH SarabunPSK" w:hAnsi="TH SarabunPSK" w:cs="TH SarabunPSK" w:hint="cs"/>
          <w:color w:val="000000"/>
          <w:sz w:val="32"/>
          <w:szCs w:val="32"/>
          <w:lang w:val="de-DE"/>
        </w:rPr>
        <w:t>chamnan.sa@ssru.ac.th</w:t>
      </w:r>
    </w:p>
    <w:p w14:paraId="7958081E" w14:textId="77777777" w:rsidR="00987F58" w:rsidRPr="00EA355A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lang w:val="de-DE"/>
        </w:rPr>
      </w:pPr>
    </w:p>
    <w:p w14:paraId="413C4FA6" w14:textId="77777777" w:rsidR="003A2497" w:rsidRPr="0013521F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13521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๖</w:t>
      </w:r>
      <w:r w:rsidR="00F1134B" w:rsidRPr="0013521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="00470EB4" w:rsidRPr="0013521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="00F1134B" w:rsidRPr="0013521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ภาคการศึกษา</w:t>
      </w:r>
      <w:r w:rsidR="00F1134B" w:rsidRPr="0013521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 / </w:t>
      </w:r>
      <w:r w:rsidR="00F1134B" w:rsidRPr="0013521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ชั้นปีที่เรียน</w:t>
      </w:r>
      <w:r w:rsidR="00E078B5" w:rsidRPr="0013521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ab/>
      </w:r>
      <w:r w:rsidR="00804CDF" w:rsidRPr="0013521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</w:p>
    <w:p w14:paraId="41C86ABF" w14:textId="50DE25C3" w:rsidR="00BE51D3" w:rsidRPr="0013521F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13521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๖</w:t>
      </w:r>
      <w:r w:rsidR="003A2497" w:rsidRPr="0013521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.๑ </w:t>
      </w:r>
      <w:r w:rsidR="00E078B5" w:rsidRPr="0013521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ภาคการศึกษาที่ </w:t>
      </w:r>
      <w:r w:rsidR="003A2497" w:rsidRPr="0013521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="003A2497" w:rsidRPr="0013521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="002B3938" w:rsidRPr="0013521F">
        <w:rPr>
          <w:rFonts w:ascii="TH SarabunPSK" w:eastAsia="BrowalliaNew-Bold" w:hAnsi="TH SarabunPSK" w:cs="TH SarabunPSK" w:hint="cs"/>
          <w:color w:val="000000"/>
          <w:sz w:val="32"/>
          <w:szCs w:val="32"/>
        </w:rPr>
        <w:t>1</w:t>
      </w:r>
      <w:r w:rsidR="0036545E" w:rsidRPr="0013521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/2</w:t>
      </w:r>
      <w:r w:rsidR="0036545E" w:rsidRPr="0013521F">
        <w:rPr>
          <w:rFonts w:ascii="TH SarabunPSK" w:eastAsia="BrowalliaNew-Bold" w:hAnsi="TH SarabunPSK" w:cs="TH SarabunPSK" w:hint="cs"/>
          <w:color w:val="000000"/>
          <w:sz w:val="32"/>
          <w:szCs w:val="32"/>
        </w:rPr>
        <w:t>56</w:t>
      </w:r>
      <w:r w:rsidR="00EA355A">
        <w:rPr>
          <w:rFonts w:ascii="TH SarabunPSK" w:eastAsia="BrowalliaNew-Bold" w:hAnsi="TH SarabunPSK" w:cs="TH SarabunPSK"/>
          <w:color w:val="000000"/>
          <w:sz w:val="32"/>
          <w:szCs w:val="32"/>
        </w:rPr>
        <w:t>5</w:t>
      </w:r>
      <w:r w:rsidR="00E5144E" w:rsidRPr="0013521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="00E078B5" w:rsidRPr="0013521F">
        <w:rPr>
          <w:rFonts w:ascii="TH SarabunPSK" w:eastAsia="BrowalliaNew-Bold" w:hAnsi="TH SarabunPSK" w:cs="TH SarabunPSK" w:hint="cs"/>
          <w:color w:val="000000"/>
          <w:sz w:val="32"/>
          <w:szCs w:val="32"/>
        </w:rPr>
        <w:t xml:space="preserve">/  </w:t>
      </w:r>
      <w:r w:rsidR="00A10F90" w:rsidRPr="0013521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นักศึกษาชั้นปีที่ </w:t>
      </w:r>
      <w:r w:rsidR="00A10F90" w:rsidRPr="0013521F">
        <w:rPr>
          <w:rFonts w:ascii="TH SarabunPSK" w:eastAsia="BrowalliaNew-Bold" w:hAnsi="TH SarabunPSK" w:cs="TH SarabunPSK" w:hint="cs"/>
          <w:color w:val="000000"/>
          <w:sz w:val="32"/>
          <w:szCs w:val="32"/>
        </w:rPr>
        <w:t>3</w:t>
      </w:r>
      <w:r w:rsidR="00E5144E" w:rsidRPr="0013521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="00E5144E" w:rsidRPr="0013521F">
        <w:rPr>
          <w:rFonts w:ascii="TH SarabunPSK" w:eastAsia="BrowalliaNew-Bold" w:hAnsi="TH SarabunPSK" w:cs="TH SarabunPSK" w:hint="cs"/>
          <w:color w:val="000000"/>
          <w:sz w:val="32"/>
          <w:szCs w:val="32"/>
        </w:rPr>
        <w:t>(</w:t>
      </w:r>
      <w:r w:rsidR="002B3938" w:rsidRPr="0013521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ปีที่เข้า/รุ่น </w:t>
      </w:r>
      <w:r w:rsidR="00930C13" w:rsidRPr="0013521F">
        <w:rPr>
          <w:rFonts w:ascii="TH SarabunPSK" w:eastAsia="BrowalliaNew-Bold" w:hAnsi="TH SarabunPSK" w:cs="TH SarabunPSK" w:hint="cs"/>
          <w:color w:val="000000"/>
          <w:sz w:val="32"/>
          <w:szCs w:val="32"/>
        </w:rPr>
        <w:t>6</w:t>
      </w:r>
      <w:r w:rsidR="00EA355A">
        <w:rPr>
          <w:rFonts w:ascii="TH SarabunPSK" w:eastAsia="BrowalliaNew-Bold" w:hAnsi="TH SarabunPSK" w:cs="TH SarabunPSK"/>
          <w:color w:val="000000"/>
          <w:sz w:val="32"/>
          <w:szCs w:val="32"/>
        </w:rPr>
        <w:t>3</w:t>
      </w:r>
      <w:r w:rsidR="00E5144E" w:rsidRPr="0013521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หมู่ที่ 0</w:t>
      </w:r>
      <w:r w:rsidR="0043082F" w:rsidRPr="0013521F">
        <w:rPr>
          <w:rFonts w:ascii="TH SarabunPSK" w:eastAsia="BrowalliaNew-Bold" w:hAnsi="TH SarabunPSK" w:cs="TH SarabunPSK" w:hint="cs"/>
          <w:color w:val="000000"/>
          <w:sz w:val="32"/>
          <w:szCs w:val="32"/>
        </w:rPr>
        <w:t>1</w:t>
      </w:r>
      <w:r w:rsidR="00E5144E" w:rsidRPr="0013521F">
        <w:rPr>
          <w:rFonts w:ascii="TH SarabunPSK" w:eastAsia="BrowalliaNew-Bold" w:hAnsi="TH SarabunPSK" w:cs="TH SarabunPSK" w:hint="cs"/>
          <w:color w:val="000000"/>
          <w:sz w:val="32"/>
          <w:szCs w:val="32"/>
        </w:rPr>
        <w:t>)</w:t>
      </w:r>
    </w:p>
    <w:p w14:paraId="40B3FA41" w14:textId="10D11952" w:rsidR="000F5FBE" w:rsidRPr="0013521F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  <w:r w:rsidRPr="0013521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๖</w:t>
      </w:r>
      <w:r w:rsidR="003A2497" w:rsidRPr="0013521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.</w:t>
      </w:r>
      <w:r w:rsidR="0035640D" w:rsidRPr="0013521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๒ จำนวนผู้เรียนที่รับได้</w:t>
      </w:r>
      <w:r w:rsidR="003A2497" w:rsidRPr="0013521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="003A2497" w:rsidRPr="0013521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="0035640D" w:rsidRPr="0013521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ประมาณ</w:t>
      </w:r>
      <w:r w:rsidR="00E5144E" w:rsidRPr="0013521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="00EA355A">
        <w:rPr>
          <w:rFonts w:ascii="TH SarabunPSK" w:eastAsia="BrowalliaNew-Bold" w:hAnsi="TH SarabunPSK" w:cs="TH SarabunPSK"/>
          <w:color w:val="000000"/>
          <w:sz w:val="32"/>
          <w:szCs w:val="32"/>
        </w:rPr>
        <w:t>25</w:t>
      </w:r>
      <w:r w:rsidR="00E5144E" w:rsidRPr="0013521F">
        <w:rPr>
          <w:rFonts w:ascii="TH SarabunPSK" w:eastAsia="BrowalliaNew-Bold" w:hAnsi="TH SarabunPSK" w:cs="TH SarabunPSK" w:hint="cs"/>
          <w:color w:val="000000"/>
          <w:sz w:val="32"/>
          <w:szCs w:val="32"/>
        </w:rPr>
        <w:t xml:space="preserve"> </w:t>
      </w:r>
      <w:r w:rsidR="000F5FBE" w:rsidRPr="0013521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คน</w:t>
      </w:r>
    </w:p>
    <w:p w14:paraId="5394536C" w14:textId="77777777" w:rsidR="00381D78" w:rsidRPr="0013521F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</w:p>
    <w:p w14:paraId="7C513ED5" w14:textId="77777777" w:rsidR="008E1831" w:rsidRPr="0013521F" w:rsidRDefault="00987F5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13521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๗</w:t>
      </w:r>
      <w:r w:rsidR="00F1134B" w:rsidRPr="0013521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="00470EB4" w:rsidRPr="0013521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F1134B" w:rsidRPr="0013521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  <w:r w:rsidR="00F1134B" w:rsidRPr="0013521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13521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(Pre-requisite)  </w:t>
      </w:r>
      <w:r w:rsidR="00F31198" w:rsidRPr="0013521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(ถ้ามี)</w:t>
      </w:r>
      <w:r w:rsidR="007B780A" w:rsidRPr="0013521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ab/>
      </w:r>
      <w:r w:rsidR="00A10F90" w:rsidRPr="0013521F">
        <w:rPr>
          <w:rFonts w:ascii="TH SarabunPSK" w:eastAsia="BrowalliaNew-Bold" w:hAnsi="TH SarabunPSK" w:cs="TH SarabunPSK" w:hint="cs"/>
          <w:sz w:val="32"/>
          <w:szCs w:val="32"/>
        </w:rPr>
        <w:t xml:space="preserve">FIN2116 </w:t>
      </w:r>
      <w:r w:rsidR="00A10F90" w:rsidRPr="0013521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จิตรกรรม </w:t>
      </w:r>
      <w:r w:rsidR="00A10F90" w:rsidRPr="0013521F">
        <w:rPr>
          <w:rFonts w:ascii="TH SarabunPSK" w:eastAsia="BrowalliaNew-Bold" w:hAnsi="TH SarabunPSK" w:cs="TH SarabunPSK" w:hint="cs"/>
          <w:sz w:val="32"/>
          <w:szCs w:val="32"/>
        </w:rPr>
        <w:t>4 (Painting 4)</w:t>
      </w:r>
    </w:p>
    <w:p w14:paraId="53E46119" w14:textId="77777777" w:rsidR="00381D78" w:rsidRPr="0013521F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14:paraId="7B6DCF53" w14:textId="77777777" w:rsidR="0024599F" w:rsidRPr="0013521F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13521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๘</w:t>
      </w:r>
      <w:r w:rsidR="00F1134B" w:rsidRPr="0013521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="00470EB4" w:rsidRPr="0013521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F1134B" w:rsidRPr="0013521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รายวิชาที่ต้องเรียนพร้อมกัน</w:t>
      </w:r>
      <w:r w:rsidR="00F31198" w:rsidRPr="0013521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3521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>(Co-requisites)</w:t>
      </w:r>
      <w:r w:rsidRPr="0013521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="00F31198" w:rsidRPr="0013521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(ถ้ามี)</w:t>
      </w:r>
      <w:r w:rsidR="008E1831" w:rsidRPr="0013521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10F90" w:rsidRPr="0013521F">
        <w:rPr>
          <w:rFonts w:ascii="TH SarabunPSK" w:eastAsia="BrowalliaNew-Bold" w:hAnsi="TH SarabunPSK" w:cs="TH SarabunPSK" w:hint="cs"/>
          <w:color w:val="000000"/>
          <w:sz w:val="32"/>
          <w:szCs w:val="32"/>
        </w:rPr>
        <w:t>PAI</w:t>
      </w:r>
      <w:r w:rsidR="00A10F90" w:rsidRPr="0013521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3501 โครงการทัศนศิลป์ 1</w:t>
      </w:r>
      <w:r w:rsidR="00A10F90" w:rsidRPr="0013521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14:paraId="3EB79BCA" w14:textId="77777777" w:rsidR="00381D78" w:rsidRPr="0013521F" w:rsidRDefault="00381D7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</w:p>
    <w:p w14:paraId="24E058F2" w14:textId="4FE0096B" w:rsidR="00F1134B" w:rsidRPr="0013521F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13521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๙</w:t>
      </w:r>
      <w:r w:rsidR="00F1134B" w:rsidRPr="0013521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="00470EB4" w:rsidRPr="0013521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F1134B" w:rsidRPr="0013521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สถานที่เรียน</w:t>
      </w:r>
      <w:r w:rsidR="00E078B5" w:rsidRPr="0013521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ab/>
        <w:t xml:space="preserve"> </w:t>
      </w:r>
      <w:r w:rsidR="00E078B5" w:rsidRPr="0013521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E078B5" w:rsidRPr="0013521F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491F4C" w:rsidRPr="0013521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อาคาร 58 ห้อง 5830</w:t>
      </w:r>
      <w:r w:rsidR="001A27A7" w:rsidRPr="0013521F">
        <w:rPr>
          <w:rFonts w:ascii="TH SarabunPSK" w:eastAsia="BrowalliaNew-Bold" w:hAnsi="TH SarabunPSK" w:cs="TH SarabunPSK" w:hint="cs"/>
          <w:color w:val="000000"/>
          <w:sz w:val="32"/>
          <w:szCs w:val="32"/>
        </w:rPr>
        <w:t>6</w:t>
      </w:r>
      <w:r w:rsidR="00E5144E" w:rsidRPr="0013521F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คณะศิลปกรรมศาสตร์ สาขาวิชาจิตรกรรม</w:t>
      </w:r>
      <w:r w:rsidR="00EA355A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(</w:t>
      </w:r>
      <w:r w:rsidR="00EA355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พฤหัส </w:t>
      </w:r>
      <w:r w:rsidR="00EA355A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13:00-17:00 </w:t>
      </w:r>
      <w:r w:rsidR="00EA355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น.</w:t>
      </w:r>
      <w:r w:rsidR="00EA355A">
        <w:rPr>
          <w:rFonts w:ascii="TH SarabunPSK" w:eastAsia="BrowalliaNew-Bold" w:hAnsi="TH SarabunPSK" w:cs="TH SarabunPSK"/>
          <w:color w:val="000000"/>
          <w:sz w:val="32"/>
          <w:szCs w:val="32"/>
        </w:rPr>
        <w:t>)</w:t>
      </w:r>
    </w:p>
    <w:p w14:paraId="4DC0F71B" w14:textId="77777777" w:rsidR="00381D78" w:rsidRPr="0013521F" w:rsidRDefault="00381D78" w:rsidP="00E5144E">
      <w:pPr>
        <w:autoSpaceDE w:val="0"/>
        <w:autoSpaceDN w:val="0"/>
        <w:adjustRightInd w:val="0"/>
        <w:spacing w:line="360" w:lineRule="exact"/>
        <w:jc w:val="righ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14:paraId="7ED4B3AD" w14:textId="77777777" w:rsidR="00254A85" w:rsidRPr="0013521F" w:rsidRDefault="00254A85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14:paraId="40FDF121" w14:textId="3362861D" w:rsidR="008E1831" w:rsidRPr="0013521F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๑๐</w:t>
      </w: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</w:rPr>
        <w:t>.</w:t>
      </w:r>
      <w:r w:rsidR="00F1134B"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วันที่จัดทำหรือปรับปรุง</w:t>
      </w:r>
      <w:r w:rsidR="008E1831"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="008E1831"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="00BE51D3" w:rsidRPr="0013521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วันที่</w:t>
      </w:r>
      <w:r w:rsidR="0036545E" w:rsidRPr="0013521F">
        <w:rPr>
          <w:rFonts w:ascii="TH SarabunPSK" w:eastAsia="BrowalliaNew-Bold" w:hAnsi="TH SarabunPSK" w:cs="TH SarabunPSK" w:hint="cs"/>
          <w:sz w:val="32"/>
          <w:szCs w:val="32"/>
        </w:rPr>
        <w:t xml:space="preserve"> 1</w:t>
      </w:r>
      <w:r w:rsidR="00E5144E" w:rsidRPr="0013521F">
        <w:rPr>
          <w:rFonts w:ascii="TH SarabunPSK" w:eastAsia="BrowalliaNew-Bold" w:hAnsi="TH SarabunPSK" w:cs="TH SarabunPSK" w:hint="cs"/>
          <w:sz w:val="32"/>
          <w:szCs w:val="32"/>
        </w:rPr>
        <w:t xml:space="preserve"> </w:t>
      </w:r>
      <w:r w:rsidR="00BE51D3" w:rsidRPr="0013521F">
        <w:rPr>
          <w:rFonts w:ascii="TH SarabunPSK" w:eastAsia="BrowalliaNew-Bold" w:hAnsi="TH SarabunPSK" w:cs="TH SarabunPSK" w:hint="cs"/>
          <w:sz w:val="32"/>
          <w:szCs w:val="32"/>
          <w:cs/>
        </w:rPr>
        <w:t>เดือน</w:t>
      </w:r>
      <w:r w:rsidR="00491F4C" w:rsidRPr="0013521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กรกฎาคม</w:t>
      </w:r>
      <w:r w:rsidR="00E5144E" w:rsidRPr="0013521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BE51D3" w:rsidRPr="0013521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พ.ศ. </w:t>
      </w:r>
      <w:r w:rsidR="0036545E" w:rsidRPr="0013521F">
        <w:rPr>
          <w:rFonts w:ascii="TH SarabunPSK" w:eastAsia="BrowalliaNew-Bold" w:hAnsi="TH SarabunPSK" w:cs="TH SarabunPSK" w:hint="cs"/>
          <w:sz w:val="32"/>
          <w:szCs w:val="32"/>
        </w:rPr>
        <w:t>256</w:t>
      </w:r>
      <w:r w:rsidR="00EA355A">
        <w:rPr>
          <w:rFonts w:ascii="TH SarabunPSK" w:eastAsia="BrowalliaNew-Bold" w:hAnsi="TH SarabunPSK" w:cs="TH SarabunPSK"/>
          <w:sz w:val="32"/>
          <w:szCs w:val="32"/>
        </w:rPr>
        <w:t>5</w:t>
      </w:r>
    </w:p>
    <w:p w14:paraId="69184D70" w14:textId="77777777" w:rsidR="00253578" w:rsidRPr="0013521F" w:rsidRDefault="008E1831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   </w:t>
      </w:r>
      <w:r w:rsidR="00F1134B"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รายละเอียดของรายวิชาครั้งล่าสุด</w:t>
      </w:r>
    </w:p>
    <w:p w14:paraId="645FA258" w14:textId="77777777" w:rsidR="00254A85" w:rsidRPr="0013521F" w:rsidRDefault="00254A85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3E3EFF2" w14:textId="77777777" w:rsidR="00254A85" w:rsidRPr="0013521F" w:rsidRDefault="00254A85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A78F8EC" w14:textId="77777777" w:rsidR="00F1134B" w:rsidRPr="0013521F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หมวดที่</w:t>
      </w: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</w:t>
      </w: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จุดมุ่งหมายและวัตถุประสงค์</w:t>
      </w:r>
    </w:p>
    <w:p w14:paraId="2DF23FB1" w14:textId="77777777" w:rsidR="003A49FD" w:rsidRPr="0013521F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182277E" w14:textId="77777777" w:rsidR="00470EB4" w:rsidRPr="0013521F" w:rsidRDefault="00F1134B" w:rsidP="00BE51D3">
      <w:pPr>
        <w:autoSpaceDE w:val="0"/>
        <w:autoSpaceDN w:val="0"/>
        <w:adjustRightInd w:val="0"/>
        <w:spacing w:line="40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</w:t>
      </w: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="00470EB4"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</w:t>
      </w: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จุดมุ่งหมายของรายวิชา</w:t>
      </w:r>
    </w:p>
    <w:p w14:paraId="3931DD79" w14:textId="77777777" w:rsidR="00E5144E" w:rsidRPr="0013521F" w:rsidRDefault="00E010A8" w:rsidP="00A10F90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="00F866D7" w:rsidRPr="0013521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Pr="0013521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๑.๑ </w:t>
      </w:r>
      <w:r w:rsidR="00A10F90" w:rsidRPr="0013521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มุ่งเน้นศึกษาเทคนิควิธีการสร้างสรรค์ทางจิตรกรรม เพื่อสร้างรูปแบบเฉพาะบุคคล (</w:t>
      </w:r>
      <w:r w:rsidR="00A10F90" w:rsidRPr="0013521F">
        <w:rPr>
          <w:rFonts w:ascii="TH SarabunPSK" w:eastAsia="BrowalliaNew" w:hAnsi="TH SarabunPSK" w:cs="TH SarabunPSK" w:hint="cs"/>
          <w:color w:val="000000"/>
          <w:sz w:val="32"/>
          <w:szCs w:val="32"/>
        </w:rPr>
        <w:t>Personal Style)</w:t>
      </w:r>
    </w:p>
    <w:p w14:paraId="490A367C" w14:textId="77777777" w:rsidR="00470EB4" w:rsidRPr="0013521F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</w:t>
      </w: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="00C20AFC"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470EB4"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วัตถุประสงค์ในการพัฒนา</w:t>
      </w: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</w:rPr>
        <w:t>/</w:t>
      </w: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ปรับปรุงรายวิช</w:t>
      </w:r>
      <w:r w:rsidR="005A6964"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า</w:t>
      </w:r>
    </w:p>
    <w:p w14:paraId="27D9107C" w14:textId="77777777" w:rsidR="00F1134B" w:rsidRPr="0013521F" w:rsidRDefault="00E07C48" w:rsidP="00E5144E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="00F866D7" w:rsidRPr="0013521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="00A10F90" w:rsidRPr="0013521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๒.๒ นักศึกษามีความรู้และเข้าใจการสร้างสรรค์งานจิตรกรรมอย่างเป็นระบบ ผู้เรียนสามารถเรียนรู้และวิเคราะห์ถึงปัญหา นำไปสู่การแก้ปัญหาผลงานในด้านต่างๆ ได้อย่างเหมาะสม ทั้งทางด้านที่มา แนวความคิด รูปแบบ และเทคนิควิธีการสร้างผลงาน</w:t>
      </w:r>
    </w:p>
    <w:p w14:paraId="4D5A2BEE" w14:textId="77777777" w:rsidR="00F866D7" w:rsidRPr="0013521F" w:rsidRDefault="00F866D7" w:rsidP="00F866D7">
      <w:pPr>
        <w:ind w:firstLine="720"/>
        <w:rPr>
          <w:rFonts w:ascii="TH SarabunPSK" w:hAnsi="TH SarabunPSK" w:cs="TH SarabunPSK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๒.๓ </w:t>
      </w:r>
      <w:r w:rsidRPr="0013521F">
        <w:rPr>
          <w:rFonts w:ascii="TH SarabunPSK" w:hAnsi="TH SarabunPSK" w:cs="TH SarabunPSK" w:hint="cs"/>
          <w:sz w:val="32"/>
          <w:szCs w:val="32"/>
          <w:cs/>
        </w:rPr>
        <w:t>สามารถประยุกต์ใช้ความรู้จากการฝึกฝนการวิเคราะห์ประเมินและตัดสินใจ</w:t>
      </w:r>
      <w:r w:rsidRPr="0013521F">
        <w:rPr>
          <w:rFonts w:ascii="TH SarabunPSK" w:hAnsi="TH SarabunPSK" w:cs="TH SarabunPSK" w:hint="cs"/>
          <w:sz w:val="32"/>
          <w:szCs w:val="32"/>
        </w:rPr>
        <w:t xml:space="preserve"> </w:t>
      </w:r>
      <w:r w:rsidRPr="0013521F">
        <w:rPr>
          <w:rFonts w:ascii="TH SarabunPSK" w:hAnsi="TH SarabunPSK" w:cs="TH SarabunPSK" w:hint="cs"/>
          <w:sz w:val="32"/>
          <w:szCs w:val="32"/>
          <w:cs/>
        </w:rPr>
        <w:t xml:space="preserve">กับปัญหาที่เกิดขึ้น ที่มาจากการเรียนการสอนแบบออนไลน์ </w:t>
      </w:r>
      <w:r w:rsidRPr="0013521F">
        <w:rPr>
          <w:rFonts w:ascii="TH SarabunPSK" w:hAnsi="TH SarabunPSK" w:cs="TH SarabunPSK" w:hint="cs"/>
          <w:sz w:val="32"/>
          <w:szCs w:val="32"/>
        </w:rPr>
        <w:t xml:space="preserve">(e-learning) </w:t>
      </w:r>
      <w:r w:rsidRPr="0013521F">
        <w:rPr>
          <w:rFonts w:ascii="TH SarabunPSK" w:hAnsi="TH SarabunPSK" w:cs="TH SarabunPSK" w:hint="cs"/>
          <w:sz w:val="32"/>
          <w:szCs w:val="32"/>
          <w:cs/>
        </w:rPr>
        <w:t>ได้อย่างถูกต้องเหมาะสม พัฒนาการเรียนรู้และความสามารถ</w:t>
      </w:r>
      <w:r w:rsidRPr="0013521F">
        <w:rPr>
          <w:rFonts w:ascii="TH SarabunPSK" w:hAnsi="TH SarabunPSK" w:cs="TH SarabunPSK" w:hint="cs"/>
          <w:sz w:val="32"/>
          <w:szCs w:val="32"/>
        </w:rPr>
        <w:t xml:space="preserve"> </w:t>
      </w:r>
      <w:r w:rsidRPr="0013521F">
        <w:rPr>
          <w:rFonts w:ascii="TH SarabunPSK" w:hAnsi="TH SarabunPSK" w:cs="TH SarabunPSK" w:hint="cs"/>
          <w:sz w:val="32"/>
          <w:szCs w:val="32"/>
          <w:cs/>
        </w:rPr>
        <w:t>ในการใช้ดิจิตอล (</w:t>
      </w:r>
      <w:r w:rsidRPr="0013521F">
        <w:rPr>
          <w:rFonts w:ascii="TH SarabunPSK" w:hAnsi="TH SarabunPSK" w:cs="TH SarabunPSK" w:hint="cs"/>
          <w:sz w:val="32"/>
          <w:szCs w:val="32"/>
        </w:rPr>
        <w:t xml:space="preserve">digital literacy) </w:t>
      </w:r>
      <w:r w:rsidRPr="0013521F">
        <w:rPr>
          <w:rFonts w:ascii="TH SarabunPSK" w:hAnsi="TH SarabunPSK" w:cs="TH SarabunPSK" w:hint="cs"/>
          <w:sz w:val="32"/>
          <w:szCs w:val="32"/>
          <w:cs/>
        </w:rPr>
        <w:t xml:space="preserve">ซึ่งเป็นทักษะพื้นฐานสำหรับการพัฒนาทักษะที่จำเป็นต่อการเรียนรู้ในศตวรรษที่ </w:t>
      </w:r>
      <w:r w:rsidRPr="0013521F">
        <w:rPr>
          <w:rFonts w:ascii="TH SarabunPSK" w:hAnsi="TH SarabunPSK" w:cs="TH SarabunPSK" w:hint="cs"/>
          <w:sz w:val="32"/>
          <w:szCs w:val="32"/>
        </w:rPr>
        <w:t>21 (Essential Skills of 21</w:t>
      </w:r>
      <w:r w:rsidRPr="0013521F">
        <w:rPr>
          <w:rFonts w:ascii="TH SarabunPSK" w:hAnsi="TH SarabunPSK" w:cs="TH SarabunPSK" w:hint="cs"/>
          <w:sz w:val="32"/>
          <w:szCs w:val="32"/>
          <w:vertAlign w:val="superscript"/>
        </w:rPr>
        <w:t>st</w:t>
      </w:r>
      <w:r w:rsidRPr="0013521F">
        <w:rPr>
          <w:rFonts w:ascii="TH SarabunPSK" w:hAnsi="TH SarabunPSK" w:cs="TH SarabunPSK" w:hint="cs"/>
          <w:sz w:val="32"/>
          <w:szCs w:val="32"/>
        </w:rPr>
        <w:t xml:space="preserve"> Century Learning)</w:t>
      </w:r>
    </w:p>
    <w:p w14:paraId="17541CDC" w14:textId="77777777" w:rsidR="00F866D7" w:rsidRPr="0013521F" w:rsidRDefault="00F866D7" w:rsidP="00E5144E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10E3DDC5" w14:textId="77777777" w:rsidR="00E5144E" w:rsidRPr="0013521F" w:rsidRDefault="00E5144E" w:rsidP="00E5144E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10BF8ABD" w14:textId="77777777" w:rsidR="00F1134B" w:rsidRPr="0013521F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หมวดที่</w:t>
      </w: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๓</w:t>
      </w: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ลักษณะและการดำเนินการ</w:t>
      </w:r>
    </w:p>
    <w:p w14:paraId="1F3A22AB" w14:textId="77777777" w:rsidR="003A49FD" w:rsidRPr="0013521F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450C1D5" w14:textId="77777777" w:rsidR="00F1134B" w:rsidRPr="0013521F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</w:t>
      </w: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คำอธิบายรายวิชา</w:t>
      </w:r>
    </w:p>
    <w:p w14:paraId="7928B555" w14:textId="77777777" w:rsidR="00E5144E" w:rsidRPr="0013521F" w:rsidRDefault="00BE51D3" w:rsidP="00E5144E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 </w:t>
      </w:r>
      <w:r w:rsidRPr="0013521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="00553F9C" w:rsidRPr="0013521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="003E66D7" w:rsidRPr="0013521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การ</w:t>
      </w:r>
      <w:r w:rsidR="00A10F90" w:rsidRPr="0013521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ปฏิบัติการสร้างงานจิตรกรรม ภาพใบหน้าคน และรูปร่างคน ด้วยสีน้ำมันหรือสีอื่นๆ เรียนรู้โครงสร้าง สัดส่วน ลักษณะท่าทาง ตลอดจนองค์ประกอบอื่นๆ ในสภาพแวดล้อมของคน มุ่งเน้นศึกษาเทคนิควิธีการทางจิตรกรรม เพื่อสร้างรูปแบบเฉพาะบุคคล (</w:t>
      </w:r>
      <w:r w:rsidR="00A10F90" w:rsidRPr="0013521F">
        <w:rPr>
          <w:rFonts w:ascii="TH SarabunPSK" w:eastAsia="BrowalliaNew" w:hAnsi="TH SarabunPSK" w:cs="TH SarabunPSK" w:hint="cs"/>
          <w:color w:val="000000"/>
          <w:sz w:val="32"/>
          <w:szCs w:val="32"/>
        </w:rPr>
        <w:t>Personal Style)</w:t>
      </w:r>
    </w:p>
    <w:p w14:paraId="29C17D7C" w14:textId="77777777" w:rsidR="00CC4E37" w:rsidRPr="0013521F" w:rsidRDefault="00BE51D3" w:rsidP="00E5144E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="005678AC" w:rsidRPr="0013521F">
        <w:rPr>
          <w:rFonts w:ascii="TH SarabunPSK" w:eastAsia="BrowalliaNew" w:hAnsi="TH SarabunPSK" w:cs="TH SarabunPSK" w:hint="cs"/>
          <w:color w:val="000000"/>
          <w:sz w:val="32"/>
          <w:szCs w:val="32"/>
        </w:rPr>
        <w:tab/>
      </w:r>
      <w:r w:rsidR="00A10F90" w:rsidRPr="0013521F">
        <w:rPr>
          <w:rFonts w:ascii="TH SarabunPSK" w:eastAsia="BrowalliaNew" w:hAnsi="TH SarabunPSK" w:cs="TH SarabunPSK" w:hint="cs"/>
          <w:color w:val="000000"/>
          <w:sz w:val="32"/>
          <w:szCs w:val="32"/>
        </w:rPr>
        <w:t>Painting</w:t>
      </w:r>
      <w:r w:rsidR="003E66D7" w:rsidRPr="0013521F">
        <w:rPr>
          <w:rFonts w:ascii="TH SarabunPSK" w:eastAsia="BrowalliaNew" w:hAnsi="TH SarabunPSK" w:cs="TH SarabunPSK" w:hint="cs"/>
          <w:color w:val="000000"/>
          <w:sz w:val="32"/>
          <w:szCs w:val="32"/>
        </w:rPr>
        <w:t xml:space="preserve"> lessons focus on all sorts of subject matters including the </w:t>
      </w:r>
      <w:r w:rsidR="001F54C9" w:rsidRPr="0013521F">
        <w:rPr>
          <w:rFonts w:ascii="TH SarabunPSK" w:eastAsia="BrowalliaNew" w:hAnsi="TH SarabunPSK" w:cs="TH SarabunPSK" w:hint="cs"/>
          <w:color w:val="000000"/>
          <w:sz w:val="32"/>
          <w:szCs w:val="32"/>
        </w:rPr>
        <w:t xml:space="preserve">Human face and </w:t>
      </w:r>
      <w:r w:rsidR="003E66D7" w:rsidRPr="0013521F">
        <w:rPr>
          <w:rFonts w:ascii="TH SarabunPSK" w:eastAsia="BrowalliaNew" w:hAnsi="TH SarabunPSK" w:cs="TH SarabunPSK" w:hint="cs"/>
          <w:color w:val="000000"/>
          <w:sz w:val="32"/>
          <w:szCs w:val="32"/>
        </w:rPr>
        <w:t xml:space="preserve">Human </w:t>
      </w:r>
      <w:r w:rsidR="001F54C9" w:rsidRPr="0013521F">
        <w:rPr>
          <w:rFonts w:ascii="TH SarabunPSK" w:eastAsia="BrowalliaNew" w:hAnsi="TH SarabunPSK" w:cs="TH SarabunPSK" w:hint="cs"/>
          <w:color w:val="000000"/>
          <w:sz w:val="32"/>
          <w:szCs w:val="32"/>
        </w:rPr>
        <w:t>body. Experiential learning by using different painting techniques</w:t>
      </w:r>
      <w:r w:rsidR="006D4CD0" w:rsidRPr="0013521F">
        <w:rPr>
          <w:rFonts w:ascii="TH SarabunPSK" w:eastAsia="BrowalliaNew" w:hAnsi="TH SarabunPSK" w:cs="TH SarabunPSK" w:hint="cs"/>
          <w:color w:val="000000"/>
          <w:sz w:val="32"/>
          <w:szCs w:val="32"/>
        </w:rPr>
        <w:t xml:space="preserve"> </w:t>
      </w:r>
      <w:proofErr w:type="gramStart"/>
      <w:r w:rsidR="006D4CD0" w:rsidRPr="0013521F">
        <w:rPr>
          <w:rFonts w:ascii="TH SarabunPSK" w:eastAsia="BrowalliaNew" w:hAnsi="TH SarabunPSK" w:cs="TH SarabunPSK" w:hint="cs"/>
          <w:color w:val="000000"/>
          <w:sz w:val="32"/>
          <w:szCs w:val="32"/>
        </w:rPr>
        <w:t>e.g.</w:t>
      </w:r>
      <w:proofErr w:type="gramEnd"/>
      <w:r w:rsidR="006D4CD0" w:rsidRPr="0013521F">
        <w:rPr>
          <w:rFonts w:ascii="TH SarabunPSK" w:eastAsia="BrowalliaNew" w:hAnsi="TH SarabunPSK" w:cs="TH SarabunPSK" w:hint="cs"/>
          <w:color w:val="000000"/>
          <w:sz w:val="32"/>
          <w:szCs w:val="32"/>
        </w:rPr>
        <w:t xml:space="preserve"> Oil </w:t>
      </w:r>
      <w:r w:rsidR="00C304DF" w:rsidRPr="0013521F">
        <w:rPr>
          <w:rFonts w:ascii="TH SarabunPSK" w:eastAsia="BrowalliaNew" w:hAnsi="TH SarabunPSK" w:cs="TH SarabunPSK" w:hint="cs"/>
          <w:color w:val="000000"/>
          <w:sz w:val="32"/>
          <w:szCs w:val="32"/>
        </w:rPr>
        <w:t>paints, related to the realistic proportion, gesture of the figure and other essential fields of human creativity</w:t>
      </w:r>
      <w:r w:rsidR="0084391E" w:rsidRPr="0013521F">
        <w:rPr>
          <w:rFonts w:ascii="TH SarabunPSK" w:eastAsia="BrowalliaNew" w:hAnsi="TH SarabunPSK" w:cs="TH SarabunPSK" w:hint="cs"/>
          <w:color w:val="000000"/>
          <w:sz w:val="32"/>
          <w:szCs w:val="32"/>
        </w:rPr>
        <w:t xml:space="preserve">. </w:t>
      </w:r>
      <w:proofErr w:type="gramStart"/>
      <w:r w:rsidR="0084391E" w:rsidRPr="0013521F">
        <w:rPr>
          <w:rFonts w:ascii="TH SarabunPSK" w:eastAsia="BrowalliaNew" w:hAnsi="TH SarabunPSK" w:cs="TH SarabunPSK" w:hint="cs"/>
          <w:color w:val="000000"/>
          <w:sz w:val="32"/>
          <w:szCs w:val="32"/>
        </w:rPr>
        <w:t>All of</w:t>
      </w:r>
      <w:proofErr w:type="gramEnd"/>
      <w:r w:rsidR="0084391E" w:rsidRPr="0013521F">
        <w:rPr>
          <w:rFonts w:ascii="TH SarabunPSK" w:eastAsia="BrowalliaNew" w:hAnsi="TH SarabunPSK" w:cs="TH SarabunPSK" w:hint="cs"/>
          <w:color w:val="000000"/>
          <w:sz w:val="32"/>
          <w:szCs w:val="32"/>
        </w:rPr>
        <w:t xml:space="preserve"> these approaches will result in creating your own personal style.</w:t>
      </w:r>
    </w:p>
    <w:p w14:paraId="7EF7BE68" w14:textId="77777777" w:rsidR="00254A85" w:rsidRPr="0013521F" w:rsidRDefault="00254A85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1509D1D" w14:textId="77777777" w:rsidR="00C95A06" w:rsidRPr="0013521F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</w:t>
      </w: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p w14:paraId="0CA8026F" w14:textId="77777777" w:rsidR="00851C4F" w:rsidRPr="0013521F" w:rsidRDefault="00851C4F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13521F" w14:paraId="5DD0577B" w14:textId="77777777" w:rsidTr="007F2EA7">
        <w:tc>
          <w:tcPr>
            <w:tcW w:w="2448" w:type="dxa"/>
            <w:shd w:val="clear" w:color="auto" w:fill="auto"/>
          </w:tcPr>
          <w:p w14:paraId="247205D6" w14:textId="77777777" w:rsidR="00C95A06" w:rsidRPr="0013521F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บรรยาย</w:t>
            </w:r>
          </w:p>
          <w:p w14:paraId="4556B9D9" w14:textId="77777777" w:rsidR="003A2497" w:rsidRPr="0013521F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</w:rPr>
              <w:t>(</w:t>
            </w:r>
            <w:r w:rsidRPr="0013521F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  <w:r w:rsidRPr="0013521F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2B248686" w14:textId="77777777" w:rsidR="00C95A06" w:rsidRPr="0013521F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สอนเสริม</w:t>
            </w:r>
          </w:p>
          <w:p w14:paraId="334985D1" w14:textId="77777777" w:rsidR="003A2497" w:rsidRPr="0013521F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</w:rPr>
              <w:t>(</w:t>
            </w:r>
            <w:r w:rsidRPr="0013521F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  <w:r w:rsidRPr="0013521F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269F732D" w14:textId="77777777" w:rsidR="00C95A06" w:rsidRPr="0013521F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14:paraId="4E124D6E" w14:textId="77777777" w:rsidR="003A2497" w:rsidRPr="0013521F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13521F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ภาคสนาม/การฝึกงาน</w:t>
            </w:r>
            <w:r w:rsidR="00860CD7" w:rsidRPr="0013521F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="003A2497" w:rsidRPr="0013521F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</w:rPr>
              <w:t>(</w:t>
            </w:r>
            <w:r w:rsidR="003A2497" w:rsidRPr="0013521F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  <w:r w:rsidR="003A2497" w:rsidRPr="0013521F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2F3144C3" w14:textId="77777777" w:rsidR="00C95A06" w:rsidRPr="0013521F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14:paraId="1027B17A" w14:textId="77777777" w:rsidR="003A2497" w:rsidRPr="0013521F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</w:rPr>
              <w:t>(</w:t>
            </w:r>
            <w:r w:rsidRPr="0013521F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  <w:r w:rsidRPr="0013521F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</w:rPr>
              <w:t>)</w:t>
            </w:r>
          </w:p>
        </w:tc>
      </w:tr>
      <w:tr w:rsidR="00C95A06" w:rsidRPr="0013521F" w14:paraId="2E31E250" w14:textId="77777777" w:rsidTr="007F2EA7">
        <w:tc>
          <w:tcPr>
            <w:tcW w:w="2448" w:type="dxa"/>
            <w:shd w:val="clear" w:color="auto" w:fill="auto"/>
          </w:tcPr>
          <w:p w14:paraId="1CB8F270" w14:textId="77777777" w:rsidR="00C20AFC" w:rsidRPr="0013521F" w:rsidRDefault="00673AA0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t xml:space="preserve">28 </w:t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ชั่วโมง/ภาคการศึกษา</w:t>
            </w:r>
          </w:p>
        </w:tc>
        <w:tc>
          <w:tcPr>
            <w:tcW w:w="2085" w:type="dxa"/>
            <w:shd w:val="clear" w:color="auto" w:fill="auto"/>
          </w:tcPr>
          <w:p w14:paraId="7E39639D" w14:textId="77777777" w:rsidR="00673AA0" w:rsidRPr="0013521F" w:rsidRDefault="00673AA0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16 ชั่วโมง/ภาคการศึกษา</w:t>
            </w:r>
          </w:p>
          <w:p w14:paraId="7AAF6F53" w14:textId="77777777" w:rsidR="00C95A06" w:rsidRPr="0013521F" w:rsidRDefault="00673AA0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t>(</w:t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เน้นสอนรายบุคคล</w:t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374EB592" w14:textId="77777777" w:rsidR="00C95A06" w:rsidRPr="0013521F" w:rsidRDefault="00673AA0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t xml:space="preserve">28 </w:t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ชั่วโมง/ภาคการศึกษา</w:t>
            </w:r>
          </w:p>
        </w:tc>
        <w:tc>
          <w:tcPr>
            <w:tcW w:w="2685" w:type="dxa"/>
            <w:shd w:val="clear" w:color="auto" w:fill="auto"/>
          </w:tcPr>
          <w:p w14:paraId="61986399" w14:textId="77777777" w:rsidR="003A2497" w:rsidRPr="0013521F" w:rsidRDefault="00673AA0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70 ชั่วโมง/ภาคการศึกษา</w:t>
            </w:r>
          </w:p>
        </w:tc>
      </w:tr>
    </w:tbl>
    <w:p w14:paraId="4AC3E8F5" w14:textId="77777777" w:rsidR="003A4A86" w:rsidRPr="0013521F" w:rsidRDefault="003A4A86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sz w:val="32"/>
          <w:szCs w:val="32"/>
        </w:rPr>
      </w:pPr>
    </w:p>
    <w:p w14:paraId="58CCED4C" w14:textId="77777777" w:rsidR="00F1134B" w:rsidRPr="0013521F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๓</w:t>
      </w: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48B864D6" w14:textId="77777777" w:rsidR="003A4A86" w:rsidRPr="0013521F" w:rsidRDefault="00987F58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sz w:val="32"/>
          <w:szCs w:val="32"/>
        </w:rPr>
        <w:lastRenderedPageBreak/>
        <w:tab/>
      </w: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๓.๑ ปรึกษาด้วยตนเองที่ห้องพักอาจารย์ผู้สอน  ห้อง ......... ชั้น ....... </w:t>
      </w:r>
      <w:r w:rsidR="00A7625C" w:rsidRPr="0013521F">
        <w:rPr>
          <w:rFonts w:ascii="TH SarabunPSK" w:eastAsia="BrowalliaNew" w:hAnsi="TH SarabunPSK" w:cs="TH SarabunPSK" w:hint="cs"/>
          <w:sz w:val="32"/>
          <w:szCs w:val="32"/>
          <w:cs/>
        </w:rPr>
        <w:t>อาคาร ......</w:t>
      </w: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>...... คณะ/วิทยาลัย.......</w:t>
      </w:r>
      <w:r w:rsidR="00A7625C" w:rsidRPr="0013521F">
        <w:rPr>
          <w:rFonts w:ascii="TH SarabunPSK" w:eastAsia="BrowalliaNew" w:hAnsi="TH SarabunPSK" w:cs="TH SarabunPSK" w:hint="cs"/>
          <w:sz w:val="32"/>
          <w:szCs w:val="32"/>
          <w:cs/>
        </w:rPr>
        <w:t>.....</w:t>
      </w: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>..........</w:t>
      </w:r>
    </w:p>
    <w:p w14:paraId="6501329E" w14:textId="77777777" w:rsidR="00A7625C" w:rsidRPr="0013521F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๓.๒ ปรึกษาผ่านโทรศัพท์ที่ทำงาน / มือถือ  หมายเลข </w:t>
      </w:r>
      <w:r w:rsidR="009A2A53" w:rsidRPr="0013521F">
        <w:rPr>
          <w:rFonts w:ascii="TH SarabunPSK" w:eastAsia="BrowalliaNew" w:hAnsi="TH SarabunPSK" w:cs="TH SarabunPSK" w:hint="cs"/>
          <w:sz w:val="32"/>
          <w:szCs w:val="32"/>
        </w:rPr>
        <w:t xml:space="preserve">0897715614 </w:t>
      </w:r>
    </w:p>
    <w:p w14:paraId="79FFBF2C" w14:textId="77777777" w:rsidR="00A7625C" w:rsidRPr="0013521F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ab/>
        <w:t>๓.๓ ปรึกษาผ่านจดหมายอิเล็กทรอนิกส์ (</w:t>
      </w:r>
      <w:r w:rsidRPr="0013521F">
        <w:rPr>
          <w:rFonts w:ascii="TH SarabunPSK" w:eastAsia="BrowalliaNew" w:hAnsi="TH SarabunPSK" w:cs="TH SarabunPSK" w:hint="cs"/>
          <w:sz w:val="32"/>
          <w:szCs w:val="32"/>
        </w:rPr>
        <w:t>E-Mail</w:t>
      </w: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) </w:t>
      </w:r>
      <w:r w:rsidR="0036545E" w:rsidRPr="0013521F">
        <w:rPr>
          <w:rFonts w:ascii="TH SarabunPSK" w:eastAsia="BrowalliaNew" w:hAnsi="TH SarabunPSK" w:cs="TH SarabunPSK" w:hint="cs"/>
          <w:sz w:val="32"/>
          <w:szCs w:val="32"/>
        </w:rPr>
        <w:t xml:space="preserve">chamnan.sa@ssru.ac.th </w:t>
      </w:r>
      <w:r w:rsidR="009A2A53" w:rsidRPr="0013521F">
        <w:rPr>
          <w:rFonts w:ascii="TH SarabunPSK" w:eastAsia="BrowalliaNew" w:hAnsi="TH SarabunPSK" w:cs="TH SarabunPSK" w:hint="cs"/>
          <w:sz w:val="32"/>
          <w:szCs w:val="32"/>
        </w:rPr>
        <w:t>(16.00-21.00</w:t>
      </w:r>
      <w:r w:rsidR="009A2A53" w:rsidRPr="0013521F">
        <w:rPr>
          <w:rFonts w:ascii="TH SarabunPSK" w:eastAsia="BrowalliaNew" w:hAnsi="TH SarabunPSK" w:cs="TH SarabunPSK" w:hint="cs"/>
          <w:sz w:val="32"/>
          <w:szCs w:val="32"/>
          <w:cs/>
        </w:rPr>
        <w:t>น</w:t>
      </w:r>
      <w:r w:rsidR="009A2A53" w:rsidRPr="0013521F">
        <w:rPr>
          <w:rFonts w:ascii="TH SarabunPSK" w:eastAsia="BrowalliaNew" w:hAnsi="TH SarabunPSK" w:cs="TH SarabunPSK" w:hint="cs"/>
          <w:sz w:val="32"/>
          <w:szCs w:val="32"/>
        </w:rPr>
        <w:t>.)</w:t>
      </w:r>
    </w:p>
    <w:p w14:paraId="6355EAC7" w14:textId="77777777" w:rsidR="00A7625C" w:rsidRPr="0013521F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ab/>
        <w:t>๓.๔ ปรึกษาผ่านเครือข่ายสังคมออนไลน์ (</w:t>
      </w:r>
      <w:r w:rsidRPr="0013521F">
        <w:rPr>
          <w:rFonts w:ascii="TH SarabunPSK" w:eastAsia="BrowalliaNew" w:hAnsi="TH SarabunPSK" w:cs="TH SarabunPSK" w:hint="cs"/>
          <w:sz w:val="32"/>
          <w:szCs w:val="32"/>
        </w:rPr>
        <w:t>Facebook/Twitter/Line</w:t>
      </w: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>)</w:t>
      </w:r>
      <w:r w:rsidR="00673AA0"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36545E" w:rsidRPr="0013521F">
        <w:rPr>
          <w:rFonts w:ascii="TH SarabunPSK" w:eastAsia="BrowalliaNew" w:hAnsi="TH SarabunPSK" w:cs="TH SarabunPSK" w:hint="cs"/>
          <w:sz w:val="32"/>
          <w:szCs w:val="32"/>
        </w:rPr>
        <w:t xml:space="preserve">Facebook: </w:t>
      </w:r>
      <w:proofErr w:type="spellStart"/>
      <w:r w:rsidR="0036545E" w:rsidRPr="0013521F">
        <w:rPr>
          <w:rFonts w:ascii="TH SarabunPSK" w:eastAsia="BrowalliaNew" w:hAnsi="TH SarabunPSK" w:cs="TH SarabunPSK" w:hint="cs"/>
          <w:sz w:val="32"/>
          <w:szCs w:val="32"/>
        </w:rPr>
        <w:t>Chamnan</w:t>
      </w:r>
      <w:proofErr w:type="spellEnd"/>
      <w:r w:rsidR="0036545E" w:rsidRPr="0013521F">
        <w:rPr>
          <w:rFonts w:ascii="TH SarabunPSK" w:eastAsia="BrowalliaNew" w:hAnsi="TH SarabunPSK" w:cs="TH SarabunPSK" w:hint="cs"/>
          <w:sz w:val="32"/>
          <w:szCs w:val="32"/>
        </w:rPr>
        <w:t xml:space="preserve"> </w:t>
      </w:r>
      <w:proofErr w:type="spellStart"/>
      <w:r w:rsidR="0036545E" w:rsidRPr="0013521F">
        <w:rPr>
          <w:rFonts w:ascii="TH SarabunPSK" w:eastAsia="BrowalliaNew" w:hAnsi="TH SarabunPSK" w:cs="TH SarabunPSK" w:hint="cs"/>
          <w:sz w:val="32"/>
          <w:szCs w:val="32"/>
        </w:rPr>
        <w:t>Sararuk</w:t>
      </w:r>
      <w:proofErr w:type="spellEnd"/>
      <w:r w:rsidR="0036545E" w:rsidRPr="0013521F">
        <w:rPr>
          <w:rFonts w:ascii="TH SarabunPSK" w:eastAsia="BrowalliaNew" w:hAnsi="TH SarabunPSK" w:cs="TH SarabunPSK" w:hint="cs"/>
          <w:sz w:val="32"/>
          <w:szCs w:val="32"/>
        </w:rPr>
        <w:t xml:space="preserve">/ Line: </w:t>
      </w:r>
      <w:proofErr w:type="spellStart"/>
      <w:r w:rsidR="0036545E" w:rsidRPr="0013521F">
        <w:rPr>
          <w:rFonts w:ascii="TH SarabunPSK" w:eastAsia="BrowalliaNew" w:hAnsi="TH SarabunPSK" w:cs="TH SarabunPSK" w:hint="cs"/>
          <w:sz w:val="32"/>
          <w:szCs w:val="32"/>
        </w:rPr>
        <w:t>chamnansa</w:t>
      </w:r>
      <w:proofErr w:type="spellEnd"/>
      <w:r w:rsidR="0036545E" w:rsidRPr="0013521F">
        <w:rPr>
          <w:rFonts w:ascii="TH SarabunPSK" w:eastAsia="BrowalliaNew" w:hAnsi="TH SarabunPSK" w:cs="TH SarabunPSK" w:hint="cs"/>
          <w:sz w:val="32"/>
          <w:szCs w:val="32"/>
        </w:rPr>
        <w:t xml:space="preserve">/ </w:t>
      </w:r>
      <w:proofErr w:type="spellStart"/>
      <w:r w:rsidR="0036545E" w:rsidRPr="0013521F">
        <w:rPr>
          <w:rFonts w:ascii="TH SarabunPSK" w:eastAsia="BrowalliaNew" w:hAnsi="TH SarabunPSK" w:cs="TH SarabunPSK" w:hint="cs"/>
          <w:sz w:val="32"/>
          <w:szCs w:val="32"/>
        </w:rPr>
        <w:t>chamnansararuk</w:t>
      </w:r>
      <w:proofErr w:type="spellEnd"/>
    </w:p>
    <w:p w14:paraId="721CAE6E" w14:textId="77777777" w:rsidR="009506E5" w:rsidRPr="0013521F" w:rsidRDefault="00A7625C" w:rsidP="005678A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ab/>
        <w:t>๓.๕ ปรึกษาผ่านเครือข่ายคอมพิวเตอร์ (</w:t>
      </w:r>
      <w:r w:rsidRPr="0013521F">
        <w:rPr>
          <w:rFonts w:ascii="TH SarabunPSK" w:eastAsia="BrowalliaNew" w:hAnsi="TH SarabunPSK" w:cs="TH SarabunPSK" w:hint="cs"/>
          <w:sz w:val="32"/>
          <w:szCs w:val="32"/>
        </w:rPr>
        <w:t>Internet/</w:t>
      </w:r>
      <w:proofErr w:type="spellStart"/>
      <w:r w:rsidRPr="0013521F">
        <w:rPr>
          <w:rFonts w:ascii="TH SarabunPSK" w:eastAsia="BrowalliaNew" w:hAnsi="TH SarabunPSK" w:cs="TH SarabunPSK" w:hint="cs"/>
          <w:sz w:val="32"/>
          <w:szCs w:val="32"/>
        </w:rPr>
        <w:t>Webboard</w:t>
      </w:r>
      <w:proofErr w:type="spellEnd"/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>)...................................................................................</w:t>
      </w:r>
    </w:p>
    <w:p w14:paraId="515C9F81" w14:textId="77777777" w:rsidR="0024599B" w:rsidRPr="0013521F" w:rsidRDefault="00860CD7" w:rsidP="00A70B91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หมวดที่</w:t>
      </w: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๔</w:t>
      </w: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14:paraId="69600748" w14:textId="77777777" w:rsidR="001B5B0D" w:rsidRPr="0013521F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๑. คุณธรรม  จริยธรรม</w:t>
      </w:r>
    </w:p>
    <w:p w14:paraId="240432D2" w14:textId="77777777" w:rsidR="00617064" w:rsidRPr="0013521F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๑.๑   คุณธรรม จริยธรรมที่ต้องพัฒนา</w:t>
      </w:r>
    </w:p>
    <w:p w14:paraId="501E57B6" w14:textId="77777777" w:rsidR="0038117D" w:rsidRPr="0013521F" w:rsidRDefault="00DA2911" w:rsidP="00DA2911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13521F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97531C"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97531C" w:rsidRPr="0013521F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617064"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(๑)  </w:t>
      </w: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>มีความซื่อสัตย์ สุจริต</w:t>
      </w:r>
    </w:p>
    <w:p w14:paraId="3717CE83" w14:textId="77777777" w:rsidR="0097531C" w:rsidRPr="0013521F" w:rsidRDefault="00DA2911" w:rsidP="00DA2911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13521F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617064"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(๒)  </w:t>
      </w: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>มีความเสียสละ อุทิศตน และการทำงานเพื่อส่วนรวม</w:t>
      </w:r>
    </w:p>
    <w:p w14:paraId="275A58EC" w14:textId="77777777" w:rsidR="0097531C" w:rsidRPr="0013521F" w:rsidRDefault="00DA2911" w:rsidP="0097531C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13521F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="00617064"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617064" w:rsidRPr="0013521F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(๓)  </w:t>
      </w: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>มีความยุติธรรม</w:t>
      </w:r>
    </w:p>
    <w:p w14:paraId="50122DB3" w14:textId="77777777" w:rsidR="00617064" w:rsidRPr="0013521F" w:rsidRDefault="00617064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13521F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(๔)  </w:t>
      </w:r>
      <w:r w:rsidR="00DA2911" w:rsidRPr="0013521F">
        <w:rPr>
          <w:rFonts w:ascii="TH SarabunPSK" w:eastAsia="BrowalliaNew" w:hAnsi="TH SarabunPSK" w:cs="TH SarabunPSK" w:hint="cs"/>
          <w:sz w:val="32"/>
          <w:szCs w:val="32"/>
          <w:cs/>
        </w:rPr>
        <w:t>มีความรับผิดชอบและตรงต่อเวลา</w:t>
      </w:r>
    </w:p>
    <w:p w14:paraId="64700F4E" w14:textId="77777777" w:rsidR="00A70B91" w:rsidRPr="0013521F" w:rsidRDefault="00DA291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3521F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="00A70B91"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A70B91" w:rsidRPr="0013521F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(๕)  </w:t>
      </w: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>มีความขยัน อดทน และหมั่นเพียร</w:t>
      </w:r>
    </w:p>
    <w:p w14:paraId="3A081707" w14:textId="77777777" w:rsidR="0097531C" w:rsidRPr="0013521F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๑.๒   วิธีการสอน</w:t>
      </w:r>
    </w:p>
    <w:p w14:paraId="63682C66" w14:textId="77777777" w:rsidR="0097531C" w:rsidRPr="0013521F" w:rsidRDefault="00617064" w:rsidP="00F866D7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(๑) </w:t>
      </w: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="00F866D7"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ใช้กลวิธีการสอนโดยการให้อาจารย์ประพฤติตนเป็นแบบอย่าง </w:t>
      </w:r>
      <w:r w:rsidR="00F866D7" w:rsidRPr="0013521F">
        <w:rPr>
          <w:rFonts w:ascii="TH SarabunPSK" w:eastAsia="BrowalliaNew" w:hAnsi="TH SarabunPSK" w:cs="TH SarabunPSK" w:hint="cs"/>
          <w:sz w:val="32"/>
          <w:szCs w:val="32"/>
        </w:rPr>
        <w:t>(Role model)</w:t>
      </w:r>
      <w:r w:rsidR="00F866D7"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 โดยแทรกเนื้อหาด้านคุณธรรม จริยธรรม เพื่อนำไปสู่การปลูกฝังความคิด ค่านิยมที่ดีในการพัฒนาการสร้างสรรค์งานจิตรกรรมอันนำไป</w:t>
      </w:r>
      <w:proofErr w:type="spellStart"/>
      <w:r w:rsidR="00F866D7" w:rsidRPr="0013521F">
        <w:rPr>
          <w:rFonts w:ascii="TH SarabunPSK" w:eastAsia="BrowalliaNew" w:hAnsi="TH SarabunPSK" w:cs="TH SarabunPSK" w:hint="cs"/>
          <w:sz w:val="32"/>
          <w:szCs w:val="32"/>
          <w:cs/>
        </w:rPr>
        <w:t>สู</w:t>
      </w:r>
      <w:proofErr w:type="spellEnd"/>
      <w:r w:rsidR="00F866D7" w:rsidRPr="0013521F">
        <w:rPr>
          <w:rFonts w:ascii="TH SarabunPSK" w:eastAsia="BrowalliaNew" w:hAnsi="TH SarabunPSK" w:cs="TH SarabunPSK" w:hint="cs"/>
          <w:sz w:val="32"/>
          <w:szCs w:val="32"/>
          <w:cs/>
        </w:rPr>
        <w:t>คุณค่าทางงาน</w:t>
      </w:r>
      <w:proofErr w:type="spellStart"/>
      <w:r w:rsidR="00F866D7" w:rsidRPr="0013521F">
        <w:rPr>
          <w:rFonts w:ascii="TH SarabunPSK" w:eastAsia="BrowalliaNew" w:hAnsi="TH SarabunPSK" w:cs="TH SarabunPSK" w:hint="cs"/>
          <w:sz w:val="32"/>
          <w:szCs w:val="32"/>
          <w:cs/>
        </w:rPr>
        <w:t>ศิลป</w:t>
      </w:r>
      <w:proofErr w:type="spellEnd"/>
      <w:r w:rsidR="00F866D7" w:rsidRPr="0013521F">
        <w:rPr>
          <w:rFonts w:ascii="TH SarabunPSK" w:eastAsia="BrowalliaNew" w:hAnsi="TH SarabunPSK" w:cs="TH SarabunPSK" w:hint="cs"/>
          <w:sz w:val="32"/>
          <w:szCs w:val="32"/>
          <w:cs/>
        </w:rPr>
        <w:t>วัฒนธรรมของชาติ  นำเสนอแนวทางการปฏิบัติตัวที่เหมาะสมเพื่อพัฒนาตัวผู้เรียนให้บรรลุตามวัตถุประสงค์ที่กำหนด</w:t>
      </w:r>
    </w:p>
    <w:p w14:paraId="2E7C427C" w14:textId="77777777" w:rsidR="001F7545" w:rsidRPr="0013521F" w:rsidRDefault="00617064" w:rsidP="001F754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(๒)  </w:t>
      </w:r>
      <w:r w:rsidR="00F866D7" w:rsidRPr="0013521F"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การเรียนรู้โดยการปฏิบัติ </w:t>
      </w:r>
      <w:r w:rsidR="00F866D7" w:rsidRPr="0013521F">
        <w:rPr>
          <w:rFonts w:ascii="TH SarabunPSK" w:hAnsi="TH SarabunPSK" w:cs="TH SarabunPSK" w:hint="cs"/>
          <w:sz w:val="32"/>
          <w:szCs w:val="32"/>
        </w:rPr>
        <w:t>Performance Based Learning</w:t>
      </w:r>
      <w:r w:rsidR="00F866D7" w:rsidRPr="001352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66D7" w:rsidRPr="0013521F">
        <w:rPr>
          <w:rFonts w:ascii="TH SarabunPSK" w:eastAsia="BrowalliaNew" w:hAnsi="TH SarabunPSK" w:cs="TH SarabunPSK" w:hint="cs"/>
          <w:sz w:val="32"/>
          <w:szCs w:val="32"/>
          <w:cs/>
        </w:rPr>
        <w:t>มอบหมายงาน ตามหัวข้อที่กำหนดทั้งคอยควบคุมดูแลและแนะนำในการปฏิบัติงาน เพื่อยกระดับผล</w:t>
      </w:r>
      <w:proofErr w:type="spellStart"/>
      <w:r w:rsidR="00F866D7" w:rsidRPr="0013521F">
        <w:rPr>
          <w:rFonts w:ascii="TH SarabunPSK" w:eastAsia="BrowalliaNew" w:hAnsi="TH SarabunPSK" w:cs="TH SarabunPSK" w:hint="cs"/>
          <w:sz w:val="32"/>
          <w:szCs w:val="32"/>
          <w:cs/>
        </w:rPr>
        <w:t>สัมฤ</w:t>
      </w:r>
      <w:proofErr w:type="spellEnd"/>
      <w:r w:rsidR="00F866D7" w:rsidRPr="0013521F">
        <w:rPr>
          <w:rFonts w:ascii="TH SarabunPSK" w:eastAsia="BrowalliaNew" w:hAnsi="TH SarabunPSK" w:cs="TH SarabunPSK" w:hint="cs"/>
          <w:sz w:val="32"/>
          <w:szCs w:val="32"/>
          <w:cs/>
        </w:rPr>
        <w:t>ทธิทางการเรียนของนักศึกษา</w:t>
      </w:r>
    </w:p>
    <w:p w14:paraId="700F6B6E" w14:textId="77777777" w:rsidR="00617064" w:rsidRPr="0013521F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๑.๓    วิธีการประเมินผล</w:t>
      </w:r>
    </w:p>
    <w:p w14:paraId="1A9959BE" w14:textId="77777777" w:rsidR="00F866D7" w:rsidRPr="0013521F" w:rsidRDefault="00F866D7" w:rsidP="00F866D7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(๑) </w:t>
      </w: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Classroom Organization Domain </w:t>
      </w: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สังเกตพฤติกรรมการเข้าเรียน </w:t>
      </w: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ร้อยละ </w:t>
      </w:r>
      <w:r w:rsidRPr="0013521F">
        <w:rPr>
          <w:rFonts w:ascii="TH SarabunPSK" w:eastAsia="BrowalliaNew" w:hAnsi="TH SarabunPSK" w:cs="TH SarabunPSK" w:hint="cs"/>
          <w:sz w:val="32"/>
          <w:szCs w:val="32"/>
        </w:rPr>
        <w:t xml:space="preserve">90 </w:t>
      </w: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>ของผู้เรียน เข้าเรียนตรงต่อเวลาและการอุทิศตน</w:t>
      </w:r>
    </w:p>
    <w:p w14:paraId="08148E64" w14:textId="77777777" w:rsidR="00F866D7" w:rsidRPr="0013521F" w:rsidRDefault="00F866D7" w:rsidP="00F866D7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(๒)  </w:t>
      </w:r>
      <w:r w:rsidRPr="0013521F">
        <w:rPr>
          <w:rFonts w:ascii="Arial" w:eastAsia="BrowalliaNew" w:hAnsi="Arial" w:cs="Arial" w:hint="cs"/>
          <w:b/>
          <w:bCs/>
          <w:sz w:val="32"/>
          <w:szCs w:val="32"/>
          <w:cs/>
        </w:rPr>
        <w:t>​</w:t>
      </w: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Instructional Support Domain </w:t>
      </w: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สังเกตพฤติกรรมและทักษะในชั้นเรียน</w:t>
      </w: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ร้อยละ </w:t>
      </w:r>
      <w:r w:rsidRPr="0013521F">
        <w:rPr>
          <w:rFonts w:ascii="TH SarabunPSK" w:eastAsia="BrowalliaNew" w:hAnsi="TH SarabunPSK" w:cs="TH SarabunPSK" w:hint="cs"/>
          <w:sz w:val="32"/>
          <w:szCs w:val="32"/>
        </w:rPr>
        <w:t xml:space="preserve">95 </w:t>
      </w: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>ของผู้เรียนที่ปฏิบัติตามของผู้เรียนที่ปฏิบัติตามกฎเกณฑ์ที่อาจารย์ผู้สอนกำหนด</w:t>
      </w:r>
    </w:p>
    <w:p w14:paraId="17A746EE" w14:textId="77777777" w:rsidR="00F866D7" w:rsidRPr="0013521F" w:rsidRDefault="00F866D7" w:rsidP="00F866D7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(๓)  </w:t>
      </w: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</w:rPr>
        <w:t>Emotional Support Domain</w:t>
      </w:r>
      <w:r w:rsidRPr="0013521F">
        <w:rPr>
          <w:rFonts w:ascii="TH SarabunPSK" w:eastAsia="BrowalliaNew" w:hAnsi="TH SarabunPSK" w:cs="TH SarabunPSK" w:hint="cs"/>
          <w:sz w:val="32"/>
          <w:szCs w:val="32"/>
        </w:rPr>
        <w:t xml:space="preserve"> </w:t>
      </w:r>
      <w:r w:rsidRPr="0013521F">
        <w:rPr>
          <w:rFonts w:ascii="TH SarabunPSK" w:hAnsi="TH SarabunPSK" w:cs="TH SarabunPSK" w:hint="cs"/>
          <w:b/>
          <w:bCs/>
          <w:sz w:val="32"/>
          <w:szCs w:val="32"/>
          <w:cs/>
        </w:rPr>
        <w:t>สังเกตพฤติกรรมการมีส่วนร่วมในกิจกรรม</w:t>
      </w:r>
      <w:r w:rsidRPr="001352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>ใช้กลวิธีการประเมินผลการเรียนรู้ด้านคุณธรรมจริยธรรมโดยการส่งเสริมให้ผู้เรียนศึกษาค้นคว้าเนื้อหาที่เกี่ยวข้องกับ ครอบครัว ชุมชน สังคม ศาสนาและวัฒนธรรม เพื่อเป็นการปลูกฝังค่านิยมที่ดี ด้านคุณธรรมจริยธรรมให้ปรากฏขึ้นในการสร้างสรรค์งานจิตรกรรม</w:t>
      </w:r>
    </w:p>
    <w:p w14:paraId="0758DF92" w14:textId="77777777" w:rsidR="0097531C" w:rsidRPr="0013521F" w:rsidRDefault="0097531C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7785A5F9" w14:textId="77777777" w:rsidR="001B5B0D" w:rsidRPr="0013521F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๒. ความรู้</w:t>
      </w:r>
    </w:p>
    <w:p w14:paraId="5D3D3BAA" w14:textId="77777777" w:rsidR="00955DF5" w:rsidRPr="0013521F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๒.๑   ความรู้ที่ต้องพัฒนา</w:t>
      </w:r>
    </w:p>
    <w:p w14:paraId="1126CC7E" w14:textId="77777777" w:rsidR="00955DF5" w:rsidRPr="0013521F" w:rsidRDefault="001F7545" w:rsidP="00955DF5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2"/>
          <w:szCs w:val="32"/>
          <w:cs/>
        </w:rPr>
      </w:pPr>
      <w:r w:rsidRPr="0013521F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="00955DF5"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955DF5" w:rsidRPr="0013521F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(๑)  </w:t>
      </w:r>
      <w:r w:rsidR="0038117D" w:rsidRPr="0013521F">
        <w:rPr>
          <w:rFonts w:ascii="TH SarabunPSK" w:eastAsia="BrowalliaNew" w:hAnsi="TH SarabunPSK" w:cs="TH SarabunPSK" w:hint="cs"/>
          <w:sz w:val="32"/>
          <w:szCs w:val="32"/>
          <w:cs/>
        </w:rPr>
        <w:t>เข้าใจในหลักการใช้</w:t>
      </w:r>
      <w:r w:rsidR="00DA2911" w:rsidRPr="0013521F">
        <w:rPr>
          <w:rFonts w:ascii="TH SarabunPSK" w:eastAsia="BrowalliaNew" w:hAnsi="TH SarabunPSK" w:cs="TH SarabunPSK" w:hint="cs"/>
          <w:sz w:val="32"/>
          <w:szCs w:val="32"/>
          <w:cs/>
        </w:rPr>
        <w:t>สี ทฤษฎี</w:t>
      </w:r>
      <w:r w:rsidR="0038117D" w:rsidRPr="0013521F">
        <w:rPr>
          <w:rFonts w:ascii="TH SarabunPSK" w:eastAsia="BrowalliaNew" w:hAnsi="TH SarabunPSK" w:cs="TH SarabunPSK" w:hint="cs"/>
          <w:sz w:val="32"/>
          <w:szCs w:val="32"/>
          <w:cs/>
        </w:rPr>
        <w:t>สี เทคนิควิธีการ และ</w:t>
      </w:r>
      <w:r w:rsidR="00DA2911" w:rsidRPr="0013521F">
        <w:rPr>
          <w:rFonts w:ascii="TH SarabunPSK" w:eastAsia="BrowalliaNew" w:hAnsi="TH SarabunPSK" w:cs="TH SarabunPSK" w:hint="cs"/>
          <w:sz w:val="32"/>
          <w:szCs w:val="32"/>
          <w:cs/>
        </w:rPr>
        <w:t>การเลือกใช้วัสดุอุปกรณ์ที่เหมาะสมในงานจิตรกรรม</w:t>
      </w:r>
      <w:r w:rsidR="0038117D" w:rsidRPr="0013521F">
        <w:rPr>
          <w:rFonts w:ascii="TH SarabunPSK" w:eastAsia="BrowalliaNew" w:hAnsi="TH SarabunPSK" w:cs="TH SarabunPSK" w:hint="cs"/>
          <w:sz w:val="32"/>
          <w:szCs w:val="32"/>
          <w:cs/>
        </w:rPr>
        <w:t>รูปแบบต่างๆ</w:t>
      </w:r>
      <w:r w:rsidR="0038117D" w:rsidRPr="0013521F">
        <w:rPr>
          <w:rFonts w:ascii="TH SarabunPSK" w:eastAsia="BrowalliaNew" w:hAnsi="TH SarabunPSK" w:cs="TH SarabunPSK" w:hint="cs"/>
          <w:sz w:val="32"/>
          <w:szCs w:val="32"/>
        </w:rPr>
        <w:t xml:space="preserve"> </w:t>
      </w:r>
      <w:r w:rsidR="0038117D" w:rsidRPr="0013521F">
        <w:rPr>
          <w:rFonts w:ascii="TH SarabunPSK" w:eastAsia="BrowalliaNew" w:hAnsi="TH SarabunPSK" w:cs="TH SarabunPSK" w:hint="cs"/>
          <w:sz w:val="32"/>
          <w:szCs w:val="32"/>
          <w:cs/>
        </w:rPr>
        <w:t>อย่างเป็นระบบ</w:t>
      </w:r>
    </w:p>
    <w:p w14:paraId="187FA830" w14:textId="77777777" w:rsidR="00955DF5" w:rsidRPr="0013521F" w:rsidRDefault="0038117D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  <w:cs/>
        </w:rPr>
      </w:pPr>
      <w:r w:rsidRPr="0013521F">
        <w:rPr>
          <w:rFonts w:ascii="TH SarabunPSK" w:hAnsi="TH SarabunPSK" w:cs="TH SarabunPSK" w:hint="cs"/>
          <w:sz w:val="32"/>
          <w:szCs w:val="32"/>
        </w:rPr>
        <w:sym w:font="Wingdings 2" w:char="F09A"/>
      </w:r>
      <w:r w:rsidR="0069712A"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69712A" w:rsidRPr="0013521F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955DF5"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(๒)  </w:t>
      </w:r>
      <w:r w:rsidR="00DA2911" w:rsidRPr="0013521F">
        <w:rPr>
          <w:rFonts w:ascii="TH SarabunPSK" w:eastAsia="BrowalliaNew" w:hAnsi="TH SarabunPSK" w:cs="TH SarabunPSK" w:hint="cs"/>
          <w:sz w:val="32"/>
          <w:szCs w:val="32"/>
          <w:cs/>
        </w:rPr>
        <w:t>ม</w:t>
      </w:r>
      <w:r w:rsidR="00561D3A"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ีความรู้ในการวิเคราะห์รูปทรง </w:t>
      </w:r>
      <w:r w:rsidR="00DA2911" w:rsidRPr="0013521F">
        <w:rPr>
          <w:rFonts w:ascii="TH SarabunPSK" w:eastAsia="BrowalliaNew" w:hAnsi="TH SarabunPSK" w:cs="TH SarabunPSK" w:hint="cs"/>
          <w:sz w:val="32"/>
          <w:szCs w:val="32"/>
          <w:cs/>
        </w:rPr>
        <w:t>เนื้อหา</w:t>
      </w:r>
      <w:r w:rsidR="00561D3A"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 โครงสร้าง สัดส่วน ลักษณะท่าทางการเคลื่อนไหว </w:t>
      </w:r>
      <w:r w:rsidR="00DA2911" w:rsidRPr="0013521F">
        <w:rPr>
          <w:rFonts w:ascii="TH SarabunPSK" w:eastAsia="BrowalliaNew" w:hAnsi="TH SarabunPSK" w:cs="TH SarabunPSK" w:hint="cs"/>
          <w:sz w:val="32"/>
          <w:szCs w:val="32"/>
          <w:cs/>
        </w:rPr>
        <w:t>ให้มีความสัมพันธ์กับกลวิธี</w:t>
      </w: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>การสร้างสรรค์ผลงานจิตรกรรม</w:t>
      </w:r>
    </w:p>
    <w:p w14:paraId="7463E591" w14:textId="77777777" w:rsidR="0038117D" w:rsidRPr="0013521F" w:rsidRDefault="0038117D" w:rsidP="001F7545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13521F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="00955DF5"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955DF5" w:rsidRPr="0013521F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(๓)  </w:t>
      </w:r>
      <w:r w:rsidR="00DA2911" w:rsidRPr="0013521F">
        <w:rPr>
          <w:rFonts w:ascii="TH SarabunPSK" w:eastAsia="BrowalliaNew" w:hAnsi="TH SarabunPSK" w:cs="TH SarabunPSK" w:hint="cs"/>
          <w:sz w:val="32"/>
          <w:szCs w:val="32"/>
          <w:cs/>
        </w:rPr>
        <w:t>มีความรู้ในการสังเคราะห์รูปแบบใหม่ในงานจิตรกรรมที่เกิ</w:t>
      </w: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ดจากความสัมพันธ์ระหว่างรูปทรง </w:t>
      </w:r>
      <w:r w:rsidR="00DA2911" w:rsidRPr="0013521F">
        <w:rPr>
          <w:rFonts w:ascii="TH SarabunPSK" w:eastAsia="BrowalliaNew" w:hAnsi="TH SarabunPSK" w:cs="TH SarabunPSK" w:hint="cs"/>
          <w:sz w:val="32"/>
          <w:szCs w:val="32"/>
          <w:cs/>
        </w:rPr>
        <w:t>เนื้อหา</w:t>
      </w: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61D3A" w:rsidRPr="0013521F">
        <w:rPr>
          <w:rFonts w:ascii="TH SarabunPSK" w:eastAsia="BrowalliaNew" w:hAnsi="TH SarabunPSK" w:cs="TH SarabunPSK" w:hint="cs"/>
          <w:sz w:val="32"/>
          <w:szCs w:val="32"/>
          <w:cs/>
        </w:rPr>
        <w:t>โครงสร้าง สัดส่วน ลักษณะท่าทาง และเ</w:t>
      </w: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>ทคนิควิธีการสร้างสรรค์ผลงาน</w:t>
      </w:r>
      <w:r w:rsidRPr="0013521F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376AEB5B" w14:textId="77777777" w:rsidR="001F7545" w:rsidRPr="0013521F" w:rsidRDefault="001F7545" w:rsidP="001F754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  <w:cs/>
        </w:rPr>
      </w:pPr>
      <w:r w:rsidRPr="0013521F">
        <w:rPr>
          <w:rFonts w:ascii="TH SarabunPSK" w:hAnsi="TH SarabunPSK" w:cs="TH SarabunPSK" w:hint="cs"/>
          <w:sz w:val="32"/>
          <w:szCs w:val="32"/>
        </w:rPr>
        <w:lastRenderedPageBreak/>
        <w:sym w:font="Wingdings 2" w:char="F09A"/>
      </w: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ab/>
        <w:t>(๔)  มีความรู้ความเข้าใจในการสร้างสรรค์</w:t>
      </w:r>
      <w:r w:rsidR="0038117D" w:rsidRPr="0013521F">
        <w:rPr>
          <w:rFonts w:ascii="TH SarabunPSK" w:eastAsia="BrowalliaNew" w:hAnsi="TH SarabunPSK" w:cs="TH SarabunPSK" w:hint="cs"/>
          <w:sz w:val="32"/>
          <w:szCs w:val="32"/>
          <w:cs/>
        </w:rPr>
        <w:t>ผลงาน</w:t>
      </w: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>ที่สะท้อนถึงความเป็นไปของ</w:t>
      </w:r>
      <w:r w:rsidR="0038117D" w:rsidRPr="0013521F">
        <w:rPr>
          <w:rFonts w:ascii="TH SarabunPSK" w:eastAsia="BrowalliaNew" w:hAnsi="TH SarabunPSK" w:cs="TH SarabunPSK" w:hint="cs"/>
          <w:sz w:val="32"/>
          <w:szCs w:val="32"/>
          <w:cs/>
        </w:rPr>
        <w:t>มนุษย์ ตลอดจน</w:t>
      </w: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>ศิลปวัฒนธรรมของชาติในปัจจุบัน</w:t>
      </w:r>
    </w:p>
    <w:p w14:paraId="1BD3C951" w14:textId="77777777" w:rsidR="00955DF5" w:rsidRPr="0013521F" w:rsidRDefault="00955DF5" w:rsidP="001F754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</w:p>
    <w:p w14:paraId="26DEF84D" w14:textId="77777777" w:rsidR="00955DF5" w:rsidRPr="0013521F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๒.๒   วิธีการสอน</w:t>
      </w:r>
    </w:p>
    <w:p w14:paraId="52E86D93" w14:textId="77777777" w:rsidR="00F866D7" w:rsidRPr="0013521F" w:rsidRDefault="00F866D7" w:rsidP="00F866D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(๑) </w:t>
      </w: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13521F">
        <w:rPr>
          <w:rFonts w:ascii="TH SarabunPSK" w:hAnsi="TH SarabunPSK" w:cs="TH SarabunPSK" w:hint="cs"/>
          <w:sz w:val="32"/>
          <w:szCs w:val="32"/>
          <w:cs/>
        </w:rPr>
        <w:t xml:space="preserve">ศึกษาด้วยตนเอง  </w:t>
      </w:r>
      <w:r w:rsidRPr="0013521F">
        <w:rPr>
          <w:rFonts w:ascii="TH SarabunPSK" w:hAnsi="TH SarabunPSK" w:cs="TH SarabunPSK" w:hint="cs"/>
          <w:sz w:val="32"/>
          <w:szCs w:val="32"/>
        </w:rPr>
        <w:t>(Self Directed Learning)</w:t>
      </w:r>
    </w:p>
    <w:p w14:paraId="39C084CF" w14:textId="77777777" w:rsidR="00F866D7" w:rsidRPr="0013521F" w:rsidRDefault="00F866D7" w:rsidP="00F866D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(๒) </w:t>
      </w:r>
      <w:r w:rsidRPr="0013521F">
        <w:rPr>
          <w:rFonts w:ascii="TH SarabunPSK" w:hAnsi="TH SarabunPSK" w:cs="TH SarabunPSK" w:hint="cs"/>
          <w:sz w:val="32"/>
          <w:szCs w:val="32"/>
          <w:cs/>
        </w:rPr>
        <w:t>เข้ากลุ่มแลกเปลี่ยนเรียนรู้</w:t>
      </w:r>
      <w:r w:rsidRPr="0013521F">
        <w:rPr>
          <w:rFonts w:ascii="TH SarabunPSK" w:hAnsi="TH SarabunPSK" w:cs="TH SarabunPSK" w:hint="cs"/>
          <w:sz w:val="32"/>
          <w:szCs w:val="32"/>
        </w:rPr>
        <w:t xml:space="preserve"> (Co-operative Learning) </w:t>
      </w:r>
    </w:p>
    <w:p w14:paraId="29B3BBF6" w14:textId="77777777" w:rsidR="00F866D7" w:rsidRPr="0013521F" w:rsidRDefault="00F866D7" w:rsidP="00F866D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(๓)  </w:t>
      </w:r>
      <w:r w:rsidRPr="0013521F"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การเรียนรู้โดยใช้หลักฐานเชิงประจักษ์ </w:t>
      </w:r>
      <w:r w:rsidRPr="0013521F">
        <w:rPr>
          <w:rFonts w:ascii="TH SarabunPSK" w:hAnsi="TH SarabunPSK" w:cs="TH SarabunPSK" w:hint="cs"/>
          <w:sz w:val="32"/>
          <w:szCs w:val="32"/>
        </w:rPr>
        <w:t>(Evidence Based Learning)</w:t>
      </w:r>
    </w:p>
    <w:p w14:paraId="6F3EA022" w14:textId="77777777" w:rsidR="00F866D7" w:rsidRPr="0013521F" w:rsidRDefault="00F866D7" w:rsidP="00F866D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3521F">
        <w:rPr>
          <w:rFonts w:ascii="TH SarabunPSK" w:hAnsi="TH SarabunPSK" w:cs="TH SarabunPSK" w:hint="cs"/>
          <w:sz w:val="32"/>
          <w:szCs w:val="32"/>
        </w:rPr>
        <w:t>(</w:t>
      </w:r>
      <w:r w:rsidRPr="0013521F">
        <w:rPr>
          <w:rFonts w:ascii="TH SarabunPSK" w:hAnsi="TH SarabunPSK" w:cs="TH SarabunPSK" w:hint="cs"/>
          <w:sz w:val="32"/>
          <w:szCs w:val="32"/>
          <w:cs/>
        </w:rPr>
        <w:t>๔</w:t>
      </w:r>
      <w:r w:rsidRPr="0013521F">
        <w:rPr>
          <w:rFonts w:ascii="TH SarabunPSK" w:hAnsi="TH SarabunPSK" w:cs="TH SarabunPSK" w:hint="cs"/>
          <w:sz w:val="32"/>
          <w:szCs w:val="32"/>
        </w:rPr>
        <w:t>)</w:t>
      </w:r>
      <w:r w:rsidRPr="001352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13521F"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การเรียนรู้โดยใช้ปัญหาเป็นหลัก  </w:t>
      </w:r>
      <w:r w:rsidRPr="0013521F">
        <w:rPr>
          <w:rFonts w:ascii="TH SarabunPSK" w:hAnsi="TH SarabunPSK" w:cs="TH SarabunPSK" w:hint="cs"/>
          <w:sz w:val="32"/>
          <w:szCs w:val="32"/>
        </w:rPr>
        <w:t>(</w:t>
      </w:r>
      <w:proofErr w:type="gramEnd"/>
      <w:r w:rsidRPr="0013521F">
        <w:rPr>
          <w:rFonts w:ascii="TH SarabunPSK" w:hAnsi="TH SarabunPSK" w:cs="TH SarabunPSK" w:hint="cs"/>
          <w:sz w:val="32"/>
          <w:szCs w:val="32"/>
        </w:rPr>
        <w:t>Problem Based Learning)</w:t>
      </w:r>
    </w:p>
    <w:p w14:paraId="50923B67" w14:textId="77777777" w:rsidR="00955DF5" w:rsidRPr="0013521F" w:rsidRDefault="00C72D5C" w:rsidP="00F866D7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</w:p>
    <w:p w14:paraId="14FDAC6C" w14:textId="77777777" w:rsidR="00955DF5" w:rsidRPr="0013521F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๒.๓    วิธีการประเมินผล</w:t>
      </w:r>
    </w:p>
    <w:p w14:paraId="62CC6215" w14:textId="77777777" w:rsidR="00F866D7" w:rsidRPr="0013521F" w:rsidRDefault="00F866D7" w:rsidP="00F866D7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(๑) </w:t>
      </w: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ประเมินจากการมีส่วนร่วมในชั้นเรียนโดยอาศัยหลักเกณฑ์การประเมินจากการโต้ตอบเชิงบรรยาย  </w:t>
      </w:r>
      <w:r w:rsidRPr="0013521F">
        <w:rPr>
          <w:rFonts w:ascii="TH SarabunPSK" w:eastAsia="BrowalliaNew" w:hAnsi="TH SarabunPSK" w:cs="TH SarabunPSK" w:hint="cs"/>
          <w:sz w:val="32"/>
          <w:szCs w:val="32"/>
        </w:rPr>
        <w:t>(</w:t>
      </w:r>
      <w:r w:rsidRPr="0013521F">
        <w:rPr>
          <w:rFonts w:ascii="TH SarabunPSK" w:hAnsi="TH SarabunPSK" w:cs="TH SarabunPSK" w:hint="cs"/>
          <w:sz w:val="32"/>
          <w:szCs w:val="32"/>
        </w:rPr>
        <w:t>oral, written, and/or performance proficiencies)</w:t>
      </w:r>
    </w:p>
    <w:p w14:paraId="55DB97F8" w14:textId="77777777" w:rsidR="00F866D7" w:rsidRPr="0013521F" w:rsidRDefault="00F866D7" w:rsidP="00F866D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>(๒)  ประเมินจากงานที่ได้รับมอบหมายในการลงพื้นที่สร้างสรรค์ผลงานจิตรกรรมตลอดภาคการศึกษา</w:t>
      </w:r>
      <w:r w:rsidRPr="0013521F"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การเรียนรู้โดยการปฏิบัติ </w:t>
      </w:r>
      <w:r w:rsidRPr="0013521F">
        <w:rPr>
          <w:rFonts w:ascii="TH SarabunPSK" w:hAnsi="TH SarabunPSK" w:cs="TH SarabunPSK" w:hint="cs"/>
          <w:sz w:val="32"/>
          <w:szCs w:val="32"/>
        </w:rPr>
        <w:t>(Performance Based Assessments)</w:t>
      </w:r>
    </w:p>
    <w:p w14:paraId="6461E4DA" w14:textId="77777777" w:rsidR="00F866D7" w:rsidRPr="0013521F" w:rsidRDefault="00F866D7" w:rsidP="00F866D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>(๓)  ประเมินผลงานส่วนบุคคลที่ได้รับมอบหมาย</w:t>
      </w:r>
      <w:r w:rsidRPr="0013521F">
        <w:rPr>
          <w:rFonts w:ascii="TH SarabunPSK" w:hAnsi="TH SarabunPSK" w:cs="TH SarabunPSK" w:hint="cs"/>
          <w:sz w:val="32"/>
          <w:szCs w:val="32"/>
          <w:cs/>
        </w:rPr>
        <w:t>ในการวิเคราะห์ปัญหา การแก้ไข</w:t>
      </w:r>
      <w:r w:rsidRPr="0013521F">
        <w:rPr>
          <w:rFonts w:ascii="TH SarabunPSK" w:hAnsi="TH SarabunPSK" w:cs="TH SarabunPSK" w:hint="cs"/>
          <w:sz w:val="32"/>
          <w:szCs w:val="32"/>
        </w:rPr>
        <w:t xml:space="preserve"> </w:t>
      </w:r>
      <w:r w:rsidRPr="0013521F">
        <w:rPr>
          <w:rFonts w:ascii="TH SarabunPSK" w:hAnsi="TH SarabunPSK" w:cs="TH SarabunPSK" w:hint="cs"/>
          <w:sz w:val="32"/>
          <w:szCs w:val="32"/>
          <w:cs/>
        </w:rPr>
        <w:t>ปัญหา และเสนอแนวทางใหม่ในการแก้ไขปัญหา</w:t>
      </w:r>
    </w:p>
    <w:p w14:paraId="1A955E48" w14:textId="77777777" w:rsidR="001B5B0D" w:rsidRPr="0013521F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๓. ทักษะทางปัญญา</w:t>
      </w:r>
    </w:p>
    <w:p w14:paraId="6F4EB6E3" w14:textId="77777777" w:rsidR="00955DF5" w:rsidRPr="0013521F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๓.๑   </w:t>
      </w:r>
      <w:r w:rsidR="001B5B0D"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ทักษะทางปัญญา</w:t>
      </w: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ที่ต้องพัฒนา</w:t>
      </w:r>
    </w:p>
    <w:p w14:paraId="39CB0E4A" w14:textId="77777777" w:rsidR="00955DF5" w:rsidRPr="0013521F" w:rsidRDefault="00955DF5" w:rsidP="00955DF5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13521F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(๑)  </w:t>
      </w:r>
      <w:r w:rsidR="00DA0AC0"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มีความสามารถวิเคราะห์ สังเคราะห์รูปทรงและเนื้อหาเพื่อสร้างสรรค์งานจิตรกรรมจากหัวข้อที่ผู้สอนกำหนดและผู้เรียนกำหนดขึ้นเอง    </w:t>
      </w:r>
    </w:p>
    <w:p w14:paraId="3DEFEF0C" w14:textId="77777777" w:rsidR="00955DF5" w:rsidRPr="0013521F" w:rsidRDefault="004C37B4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13521F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="0069712A"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69712A" w:rsidRPr="0013521F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955DF5"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(๒)  </w:t>
      </w:r>
      <w:r w:rsidR="00DA0AC0" w:rsidRPr="0013521F">
        <w:rPr>
          <w:rFonts w:ascii="TH SarabunPSK" w:eastAsia="BrowalliaNew" w:hAnsi="TH SarabunPSK" w:cs="TH SarabunPSK" w:hint="cs"/>
          <w:sz w:val="32"/>
          <w:szCs w:val="32"/>
          <w:cs/>
        </w:rPr>
        <w:t>สามารถสร้างสรรค์งานที่เกี่ยว</w:t>
      </w:r>
      <w:r w:rsidR="00561D3A"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ข้องกับคน </w:t>
      </w:r>
      <w:r w:rsidR="00DA0AC0" w:rsidRPr="0013521F">
        <w:rPr>
          <w:rFonts w:ascii="TH SarabunPSK" w:eastAsia="BrowalliaNew" w:hAnsi="TH SarabunPSK" w:cs="TH SarabunPSK" w:hint="cs"/>
          <w:sz w:val="32"/>
          <w:szCs w:val="32"/>
          <w:cs/>
        </w:rPr>
        <w:t>โดยใช้หลักการระบายสี ทฤษฎีสี จากการเรียนรู้ไปใช้ได้อย่างเหมาะสม</w:t>
      </w:r>
    </w:p>
    <w:p w14:paraId="38B261BF" w14:textId="77777777" w:rsidR="00955DF5" w:rsidRPr="0013521F" w:rsidRDefault="00DA0AC0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13521F">
        <w:rPr>
          <w:rFonts w:ascii="TH SarabunPSK" w:hAnsi="TH SarabunPSK" w:cs="TH SarabunPSK" w:hint="cs"/>
          <w:sz w:val="32"/>
          <w:szCs w:val="32"/>
        </w:rPr>
        <w:sym w:font="Wingdings 2" w:char="F09A"/>
      </w:r>
      <w:r w:rsidR="00955DF5"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955DF5" w:rsidRPr="0013521F">
        <w:rPr>
          <w:rFonts w:ascii="TH SarabunPSK" w:eastAsia="BrowalliaNew" w:hAnsi="TH SarabunPSK" w:cs="TH SarabunPSK" w:hint="cs"/>
          <w:sz w:val="32"/>
          <w:szCs w:val="32"/>
          <w:cs/>
        </w:rPr>
        <w:tab/>
        <w:t>(๓)</w:t>
      </w:r>
      <w:r w:rsidR="007502AF"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>มีจิตสำนึกรับผิดชอบในการแก้ปัญหาทั้งด้านรูปทรงและเนื้อหาในงานจิตรกรรมและใฝ่หาความรู้งานด้านศิลปวัฒนธรรมเพิ่มเติมอยู่เสมอ</w:t>
      </w:r>
    </w:p>
    <w:p w14:paraId="2E5CB3AE" w14:textId="77777777" w:rsidR="00955DF5" w:rsidRPr="0013521F" w:rsidRDefault="00955DF5" w:rsidP="007502AF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ab/>
      </w:r>
    </w:p>
    <w:p w14:paraId="3565E524" w14:textId="77777777" w:rsidR="00955DF5" w:rsidRPr="0013521F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๓.๒   วิธีการสอน</w:t>
      </w:r>
    </w:p>
    <w:p w14:paraId="21146222" w14:textId="77777777" w:rsidR="00F866D7" w:rsidRPr="0013521F" w:rsidRDefault="00F866D7" w:rsidP="00F866D7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  <w:cs/>
        </w:rPr>
      </w:pP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(๑)  </w:t>
      </w:r>
      <w:r w:rsidRPr="0013521F">
        <w:rPr>
          <w:rFonts w:ascii="TH SarabunPSK" w:hAnsi="TH SarabunPSK" w:cs="TH SarabunPSK" w:hint="cs"/>
          <w:sz w:val="32"/>
          <w:szCs w:val="32"/>
        </w:rPr>
        <w:t>  </w:t>
      </w:r>
      <w:r w:rsidRPr="0013521F">
        <w:rPr>
          <w:rFonts w:ascii="TH SarabunPSK" w:hAnsi="TH SarabunPSK" w:cs="TH SarabunPSK" w:hint="cs"/>
          <w:sz w:val="32"/>
          <w:szCs w:val="32"/>
          <w:cs/>
        </w:rPr>
        <w:t xml:space="preserve">การใช้เทคโนโลยีสารสนเทศเป็นพื้นฐานเพื่อการเรียนรู้ </w:t>
      </w:r>
      <w:r w:rsidRPr="0013521F">
        <w:rPr>
          <w:rFonts w:ascii="TH SarabunPSK" w:hAnsi="TH SarabunPSK" w:cs="TH SarabunPSK" w:hint="cs"/>
          <w:sz w:val="32"/>
          <w:szCs w:val="32"/>
        </w:rPr>
        <w:t xml:space="preserve">ITBL  (Information Technology-Based Learning) or Process-Based Topics Problem Solving </w:t>
      </w: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>โดยให้นักศึกษาได้ศึกษารูปแบบวิธีการสร้างสรรค์ผลงานจริงโดยอาจารย์ผู้สอน และรับชมวิดีทัศน์ที่ได้รวบรวมอย่างเหมาะสมและสอดคล้องตามดุลยพินิจ</w:t>
      </w:r>
      <w:r w:rsidRPr="0013521F">
        <w:rPr>
          <w:rFonts w:ascii="TH SarabunPSK" w:eastAsia="BrowalliaNew" w:hAnsi="TH SarabunPSK" w:cs="TH SarabunPSK" w:hint="cs"/>
          <w:sz w:val="32"/>
          <w:szCs w:val="32"/>
        </w:rPr>
        <w:t xml:space="preserve"> </w:t>
      </w:r>
    </w:p>
    <w:p w14:paraId="260573D7" w14:textId="42D33C49" w:rsidR="00F866D7" w:rsidRPr="0013521F" w:rsidRDefault="00F866D7" w:rsidP="00F866D7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 (๒)  การใช้กลวิธีการสอนในการฝึกปฏิบัติแบบจริงจาก </w:t>
      </w:r>
      <w:r w:rsidRPr="0013521F">
        <w:rPr>
          <w:rFonts w:ascii="TH SarabunPSK" w:eastAsia="BrowalliaNew" w:hAnsi="TH SarabunPSK" w:cs="TH SarabunPSK" w:hint="cs"/>
          <w:sz w:val="32"/>
          <w:szCs w:val="32"/>
        </w:rPr>
        <w:t xml:space="preserve">(Real time learning) </w:t>
      </w: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โดยการวิเคราะห์ผ่านรูปทรงต้นแบบสู่การสร้างสรรค์ที่มีความผสานกลมกลืนกับกลวิธีทางจิตรกรรมสีน้ำมัน </w:t>
      </w:r>
    </w:p>
    <w:p w14:paraId="3CBC8221" w14:textId="426C0345" w:rsidR="00910CCE" w:rsidRPr="0013521F" w:rsidRDefault="00910CCE" w:rsidP="00F866D7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sz w:val="32"/>
          <w:szCs w:val="32"/>
        </w:rPr>
        <w:t>(</w:t>
      </w: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>๓</w:t>
      </w:r>
      <w:r w:rsidRPr="0013521F">
        <w:rPr>
          <w:rFonts w:ascii="TH SarabunPSK" w:eastAsia="BrowalliaNew" w:hAnsi="TH SarabunPSK" w:cs="TH SarabunPSK" w:hint="cs"/>
          <w:sz w:val="32"/>
          <w:szCs w:val="32"/>
        </w:rPr>
        <w:t>)</w:t>
      </w: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วิจารณ์ผลงาน เสนอวิธีการแก้ไขผลงาน รูปแบบ วิเคราะห์ข้อผิดพลาด ข้อเสนอแนะที่สามารถนำไปปรับใช้ในอนาคต ผ่าน</w:t>
      </w:r>
      <w:proofErr w:type="spellStart"/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>ซอฟแวร์</w:t>
      </w:r>
      <w:proofErr w:type="spellEnd"/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ดังนี้ </w:t>
      </w:r>
      <w:r w:rsidRPr="0013521F">
        <w:rPr>
          <w:rFonts w:ascii="TH SarabunPSK" w:eastAsia="BrowalliaNew" w:hAnsi="TH SarabunPSK" w:cs="TH SarabunPSK" w:hint="cs"/>
          <w:sz w:val="32"/>
          <w:szCs w:val="32"/>
        </w:rPr>
        <w:t>Procreate, Adobe Illustrators</w:t>
      </w:r>
    </w:p>
    <w:p w14:paraId="3A39CF81" w14:textId="77777777" w:rsidR="00F866D7" w:rsidRPr="0013521F" w:rsidRDefault="00F866D7" w:rsidP="00F866D7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๓.๓    วิธีการประเมินผล</w:t>
      </w:r>
    </w:p>
    <w:p w14:paraId="56DA5DE1" w14:textId="77777777" w:rsidR="00F866D7" w:rsidRPr="0013521F" w:rsidRDefault="00F866D7" w:rsidP="00F866D7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(๑) </w:t>
      </w: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>ใช้วิธีการประเมินผลการเรียนรู้ด้านทักษะทางปัญญาตามหัวข้อที่กำหนดไว้ โดยใช้การวิเคราะห์ความสัมพันธ์ของข้อมูล คุณค่าคุณภาพของผลงานตามความสัมพันธ์ของเนื้อหาและกลวิธีการสร้างสรรค์</w:t>
      </w: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13521F">
        <w:rPr>
          <w:rFonts w:ascii="TH SarabunPSK" w:eastAsia="BrowalliaNew" w:hAnsi="TH SarabunPSK" w:cs="TH SarabunPSK" w:hint="cs"/>
          <w:sz w:val="32"/>
          <w:szCs w:val="32"/>
        </w:rPr>
        <w:t xml:space="preserve"> (Informatic-Analyzing Relationships)</w:t>
      </w:r>
    </w:p>
    <w:p w14:paraId="12506EA9" w14:textId="77777777" w:rsidR="00342F27" w:rsidRPr="0013521F" w:rsidRDefault="00342F27" w:rsidP="00A70B9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32B20EC7" w14:textId="77777777" w:rsidR="00A00037" w:rsidRPr="0013521F" w:rsidRDefault="00A00037" w:rsidP="00A70B9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73EDC9C6" w14:textId="77777777" w:rsidR="00A00037" w:rsidRPr="0013521F" w:rsidRDefault="00A00037" w:rsidP="00A70B9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14:paraId="046296D6" w14:textId="77777777" w:rsidR="00A70B91" w:rsidRPr="0013521F" w:rsidRDefault="00A70B91" w:rsidP="00A70B9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5541446A" w14:textId="77777777" w:rsidR="00A70B91" w:rsidRPr="0013521F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๔.๑   ทักษะความสัมพันธ์ระหว่างบุคคลและความรับผิดชอบที่ต้องพัฒนา</w:t>
      </w:r>
    </w:p>
    <w:p w14:paraId="43EA8AF2" w14:textId="77777777" w:rsidR="00A70B91" w:rsidRPr="0013521F" w:rsidRDefault="00A70B91" w:rsidP="00A70B91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13521F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(๑)  </w:t>
      </w:r>
      <w:r w:rsidR="003503D6" w:rsidRPr="0013521F">
        <w:rPr>
          <w:rFonts w:ascii="TH SarabunPSK" w:eastAsia="BrowalliaNew" w:hAnsi="TH SarabunPSK" w:cs="TH SarabunPSK" w:hint="cs"/>
          <w:sz w:val="32"/>
          <w:szCs w:val="32"/>
          <w:cs/>
        </w:rPr>
        <w:t>มีความรับผิดชอบการพัฒนาการเรียนรู้ทั้งของตนเองและทางวิชาชีพอย่างต่อเนื่อง</w:t>
      </w:r>
    </w:p>
    <w:p w14:paraId="17E14A19" w14:textId="77777777" w:rsidR="00A70B91" w:rsidRPr="0013521F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13521F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(๒)  </w:t>
      </w:r>
      <w:r w:rsidR="003503D6" w:rsidRPr="0013521F">
        <w:rPr>
          <w:rFonts w:ascii="TH SarabunPSK" w:eastAsia="BrowalliaNew" w:hAnsi="TH SarabunPSK" w:cs="TH SarabunPSK" w:hint="cs"/>
          <w:sz w:val="32"/>
          <w:szCs w:val="32"/>
          <w:cs/>
        </w:rPr>
        <w:t>มีความรับผิดชอบในการกระทำของตนเองและรับผิดชอบงานในกลุ่ม</w:t>
      </w:r>
    </w:p>
    <w:p w14:paraId="38E44EF0" w14:textId="77777777" w:rsidR="00A70B91" w:rsidRPr="0013521F" w:rsidRDefault="00A70B91" w:rsidP="003503D6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13521F">
        <w:rPr>
          <w:rFonts w:ascii="TH SarabunPSK" w:hAnsi="TH SarabunPSK" w:cs="TH SarabunPSK" w:hint="cs"/>
          <w:sz w:val="32"/>
          <w:szCs w:val="32"/>
        </w:rPr>
        <w:sym w:font="Wingdings 2" w:char="F09A"/>
      </w: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(๓)  </w:t>
      </w:r>
      <w:r w:rsidR="003503D6" w:rsidRPr="0013521F">
        <w:rPr>
          <w:rFonts w:ascii="TH SarabunPSK" w:eastAsia="BrowalliaNew" w:hAnsi="TH SarabunPSK" w:cs="TH SarabunPSK" w:hint="cs"/>
          <w:sz w:val="32"/>
          <w:szCs w:val="32"/>
          <w:cs/>
        </w:rPr>
        <w:t>สามารถให้ความช่วยเหลือและอำนวยความสะดวกแก่การแก้ปัญหาสถานการณ์ต่าง ๆในกลุ่มทั้งในบทบาทของผู้นำ หรือในบทบาทของผู้ร่วมทีมทำงาน</w:t>
      </w:r>
    </w:p>
    <w:p w14:paraId="29B52D52" w14:textId="77777777" w:rsidR="005678AC" w:rsidRPr="0013521F" w:rsidRDefault="005678AC" w:rsidP="00A00037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</w:p>
    <w:p w14:paraId="26987E5A" w14:textId="77777777" w:rsidR="00A70B91" w:rsidRPr="0013521F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๔.๒   วิธีการสอน</w:t>
      </w:r>
    </w:p>
    <w:p w14:paraId="43341B30" w14:textId="77777777" w:rsidR="00A00037" w:rsidRPr="0013521F" w:rsidRDefault="00A00037" w:rsidP="00A0003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(๑) </w:t>
      </w:r>
      <w:r w:rsidRPr="0013521F">
        <w:rPr>
          <w:rFonts w:ascii="TH SarabunPSK" w:hAnsi="TH SarabunPSK" w:cs="TH SarabunPSK" w:hint="cs"/>
          <w:sz w:val="32"/>
          <w:szCs w:val="32"/>
          <w:cs/>
        </w:rPr>
        <w:t>การเรียนรู้แบบกรณีศึกษา</w:t>
      </w:r>
      <w:r w:rsidRPr="0013521F">
        <w:rPr>
          <w:rFonts w:ascii="TH SarabunPSK" w:hAnsi="TH SarabunPSK" w:cs="TH SarabunPSK" w:hint="cs"/>
          <w:sz w:val="32"/>
          <w:szCs w:val="32"/>
        </w:rPr>
        <w:t xml:space="preserve"> (case study)</w:t>
      </w:r>
    </w:p>
    <w:p w14:paraId="4103C7C5" w14:textId="77777777" w:rsidR="00A00037" w:rsidRPr="0013521F" w:rsidRDefault="00A00037" w:rsidP="00A0003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3521F">
        <w:rPr>
          <w:rFonts w:ascii="TH SarabunPSK" w:hAnsi="TH SarabunPSK" w:cs="TH SarabunPSK" w:hint="cs"/>
          <w:sz w:val="32"/>
          <w:szCs w:val="32"/>
        </w:rPr>
        <w:t>(</w:t>
      </w:r>
      <w:r w:rsidRPr="0013521F">
        <w:rPr>
          <w:rFonts w:ascii="TH SarabunPSK" w:hAnsi="TH SarabunPSK" w:cs="TH SarabunPSK" w:hint="cs"/>
          <w:sz w:val="32"/>
          <w:szCs w:val="32"/>
          <w:cs/>
        </w:rPr>
        <w:t>๒</w:t>
      </w:r>
      <w:r w:rsidRPr="0013521F">
        <w:rPr>
          <w:rFonts w:ascii="TH SarabunPSK" w:hAnsi="TH SarabunPSK" w:cs="TH SarabunPSK" w:hint="cs"/>
          <w:sz w:val="32"/>
          <w:szCs w:val="32"/>
        </w:rPr>
        <w:t>)</w:t>
      </w:r>
      <w:r w:rsidRPr="0013521F">
        <w:rPr>
          <w:rFonts w:ascii="TH SarabunPSK" w:hAnsi="TH SarabunPSK" w:cs="TH SarabunPSK" w:hint="cs"/>
          <w:sz w:val="32"/>
          <w:szCs w:val="32"/>
          <w:cs/>
        </w:rPr>
        <w:t xml:space="preserve"> ผู้สอนแสดงบทบาทเป็นผู้อำนวยความสะดวกในการเรียน (</w:t>
      </w:r>
      <w:r w:rsidRPr="0013521F">
        <w:rPr>
          <w:rFonts w:ascii="TH SarabunPSK" w:hAnsi="TH SarabunPSK" w:cs="TH SarabunPSK" w:hint="cs"/>
          <w:sz w:val="32"/>
          <w:szCs w:val="32"/>
        </w:rPr>
        <w:t>Learning Facilitator)</w:t>
      </w:r>
      <w:r w:rsidRPr="0013521F">
        <w:rPr>
          <w:rFonts w:ascii="TH SarabunPSK" w:hAnsi="TH SarabunPSK" w:cs="TH SarabunPSK" w:hint="cs"/>
          <w:sz w:val="32"/>
          <w:szCs w:val="32"/>
          <w:cs/>
        </w:rPr>
        <w:t xml:space="preserve"> หรือเป็น ผู้ร่วมกิจกรรม</w:t>
      </w:r>
      <w:r w:rsidRPr="0013521F">
        <w:rPr>
          <w:rFonts w:ascii="TH SarabunPSK" w:hAnsi="TH SarabunPSK" w:cs="TH SarabunPSK" w:hint="cs"/>
          <w:sz w:val="32"/>
          <w:szCs w:val="32"/>
        </w:rPr>
        <w:t xml:space="preserve"> (Member)</w:t>
      </w:r>
    </w:p>
    <w:p w14:paraId="4913A768" w14:textId="77777777" w:rsidR="00A00037" w:rsidRPr="0013521F" w:rsidRDefault="00A00037" w:rsidP="00A0003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3521F">
        <w:rPr>
          <w:rFonts w:ascii="TH SarabunPSK" w:hAnsi="TH SarabunPSK" w:cs="TH SarabunPSK" w:hint="cs"/>
          <w:sz w:val="32"/>
          <w:szCs w:val="32"/>
        </w:rPr>
        <w:t>(</w:t>
      </w:r>
      <w:r w:rsidRPr="0013521F">
        <w:rPr>
          <w:rFonts w:ascii="TH SarabunPSK" w:hAnsi="TH SarabunPSK" w:cs="TH SarabunPSK" w:hint="cs"/>
          <w:sz w:val="32"/>
          <w:szCs w:val="32"/>
          <w:cs/>
        </w:rPr>
        <w:t>๓</w:t>
      </w:r>
      <w:r w:rsidRPr="0013521F">
        <w:rPr>
          <w:rFonts w:ascii="TH SarabunPSK" w:hAnsi="TH SarabunPSK" w:cs="TH SarabunPSK" w:hint="cs"/>
          <w:sz w:val="32"/>
          <w:szCs w:val="32"/>
        </w:rPr>
        <w:t>)</w:t>
      </w:r>
      <w:r w:rsidRPr="0013521F">
        <w:rPr>
          <w:rFonts w:ascii="TH SarabunPSK" w:hAnsi="TH SarabunPSK" w:cs="TH SarabunPSK" w:hint="cs"/>
          <w:sz w:val="32"/>
          <w:szCs w:val="32"/>
          <w:cs/>
        </w:rPr>
        <w:t xml:space="preserve"> ส่งเสริมผู้เรียนที่มุ่งเน้นเรียนรู้ (</w:t>
      </w:r>
      <w:r w:rsidRPr="0013521F">
        <w:rPr>
          <w:rFonts w:ascii="TH SarabunPSK" w:hAnsi="TH SarabunPSK" w:cs="TH SarabunPSK" w:hint="cs"/>
          <w:sz w:val="32"/>
          <w:szCs w:val="32"/>
        </w:rPr>
        <w:t>The Leaning Oriented Learners)</w:t>
      </w:r>
      <w:r w:rsidRPr="0013521F">
        <w:rPr>
          <w:rFonts w:ascii="TH SarabunPSK" w:hAnsi="TH SarabunPSK" w:cs="TH SarabunPSK" w:hint="cs"/>
          <w:sz w:val="32"/>
          <w:szCs w:val="32"/>
          <w:cs/>
        </w:rPr>
        <w:t xml:space="preserve"> ควบคู่ไปกับ </w:t>
      </w:r>
      <w:r w:rsidRPr="0013521F">
        <w:rPr>
          <w:rFonts w:ascii="TH SarabunPSK" w:hAnsi="TH SarabunPSK" w:cs="TH SarabunPSK" w:hint="cs"/>
          <w:sz w:val="32"/>
          <w:szCs w:val="32"/>
        </w:rPr>
        <w:t xml:space="preserve">Decision making </w:t>
      </w:r>
      <w:r w:rsidRPr="0013521F">
        <w:rPr>
          <w:rFonts w:ascii="TH SarabunPSK" w:hAnsi="TH SarabunPSK" w:cs="TH SarabunPSK" w:hint="cs"/>
          <w:sz w:val="32"/>
          <w:szCs w:val="32"/>
          <w:cs/>
        </w:rPr>
        <w:t>คือการตัดสินใจจากทางเลือกที่มี</w:t>
      </w:r>
      <w:r w:rsidRPr="0013521F">
        <w:rPr>
          <w:rFonts w:ascii="TH SarabunPSK" w:hAnsi="TH SarabunPSK" w:cs="TH SarabunPSK" w:hint="cs"/>
          <w:sz w:val="32"/>
          <w:szCs w:val="32"/>
        </w:rPr>
        <w:t xml:space="preserve"> </w:t>
      </w:r>
      <w:r w:rsidRPr="0013521F">
        <w:rPr>
          <w:rFonts w:ascii="TH SarabunPSK" w:hAnsi="TH SarabunPSK" w:cs="TH SarabunPSK" w:hint="cs"/>
          <w:sz w:val="32"/>
          <w:szCs w:val="32"/>
          <w:cs/>
        </w:rPr>
        <w:t>นำเสนอองค์ความรู้ มีทั้ง แบบ</w:t>
      </w:r>
      <w:r w:rsidRPr="0013521F">
        <w:rPr>
          <w:rFonts w:ascii="TH SarabunPSK" w:hAnsi="TH SarabunPSK" w:cs="TH SarabunPSK" w:hint="cs"/>
          <w:sz w:val="32"/>
          <w:szCs w:val="32"/>
        </w:rPr>
        <w:t> </w:t>
      </w:r>
      <w:proofErr w:type="gramStart"/>
      <w:r w:rsidRPr="0013521F">
        <w:rPr>
          <w:rFonts w:ascii="TH SarabunPSK" w:hAnsi="TH SarabunPSK" w:cs="TH SarabunPSK" w:hint="cs"/>
          <w:color w:val="FF0000"/>
          <w:sz w:val="32"/>
          <w:szCs w:val="32"/>
        </w:rPr>
        <w:t>EXPLICIT</w:t>
      </w:r>
      <w:r w:rsidRPr="0013521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3521F">
        <w:rPr>
          <w:rFonts w:ascii="TH SarabunPSK" w:hAnsi="TH SarabunPSK" w:cs="TH SarabunPSK" w:hint="cs"/>
          <w:sz w:val="32"/>
          <w:szCs w:val="32"/>
        </w:rPr>
        <w:t>Knowledge</w:t>
      </w:r>
      <w:proofErr w:type="gramEnd"/>
      <w:r w:rsidRPr="0013521F">
        <w:rPr>
          <w:rFonts w:ascii="TH SarabunPSK" w:hAnsi="TH SarabunPSK" w:cs="TH SarabunPSK" w:hint="cs"/>
          <w:sz w:val="32"/>
          <w:szCs w:val="32"/>
        </w:rPr>
        <w:t xml:space="preserve">  </w:t>
      </w:r>
      <w:r w:rsidRPr="0013521F">
        <w:rPr>
          <w:rFonts w:ascii="TH SarabunPSK" w:hAnsi="TH SarabunPSK" w:cs="TH SarabunPSK" w:hint="cs"/>
          <w:sz w:val="32"/>
          <w:szCs w:val="32"/>
          <w:cs/>
        </w:rPr>
        <w:t>ความรู้ที่ชัดแจ้ง --สามารถบันทึกเป็นเอกสาร และถ่ายทอดได้ทันที</w:t>
      </w:r>
      <w:r w:rsidRPr="0013521F">
        <w:rPr>
          <w:rFonts w:ascii="TH SarabunPSK" w:hAnsi="TH SarabunPSK" w:cs="TH SarabunPSK" w:hint="cs"/>
          <w:sz w:val="32"/>
          <w:szCs w:val="32"/>
        </w:rPr>
        <w:t xml:space="preserve"> </w:t>
      </w:r>
      <w:r w:rsidRPr="0013521F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3521F">
        <w:rPr>
          <w:rFonts w:ascii="TH SarabunPSK" w:hAnsi="TH SarabunPSK" w:cs="TH SarabunPSK" w:hint="cs"/>
          <w:sz w:val="32"/>
          <w:szCs w:val="32"/>
        </w:rPr>
        <w:t> </w:t>
      </w:r>
      <w:r w:rsidRPr="0013521F">
        <w:rPr>
          <w:rFonts w:ascii="TH SarabunPSK" w:hAnsi="TH SarabunPSK" w:cs="TH SarabunPSK" w:hint="cs"/>
          <w:color w:val="FF0000"/>
          <w:sz w:val="32"/>
          <w:szCs w:val="32"/>
        </w:rPr>
        <w:t>TACIT knowledge</w:t>
      </w:r>
      <w:r w:rsidRPr="0013521F">
        <w:rPr>
          <w:rFonts w:ascii="TH SarabunPSK" w:hAnsi="TH SarabunPSK" w:cs="TH SarabunPSK" w:hint="cs"/>
          <w:sz w:val="32"/>
          <w:szCs w:val="32"/>
        </w:rPr>
        <w:t xml:space="preserve"> ---- </w:t>
      </w:r>
      <w:r w:rsidRPr="0013521F">
        <w:rPr>
          <w:rFonts w:ascii="TH SarabunPSK" w:hAnsi="TH SarabunPSK" w:cs="TH SarabunPSK" w:hint="cs"/>
          <w:sz w:val="32"/>
          <w:szCs w:val="32"/>
          <w:cs/>
        </w:rPr>
        <w:t>ความรู้จากประสบการณ์ เป็นเทคนิคเฉพาะบุคคล ได้จากการปฏิบัติงานจริง ถ่ายทอดยากต้องให้ลองทำเอง</w:t>
      </w:r>
    </w:p>
    <w:p w14:paraId="120A2EA1" w14:textId="77777777" w:rsidR="00A70B91" w:rsidRPr="0013521F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๔.๓    วิธีการประเมินผล</w:t>
      </w:r>
    </w:p>
    <w:p w14:paraId="2BAB94E8" w14:textId="77777777" w:rsidR="00A00037" w:rsidRPr="0013521F" w:rsidRDefault="00A00037" w:rsidP="00A00037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(๑) </w:t>
      </w: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>ประเมินผลจากการนำเสนอผลงาน ชุดผลงานสร้างสรรค์รายบุคคล</w:t>
      </w:r>
      <w:r w:rsidRPr="0013521F">
        <w:rPr>
          <w:rFonts w:ascii="TH SarabunPSK" w:eastAsia="BrowalliaNew" w:hAnsi="TH SarabunPSK" w:cs="TH SarabunPSK" w:hint="cs"/>
          <w:sz w:val="32"/>
          <w:szCs w:val="32"/>
        </w:rPr>
        <w:t xml:space="preserve"> </w:t>
      </w: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ให้สอดคล้องกับมโนทัศน์ของการเรียนการสอนแบบผู้เรียนพึ่งพาตนเอง </w:t>
      </w:r>
      <w:r w:rsidRPr="0013521F">
        <w:rPr>
          <w:rFonts w:ascii="TH SarabunPSK" w:eastAsia="BrowalliaNew" w:hAnsi="TH SarabunPSK" w:cs="TH SarabunPSK" w:hint="cs"/>
          <w:sz w:val="32"/>
          <w:szCs w:val="32"/>
        </w:rPr>
        <w:t>(Andragogy Learners)</w:t>
      </w:r>
    </w:p>
    <w:p w14:paraId="707C4785" w14:textId="77777777" w:rsidR="001B5B0D" w:rsidRPr="0013521F" w:rsidRDefault="001B5B0D" w:rsidP="001B5B0D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6AD09ED8" w14:textId="77777777" w:rsidR="001B5B0D" w:rsidRPr="0013521F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606AA31A" w14:textId="77777777" w:rsidR="001B5B0D" w:rsidRPr="0013521F" w:rsidRDefault="001B5B0D" w:rsidP="001B5B0D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13521F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(๑)  </w:t>
      </w:r>
      <w:r w:rsidR="00834740" w:rsidRPr="0013521F">
        <w:rPr>
          <w:rFonts w:ascii="TH SarabunPSK" w:eastAsia="BrowalliaNew" w:hAnsi="TH SarabunPSK" w:cs="TH SarabunPSK" w:hint="cs"/>
          <w:sz w:val="32"/>
          <w:szCs w:val="32"/>
          <w:cs/>
        </w:rPr>
        <w:t>สามารถสืบค้นข้อมูลสารสนเทศจากแหล่งเรียนรู้ต่างๆที่เกี่ยวข้องกับกระบวนการสร้างสรรค์ผลงานศิลปะ</w:t>
      </w:r>
      <w:r w:rsidR="00561D3A" w:rsidRPr="0013521F">
        <w:rPr>
          <w:rFonts w:ascii="TH SarabunPSK" w:eastAsia="BrowalliaNew" w:hAnsi="TH SarabunPSK" w:cs="TH SarabunPSK" w:hint="cs"/>
          <w:sz w:val="32"/>
          <w:szCs w:val="32"/>
          <w:cs/>
        </w:rPr>
        <w:t>ภาพคน</w:t>
      </w:r>
      <w:r w:rsidR="00834740" w:rsidRPr="0013521F">
        <w:rPr>
          <w:rFonts w:ascii="TH SarabunPSK" w:eastAsia="BrowalliaNew" w:hAnsi="TH SarabunPSK" w:cs="TH SarabunPSK" w:hint="cs"/>
          <w:sz w:val="32"/>
          <w:szCs w:val="32"/>
          <w:cs/>
        </w:rPr>
        <w:t>ได้อย่างเหมาะสมและถูกต้อง</w:t>
      </w:r>
    </w:p>
    <w:p w14:paraId="7600062B" w14:textId="77777777" w:rsidR="001B5B0D" w:rsidRPr="0013521F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13521F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1B5B0D"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(๒)  </w:t>
      </w:r>
      <w:r w:rsidR="00834740" w:rsidRPr="0013521F">
        <w:rPr>
          <w:rFonts w:ascii="TH SarabunPSK" w:eastAsia="BrowalliaNew" w:hAnsi="TH SarabunPSK" w:cs="TH SarabunPSK" w:hint="cs"/>
          <w:sz w:val="32"/>
          <w:szCs w:val="32"/>
          <w:cs/>
        </w:rPr>
        <w:t>สามารถวิเคราะห์และสังเคราะห์ข้อมูลสารสนเทศที่ได้ออกมาอย่างเป็นรูปธรรม และองค์ความรู้ที่ได้รับนั้นไปประยุกต์ใช้ในกระบวนการสร้างสรรค์ต่อไป</w:t>
      </w:r>
    </w:p>
    <w:p w14:paraId="79F984C5" w14:textId="77777777" w:rsidR="001B5B0D" w:rsidRPr="0013521F" w:rsidRDefault="0069712A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13521F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="001B5B0D" w:rsidRPr="0013521F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(๓)  </w:t>
      </w:r>
      <w:r w:rsidR="00834740" w:rsidRPr="0013521F">
        <w:rPr>
          <w:rFonts w:ascii="TH SarabunPSK" w:eastAsia="BrowalliaNew" w:hAnsi="TH SarabunPSK" w:cs="TH SarabunPSK" w:hint="cs"/>
          <w:sz w:val="32"/>
          <w:szCs w:val="32"/>
          <w:cs/>
        </w:rPr>
        <w:t>มีความรู้ความเข้าใจในการใช้เครื่องมือสืบค้นข้อมูลในขั้นสูง เพื่อให้สามารถได้รับองค์ความรู้ที่แพร่หลายในแวดวงศิลปะ ทั้งในประเทศและต่างประเทศ</w:t>
      </w:r>
    </w:p>
    <w:p w14:paraId="74678228" w14:textId="77777777" w:rsidR="00834740" w:rsidRPr="0013521F" w:rsidRDefault="00834740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</w:p>
    <w:p w14:paraId="41F93DD4" w14:textId="77777777" w:rsidR="001B5B0D" w:rsidRPr="0013521F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๕</w:t>
      </w:r>
      <w:r w:rsidR="001B5B0D"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.๒   วิธีการสอน</w:t>
      </w:r>
    </w:p>
    <w:p w14:paraId="11C5CD41" w14:textId="77777777" w:rsidR="00A00037" w:rsidRPr="0013521F" w:rsidRDefault="00A00037" w:rsidP="00A0003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3521F">
        <w:rPr>
          <w:rFonts w:ascii="TH SarabunPSK" w:hAnsi="TH SarabunPSK" w:cs="TH SarabunPSK" w:hint="cs"/>
          <w:sz w:val="32"/>
          <w:szCs w:val="32"/>
        </w:rPr>
        <w:t>(</w:t>
      </w:r>
      <w:r w:rsidRPr="0013521F">
        <w:rPr>
          <w:rFonts w:ascii="TH SarabunPSK" w:hAnsi="TH SarabunPSK" w:cs="TH SarabunPSK" w:hint="cs"/>
          <w:sz w:val="32"/>
          <w:szCs w:val="32"/>
          <w:cs/>
        </w:rPr>
        <w:t>๑</w:t>
      </w:r>
      <w:r w:rsidRPr="0013521F">
        <w:rPr>
          <w:rFonts w:ascii="TH SarabunPSK" w:hAnsi="TH SarabunPSK" w:cs="TH SarabunPSK" w:hint="cs"/>
          <w:sz w:val="32"/>
          <w:szCs w:val="32"/>
        </w:rPr>
        <w:t xml:space="preserve">) </w:t>
      </w:r>
      <w:r w:rsidRPr="0013521F">
        <w:rPr>
          <w:rFonts w:ascii="TH SarabunPSK" w:hAnsi="TH SarabunPSK" w:cs="TH SarabunPSK" w:hint="cs"/>
          <w:sz w:val="32"/>
          <w:szCs w:val="32"/>
          <w:cs/>
        </w:rPr>
        <w:t>การวินิจฉัยความต้องการการเรียนรู้ (</w:t>
      </w:r>
      <w:r w:rsidRPr="0013521F">
        <w:rPr>
          <w:rFonts w:ascii="TH SarabunPSK" w:hAnsi="TH SarabunPSK" w:cs="TH SarabunPSK" w:hint="cs"/>
          <w:sz w:val="32"/>
          <w:szCs w:val="32"/>
        </w:rPr>
        <w:t xml:space="preserve">diagnosing learning needs) </w:t>
      </w:r>
      <w:r w:rsidRPr="0013521F">
        <w:rPr>
          <w:rFonts w:ascii="TH SarabunPSK" w:hAnsi="TH SarabunPSK" w:cs="TH SarabunPSK" w:hint="cs"/>
          <w:sz w:val="32"/>
          <w:szCs w:val="32"/>
          <w:cs/>
        </w:rPr>
        <w:t>ผู้เรียนมีความเข้าใจว่า ตนเองต้องการหรือมี</w:t>
      </w:r>
      <w:r w:rsidRPr="0013521F">
        <w:rPr>
          <w:rFonts w:ascii="TH SarabunPSK" w:hAnsi="TH SarabunPSK" w:cs="TH SarabunPSK" w:hint="cs"/>
          <w:sz w:val="32"/>
          <w:szCs w:val="32"/>
        </w:rPr>
        <w:t xml:space="preserve"> </w:t>
      </w:r>
      <w:r w:rsidRPr="0013521F">
        <w:rPr>
          <w:rFonts w:ascii="TH SarabunPSK" w:hAnsi="TH SarabunPSK" w:cs="TH SarabunPSK" w:hint="cs"/>
          <w:sz w:val="32"/>
          <w:szCs w:val="32"/>
          <w:cs/>
        </w:rPr>
        <w:t>ความสนใจอะไร ซึ่งจะเป็นพื้นฐานในการกำหนดจุดมุ่งหมายในการเรียนในขั้นต่อไป</w:t>
      </w:r>
      <w:r w:rsidRPr="0013521F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6C5FE4EB" w14:textId="77777777" w:rsidR="00A00037" w:rsidRPr="0013521F" w:rsidRDefault="00A00037" w:rsidP="00A0003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3521F">
        <w:rPr>
          <w:rFonts w:ascii="TH SarabunPSK" w:hAnsi="TH SarabunPSK" w:cs="TH SarabunPSK" w:hint="cs"/>
          <w:sz w:val="32"/>
          <w:szCs w:val="32"/>
        </w:rPr>
        <w:t>(</w:t>
      </w:r>
      <w:proofErr w:type="gramStart"/>
      <w:r w:rsidRPr="0013521F">
        <w:rPr>
          <w:rFonts w:ascii="TH SarabunPSK" w:hAnsi="TH SarabunPSK" w:cs="TH SarabunPSK" w:hint="cs"/>
          <w:sz w:val="32"/>
          <w:szCs w:val="32"/>
          <w:cs/>
        </w:rPr>
        <w:t>๒</w:t>
      </w:r>
      <w:r w:rsidRPr="0013521F">
        <w:rPr>
          <w:rFonts w:ascii="TH SarabunPSK" w:hAnsi="TH SarabunPSK" w:cs="TH SarabunPSK" w:hint="cs"/>
          <w:sz w:val="32"/>
          <w:szCs w:val="32"/>
        </w:rPr>
        <w:t>)</w:t>
      </w:r>
      <w:r w:rsidRPr="0013521F">
        <w:rPr>
          <w:rFonts w:ascii="TH SarabunPSK" w:hAnsi="TH SarabunPSK" w:cs="TH SarabunPSK" w:hint="cs"/>
          <w:sz w:val="32"/>
          <w:szCs w:val="32"/>
          <w:cs/>
        </w:rPr>
        <w:t>การกำหนดเป้าหมายการเรียนรู้</w:t>
      </w:r>
      <w:proofErr w:type="gramEnd"/>
      <w:r w:rsidRPr="0013521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3521F">
        <w:rPr>
          <w:rFonts w:ascii="TH SarabunPSK" w:hAnsi="TH SarabunPSK" w:cs="TH SarabunPSK" w:hint="cs"/>
          <w:sz w:val="32"/>
          <w:szCs w:val="32"/>
        </w:rPr>
        <w:t xml:space="preserve">formulating learning goals) </w:t>
      </w:r>
      <w:r w:rsidRPr="0013521F">
        <w:rPr>
          <w:rFonts w:ascii="TH SarabunPSK" w:hAnsi="TH SarabunPSK" w:cs="TH SarabunPSK" w:hint="cs"/>
          <w:sz w:val="32"/>
          <w:szCs w:val="32"/>
          <w:cs/>
        </w:rPr>
        <w:t>ผู้เรียนเข้าใจเป้าหมายในการเรียนรู้จึงจะสามารถเข้าใจวัตถุประสงค์ย่อยในการเรียนได้</w:t>
      </w:r>
      <w:r w:rsidRPr="0013521F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35DDEEF4" w14:textId="77777777" w:rsidR="00A00037" w:rsidRPr="0013521F" w:rsidRDefault="00A00037" w:rsidP="00A0003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3521F">
        <w:rPr>
          <w:rFonts w:ascii="TH SarabunPSK" w:hAnsi="TH SarabunPSK" w:cs="TH SarabunPSK" w:hint="cs"/>
          <w:sz w:val="32"/>
          <w:szCs w:val="32"/>
        </w:rPr>
        <w:t>(</w:t>
      </w:r>
      <w:proofErr w:type="gramStart"/>
      <w:r w:rsidRPr="0013521F">
        <w:rPr>
          <w:rFonts w:ascii="TH SarabunPSK" w:hAnsi="TH SarabunPSK" w:cs="TH SarabunPSK" w:hint="cs"/>
          <w:sz w:val="32"/>
          <w:szCs w:val="32"/>
          <w:cs/>
        </w:rPr>
        <w:t>๓</w:t>
      </w:r>
      <w:r w:rsidRPr="0013521F">
        <w:rPr>
          <w:rFonts w:ascii="TH SarabunPSK" w:hAnsi="TH SarabunPSK" w:cs="TH SarabunPSK" w:hint="cs"/>
          <w:sz w:val="32"/>
          <w:szCs w:val="32"/>
        </w:rPr>
        <w:t>)</w:t>
      </w:r>
      <w:r w:rsidRPr="0013521F">
        <w:rPr>
          <w:rFonts w:ascii="TH SarabunPSK" w:hAnsi="TH SarabunPSK" w:cs="TH SarabunPSK" w:hint="cs"/>
          <w:sz w:val="32"/>
          <w:szCs w:val="32"/>
          <w:cs/>
        </w:rPr>
        <w:t>ระบุแหล่งเรียนรู้</w:t>
      </w:r>
      <w:proofErr w:type="gramEnd"/>
      <w:r w:rsidRPr="0013521F">
        <w:rPr>
          <w:rFonts w:ascii="TH SarabunPSK" w:hAnsi="TH SarabunPSK" w:cs="TH SarabunPSK" w:hint="cs"/>
          <w:sz w:val="32"/>
          <w:szCs w:val="32"/>
          <w:cs/>
        </w:rPr>
        <w:t xml:space="preserve"> ทั้งที่เป็นคนและวัสดุอุปกรณ์ (</w:t>
      </w:r>
      <w:r w:rsidRPr="0013521F">
        <w:rPr>
          <w:rFonts w:ascii="TH SarabunPSK" w:hAnsi="TH SarabunPSK" w:cs="TH SarabunPSK" w:hint="cs"/>
          <w:sz w:val="32"/>
          <w:szCs w:val="32"/>
        </w:rPr>
        <w:t xml:space="preserve">identifying human and material resources for learning) </w:t>
      </w:r>
      <w:r w:rsidRPr="0013521F">
        <w:rPr>
          <w:rFonts w:ascii="TH SarabunPSK" w:hAnsi="TH SarabunPSK" w:cs="TH SarabunPSK" w:hint="cs"/>
          <w:sz w:val="32"/>
          <w:szCs w:val="32"/>
          <w:cs/>
        </w:rPr>
        <w:t>เลือกสรรแหล่งการเรียนรู้เป็นแหล่งที่ต้องสรรหาและเลือกสรรให้เหมาะสม</w:t>
      </w:r>
      <w:r w:rsidRPr="0013521F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1E24C98E" w14:textId="77777777" w:rsidR="00A00037" w:rsidRPr="0013521F" w:rsidRDefault="00A00037" w:rsidP="00A0003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3521F">
        <w:rPr>
          <w:rFonts w:ascii="TH SarabunPSK" w:hAnsi="TH SarabunPSK" w:cs="TH SarabunPSK" w:hint="cs"/>
          <w:sz w:val="32"/>
          <w:szCs w:val="32"/>
        </w:rPr>
        <w:lastRenderedPageBreak/>
        <w:t>(</w:t>
      </w:r>
      <w:r w:rsidRPr="0013521F">
        <w:rPr>
          <w:rFonts w:ascii="TH SarabunPSK" w:hAnsi="TH SarabunPSK" w:cs="TH SarabunPSK" w:hint="cs"/>
          <w:sz w:val="32"/>
          <w:szCs w:val="32"/>
          <w:cs/>
        </w:rPr>
        <w:t>๔</w:t>
      </w:r>
      <w:r w:rsidRPr="0013521F">
        <w:rPr>
          <w:rFonts w:ascii="TH SarabunPSK" w:hAnsi="TH SarabunPSK" w:cs="TH SarabunPSK" w:hint="cs"/>
          <w:sz w:val="32"/>
          <w:szCs w:val="32"/>
        </w:rPr>
        <w:t>)</w:t>
      </w:r>
      <w:r w:rsidRPr="0013521F">
        <w:rPr>
          <w:rFonts w:ascii="TH SarabunPSK" w:hAnsi="TH SarabunPSK" w:cs="TH SarabunPSK" w:hint="cs"/>
          <w:sz w:val="32"/>
          <w:szCs w:val="32"/>
          <w:cs/>
        </w:rPr>
        <w:t xml:space="preserve"> เลือกและปฏิบัติด้วยกลวิธีการเรียนที่เหมาะสม (</w:t>
      </w:r>
      <w:r w:rsidRPr="0013521F">
        <w:rPr>
          <w:rFonts w:ascii="TH SarabunPSK" w:hAnsi="TH SarabunPSK" w:cs="TH SarabunPSK" w:hint="cs"/>
          <w:sz w:val="32"/>
          <w:szCs w:val="32"/>
        </w:rPr>
        <w:t xml:space="preserve">choosing and implementing appropriate learning strategies) </w:t>
      </w:r>
      <w:r w:rsidRPr="0013521F">
        <w:rPr>
          <w:rFonts w:ascii="TH SarabunPSK" w:hAnsi="TH SarabunPSK" w:cs="TH SarabunPSK" w:hint="cs"/>
          <w:sz w:val="32"/>
          <w:szCs w:val="32"/>
          <w:cs/>
        </w:rPr>
        <w:t>มีกลวิธีหลายๆ ประการให้เลือก ผู้เรียนต้องพิจารณาเลือกปฏิบัติด้วยวิธีใดวิธีหนึ่งหรือหลายอย่างที่เหมาะสมกับตนเองและ</w:t>
      </w:r>
      <w:r w:rsidRPr="0013521F">
        <w:rPr>
          <w:rFonts w:ascii="TH SarabunPSK" w:hAnsi="TH SarabunPSK" w:cs="TH SarabunPSK" w:hint="cs"/>
          <w:sz w:val="32"/>
          <w:szCs w:val="32"/>
        </w:rPr>
        <w:t xml:space="preserve"> </w:t>
      </w:r>
      <w:r w:rsidRPr="0013521F">
        <w:rPr>
          <w:rFonts w:ascii="TH SarabunPSK" w:hAnsi="TH SarabunPSK" w:cs="TH SarabunPSK" w:hint="cs"/>
          <w:sz w:val="32"/>
          <w:szCs w:val="32"/>
          <w:cs/>
        </w:rPr>
        <w:t>บริบทการเรียนรู้</w:t>
      </w:r>
    </w:p>
    <w:p w14:paraId="045507EF" w14:textId="77777777" w:rsidR="00A00037" w:rsidRPr="0013521F" w:rsidRDefault="00A00037" w:rsidP="00A0003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3521F">
        <w:rPr>
          <w:rFonts w:ascii="TH SarabunPSK" w:hAnsi="TH SarabunPSK" w:cs="TH SarabunPSK" w:hint="cs"/>
          <w:sz w:val="32"/>
          <w:szCs w:val="32"/>
        </w:rPr>
        <w:t>(</w:t>
      </w:r>
      <w:r w:rsidRPr="0013521F">
        <w:rPr>
          <w:rFonts w:ascii="TH SarabunPSK" w:hAnsi="TH SarabunPSK" w:cs="TH SarabunPSK" w:hint="cs"/>
          <w:sz w:val="32"/>
          <w:szCs w:val="32"/>
          <w:cs/>
        </w:rPr>
        <w:t>๕</w:t>
      </w:r>
      <w:r w:rsidRPr="0013521F">
        <w:rPr>
          <w:rFonts w:ascii="TH SarabunPSK" w:hAnsi="TH SarabunPSK" w:cs="TH SarabunPSK" w:hint="cs"/>
          <w:sz w:val="32"/>
          <w:szCs w:val="32"/>
        </w:rPr>
        <w:t xml:space="preserve">) </w:t>
      </w:r>
      <w:r w:rsidRPr="0013521F">
        <w:rPr>
          <w:rFonts w:ascii="TH SarabunPSK" w:hAnsi="TH SarabunPSK" w:cs="TH SarabunPSK" w:hint="cs"/>
          <w:sz w:val="32"/>
          <w:szCs w:val="32"/>
          <w:cs/>
        </w:rPr>
        <w:t>ประเมินผลการเรียนรู้ (</w:t>
      </w:r>
      <w:r w:rsidRPr="0013521F">
        <w:rPr>
          <w:rFonts w:ascii="TH SarabunPSK" w:hAnsi="TH SarabunPSK" w:cs="TH SarabunPSK" w:hint="cs"/>
          <w:sz w:val="32"/>
          <w:szCs w:val="32"/>
        </w:rPr>
        <w:t xml:space="preserve">evaluating learning outcomes) </w:t>
      </w:r>
      <w:r w:rsidRPr="0013521F">
        <w:rPr>
          <w:rFonts w:ascii="TH SarabunPSK" w:hAnsi="TH SarabunPSK" w:cs="TH SarabunPSK" w:hint="cs"/>
          <w:sz w:val="32"/>
          <w:szCs w:val="32"/>
          <w:cs/>
        </w:rPr>
        <w:t>ผู้เรียนทราบถึงความก้าวหน้าใน</w:t>
      </w:r>
      <w:r w:rsidRPr="0013521F">
        <w:rPr>
          <w:rFonts w:ascii="TH SarabunPSK" w:hAnsi="TH SarabunPSK" w:cs="TH SarabunPSK" w:hint="cs"/>
          <w:sz w:val="32"/>
          <w:szCs w:val="32"/>
        </w:rPr>
        <w:t xml:space="preserve"> </w:t>
      </w:r>
      <w:r w:rsidRPr="0013521F">
        <w:rPr>
          <w:rFonts w:ascii="TH SarabunPSK" w:hAnsi="TH SarabunPSK" w:cs="TH SarabunPSK" w:hint="cs"/>
          <w:sz w:val="32"/>
          <w:szCs w:val="32"/>
          <w:cs/>
        </w:rPr>
        <w:t>การเรียนของตนเอง และทำให้ทราบว่า บรรลุตามวัตถุประสงค์หรือเป้าหมายหรือไม่</w:t>
      </w:r>
    </w:p>
    <w:p w14:paraId="4D1E09E8" w14:textId="77777777" w:rsidR="0039375B" w:rsidRPr="0013521F" w:rsidRDefault="0039375B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</w:p>
    <w:p w14:paraId="146ED7F5" w14:textId="77777777" w:rsidR="001B5B0D" w:rsidRPr="0013521F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๕</w:t>
      </w:r>
      <w:r w:rsidR="001B5B0D"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.๓    วิธีการประเมินผล</w:t>
      </w:r>
    </w:p>
    <w:p w14:paraId="7B5FA133" w14:textId="77777777" w:rsidR="00A00037" w:rsidRPr="0013521F" w:rsidRDefault="00A00037" w:rsidP="00A0003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(๑) </w:t>
      </w: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ประเมินผลโดยให้สอดคล้องกับ</w:t>
      </w:r>
      <w:r w:rsidRPr="0013521F">
        <w:rPr>
          <w:rFonts w:ascii="TH SarabunPSK" w:hAnsi="TH SarabunPSK" w:cs="TH SarabunPSK" w:hint="cs"/>
          <w:sz w:val="32"/>
          <w:szCs w:val="32"/>
          <w:cs/>
        </w:rPr>
        <w:t>ทฤษฎีการเรียนรู้ของผู้ใหญ่ที่สมบูรณ์ ศึกษากระบวนการที่เกิดขึ้นภายในตัวผู้เรียน และการที่บุคคล</w:t>
      </w:r>
      <w:r w:rsidRPr="0013521F">
        <w:rPr>
          <w:rFonts w:ascii="TH SarabunPSK" w:hAnsi="TH SarabunPSK" w:cs="TH SarabunPSK" w:hint="cs"/>
          <w:sz w:val="32"/>
          <w:szCs w:val="32"/>
        </w:rPr>
        <w:t xml:space="preserve"> </w:t>
      </w:r>
      <w:r w:rsidRPr="0013521F">
        <w:rPr>
          <w:rFonts w:ascii="TH SarabunPSK" w:hAnsi="TH SarabunPSK" w:cs="TH SarabunPSK" w:hint="cs"/>
          <w:sz w:val="32"/>
          <w:szCs w:val="32"/>
          <w:cs/>
        </w:rPr>
        <w:t>เรียนรู้ด้วยการริเริ่มของตนเองจะเรียนรู้ได้มากกว่า ดีกว่า และ</w:t>
      </w:r>
      <w:r w:rsidRPr="0013521F">
        <w:rPr>
          <w:rFonts w:ascii="TH SarabunPSK" w:hAnsi="TH SarabunPSK" w:cs="TH SarabunPSK" w:hint="cs"/>
          <w:sz w:val="32"/>
          <w:szCs w:val="32"/>
        </w:rPr>
        <w:t xml:space="preserve"> </w:t>
      </w:r>
      <w:r w:rsidRPr="0013521F">
        <w:rPr>
          <w:rFonts w:ascii="TH SarabunPSK" w:hAnsi="TH SarabunPSK" w:cs="TH SarabunPSK" w:hint="cs"/>
          <w:sz w:val="32"/>
          <w:szCs w:val="32"/>
          <w:cs/>
        </w:rPr>
        <w:t>มีแรงจูงใจใฝ่สัมฤทธิ์ในการเรียนสูงกว่าหรือไม่</w:t>
      </w:r>
    </w:p>
    <w:p w14:paraId="1EB82182" w14:textId="77777777" w:rsidR="00A00037" w:rsidRPr="0013521F" w:rsidRDefault="00A00037" w:rsidP="00A00037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>(๒)  ประเมินผลจากคุณภาพและความครอบคลุมของข้อมูล</w:t>
      </w:r>
      <w:r w:rsidRPr="0013521F">
        <w:rPr>
          <w:rFonts w:ascii="TH SarabunPSK" w:hAnsi="TH SarabunPSK" w:cs="TH SarabunPSK" w:hint="cs"/>
          <w:sz w:val="32"/>
          <w:szCs w:val="32"/>
        </w:rPr>
        <w:t xml:space="preserve"> (</w:t>
      </w:r>
      <w:r w:rsidRPr="0013521F">
        <w:rPr>
          <w:rFonts w:ascii="TH SarabunPSK" w:eastAsia="BrowalliaNew" w:hAnsi="TH SarabunPSK" w:cs="TH SarabunPSK" w:hint="cs"/>
          <w:sz w:val="32"/>
          <w:szCs w:val="32"/>
        </w:rPr>
        <w:t>Argumentation quality theory and practical assessment)</w:t>
      </w:r>
    </w:p>
    <w:p w14:paraId="18EA34FF" w14:textId="77777777" w:rsidR="00A00037" w:rsidRPr="0013521F" w:rsidRDefault="00A00037" w:rsidP="00A00037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(๓)  ประเมินผลจากคุณภาพของงานที่ได้รับมอบหมาย พร้อมทั้งวิธีการสื่อสารในการนำเสนอผลงาน อภิปรายและวิจารณ์ผลงานให้เป็นไปตาม </w:t>
      </w:r>
      <w:r w:rsidRPr="0013521F">
        <w:rPr>
          <w:rFonts w:ascii="TH SarabunPSK" w:hAnsi="TH SarabunPSK" w:cs="TH SarabunPSK" w:hint="cs"/>
          <w:sz w:val="32"/>
          <w:szCs w:val="32"/>
          <w:cs/>
        </w:rPr>
        <w:t>ความน่าเชื่อถือของแหล่งสาร</w:t>
      </w:r>
      <w:r w:rsidRPr="0013521F">
        <w:rPr>
          <w:rFonts w:ascii="TH SarabunPSK" w:hAnsi="TH SarabunPSK" w:cs="TH SarabunPSK" w:hint="cs"/>
          <w:sz w:val="32"/>
          <w:szCs w:val="32"/>
        </w:rPr>
        <w:t xml:space="preserve"> (</w:t>
      </w:r>
      <w:proofErr w:type="spellStart"/>
      <w:r w:rsidRPr="0013521F">
        <w:rPr>
          <w:rFonts w:ascii="TH SarabunPSK" w:hAnsi="TH SarabunPSK" w:cs="TH SarabunPSK" w:hint="cs"/>
          <w:sz w:val="32"/>
          <w:szCs w:val="32"/>
        </w:rPr>
        <w:t>Souece</w:t>
      </w:r>
      <w:proofErr w:type="spellEnd"/>
      <w:r w:rsidRPr="0013521F">
        <w:rPr>
          <w:rFonts w:ascii="TH SarabunPSK" w:hAnsi="TH SarabunPSK" w:cs="TH SarabunPSK" w:hint="cs"/>
          <w:sz w:val="32"/>
          <w:szCs w:val="32"/>
        </w:rPr>
        <w:t xml:space="preserve"> Credibility) </w:t>
      </w:r>
      <w:r w:rsidRPr="0013521F">
        <w:rPr>
          <w:rFonts w:ascii="TH SarabunPSK" w:hAnsi="TH SarabunPSK" w:cs="TH SarabunPSK" w:hint="cs"/>
          <w:sz w:val="32"/>
          <w:szCs w:val="32"/>
          <w:cs/>
        </w:rPr>
        <w:t>ความน่าไว้วางใจของแหล่งสาร</w:t>
      </w:r>
      <w:r w:rsidRPr="0013521F">
        <w:rPr>
          <w:rFonts w:ascii="TH SarabunPSK" w:hAnsi="TH SarabunPSK" w:cs="TH SarabunPSK" w:hint="cs"/>
          <w:sz w:val="32"/>
          <w:szCs w:val="32"/>
        </w:rPr>
        <w:t xml:space="preserve"> (Source trustworthiness) </w:t>
      </w:r>
      <w:r w:rsidRPr="0013521F">
        <w:rPr>
          <w:rFonts w:ascii="TH SarabunPSK" w:hAnsi="TH SarabunPSK" w:cs="TH SarabunPSK" w:hint="cs"/>
          <w:sz w:val="32"/>
          <w:szCs w:val="32"/>
          <w:cs/>
        </w:rPr>
        <w:t>ความเป็นเหตุเป็นผลของข้อมูล</w:t>
      </w:r>
      <w:r w:rsidRPr="0013521F">
        <w:rPr>
          <w:rFonts w:ascii="TH SarabunPSK" w:hAnsi="TH SarabunPSK" w:cs="TH SarabunPSK" w:hint="cs"/>
          <w:sz w:val="32"/>
          <w:szCs w:val="32"/>
        </w:rPr>
        <w:t xml:space="preserve"> (Source expertise)</w:t>
      </w:r>
    </w:p>
    <w:p w14:paraId="6BFFDA06" w14:textId="77777777" w:rsidR="005678AC" w:rsidRPr="0013521F" w:rsidRDefault="005678AC" w:rsidP="00044EF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515C0BA5" w14:textId="77777777" w:rsidR="005678AC" w:rsidRPr="0013521F" w:rsidRDefault="005678AC" w:rsidP="00044EF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53378F55" w14:textId="77777777" w:rsidR="001B5B0D" w:rsidRPr="0013521F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15829A48" w14:textId="77777777" w:rsidR="00C742F1" w:rsidRPr="0013521F" w:rsidRDefault="00C742F1" w:rsidP="00C742F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๖. ด้านอื่นๆ</w:t>
      </w:r>
    </w:p>
    <w:p w14:paraId="4E656CEF" w14:textId="77777777" w:rsidR="00C742F1" w:rsidRPr="0013521F" w:rsidRDefault="004B6BCC" w:rsidP="004B6BCC">
      <w:pPr>
        <w:autoSpaceDE w:val="0"/>
        <w:autoSpaceDN w:val="0"/>
        <w:adjustRightInd w:val="0"/>
        <w:spacing w:line="340" w:lineRule="exact"/>
        <w:ind w:left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3521F">
        <w:rPr>
          <w:rFonts w:ascii="TH SarabunPSK" w:hAnsi="TH SarabunPSK" w:cs="TH SarabunPSK" w:hint="cs"/>
          <w:sz w:val="32"/>
          <w:szCs w:val="32"/>
        </w:rPr>
        <w:sym w:font="Wingdings 2" w:char="F09A"/>
      </w: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C742F1"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(๑) </w:t>
      </w:r>
      <w:r w:rsidR="00C742F1"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="00834740" w:rsidRPr="0013521F">
        <w:rPr>
          <w:rFonts w:ascii="TH SarabunPSK" w:eastAsia="BrowalliaNew" w:hAnsi="TH SarabunPSK" w:cs="TH SarabunPSK" w:hint="cs"/>
          <w:sz w:val="32"/>
          <w:szCs w:val="32"/>
          <w:cs/>
        </w:rPr>
        <w:t>ทักษะภาษาต่างประเทศ เช่น ภาษาอังกฤษ เนื่องจากมีการใช้สื่อการสอนที่เป็นภาษาต่างประเทศ นักศึกษาจึงควรมีความรู้พื้นฐานเพื่อให้ได้รับความรู้ได้อย่างเต็มที่</w:t>
      </w:r>
    </w:p>
    <w:p w14:paraId="2410F02E" w14:textId="77777777" w:rsidR="00C742F1" w:rsidRPr="0013521F" w:rsidRDefault="00C742F1" w:rsidP="00254A85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14:paraId="38DAE902" w14:textId="77777777" w:rsidR="00A70B91" w:rsidRPr="0013521F" w:rsidRDefault="00C742F1" w:rsidP="00254A8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14:paraId="4129B277" w14:textId="77777777" w:rsidR="00C742F1" w:rsidRPr="0013521F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13521F">
        <w:rPr>
          <w:rFonts w:ascii="TH SarabunPSK" w:hAnsi="TH SarabunPSK" w:cs="TH SarabunPSK" w:hint="cs"/>
          <w:sz w:val="32"/>
          <w:szCs w:val="32"/>
          <w:cs/>
        </w:rPr>
        <w:t>สัญลักษณ์</w:t>
      </w:r>
      <w:r w:rsidRPr="0013521F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13521F">
        <w:rPr>
          <w:rFonts w:ascii="TH SarabunPSK" w:hAnsi="TH SarabunPSK" w:cs="TH SarabunPSK" w:hint="cs"/>
          <w:sz w:val="32"/>
          <w:szCs w:val="32"/>
        </w:rPr>
        <w:sym w:font="Wingdings 2" w:char="F098"/>
      </w:r>
      <w:r w:rsidRPr="0013521F">
        <w:rPr>
          <w:rFonts w:ascii="TH SarabunPSK" w:hAnsi="TH SarabunPSK" w:cs="TH SarabunPSK" w:hint="cs"/>
          <w:sz w:val="32"/>
          <w:szCs w:val="32"/>
        </w:rPr>
        <w:tab/>
      </w:r>
      <w:r w:rsidRPr="0013521F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Pr="0013521F">
        <w:rPr>
          <w:rFonts w:ascii="TH SarabunPSK" w:hAnsi="TH SarabunPSK" w:cs="TH SarabunPSK" w:hint="cs"/>
          <w:sz w:val="32"/>
          <w:szCs w:val="32"/>
        </w:rPr>
        <w:tab/>
      </w:r>
      <w:r w:rsidRPr="0013521F">
        <w:rPr>
          <w:rFonts w:ascii="TH SarabunPSK" w:hAnsi="TH SarabunPSK" w:cs="TH SarabunPSK" w:hint="cs"/>
          <w:sz w:val="32"/>
          <w:szCs w:val="32"/>
          <w:cs/>
        </w:rPr>
        <w:t xml:space="preserve">ความรับผิดชอบหลัก </w:t>
      </w:r>
    </w:p>
    <w:p w14:paraId="77B056AB" w14:textId="77777777" w:rsidR="00C742F1" w:rsidRPr="0013521F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13521F">
        <w:rPr>
          <w:rFonts w:ascii="TH SarabunPSK" w:hAnsi="TH SarabunPSK" w:cs="TH SarabunPSK" w:hint="cs"/>
          <w:sz w:val="32"/>
          <w:szCs w:val="32"/>
          <w:cs/>
        </w:rPr>
        <w:t xml:space="preserve">สัญลักษณ์ </w:t>
      </w:r>
      <w:r w:rsidRPr="0013521F">
        <w:rPr>
          <w:rFonts w:ascii="TH SarabunPSK" w:hAnsi="TH SarabunPSK" w:cs="TH SarabunPSK" w:hint="cs"/>
          <w:sz w:val="32"/>
          <w:szCs w:val="32"/>
        </w:rPr>
        <w:sym w:font="Wingdings 2" w:char="F09A"/>
      </w:r>
      <w:r w:rsidRPr="0013521F">
        <w:rPr>
          <w:rFonts w:ascii="TH SarabunPSK" w:hAnsi="TH SarabunPSK" w:cs="TH SarabunPSK" w:hint="cs"/>
          <w:sz w:val="32"/>
          <w:szCs w:val="32"/>
        </w:rPr>
        <w:tab/>
      </w:r>
      <w:r w:rsidRPr="0013521F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Pr="0013521F">
        <w:rPr>
          <w:rFonts w:ascii="TH SarabunPSK" w:hAnsi="TH SarabunPSK" w:cs="TH SarabunPSK" w:hint="cs"/>
          <w:sz w:val="32"/>
          <w:szCs w:val="32"/>
        </w:rPr>
        <w:tab/>
      </w:r>
      <w:r w:rsidRPr="0013521F">
        <w:rPr>
          <w:rFonts w:ascii="TH SarabunPSK" w:hAnsi="TH SarabunPSK" w:cs="TH SarabunPSK" w:hint="cs"/>
          <w:sz w:val="32"/>
          <w:szCs w:val="32"/>
          <w:cs/>
        </w:rPr>
        <w:t xml:space="preserve">ความรับผิดชอบรอง </w:t>
      </w:r>
    </w:p>
    <w:p w14:paraId="42F9DD59" w14:textId="77777777" w:rsidR="00C742F1" w:rsidRPr="0013521F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13521F">
        <w:rPr>
          <w:rFonts w:ascii="TH SarabunPSK" w:hAnsi="TH SarabunPSK" w:cs="TH SarabunPSK" w:hint="cs"/>
          <w:sz w:val="32"/>
          <w:szCs w:val="32"/>
          <w:cs/>
        </w:rPr>
        <w:t>เว้นว่าง</w:t>
      </w:r>
      <w:r w:rsidRPr="0013521F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Pr="0013521F">
        <w:rPr>
          <w:rFonts w:ascii="TH SarabunPSK" w:hAnsi="TH SarabunPSK" w:cs="TH SarabunPSK" w:hint="cs"/>
          <w:sz w:val="32"/>
          <w:szCs w:val="32"/>
          <w:cs/>
        </w:rPr>
        <w:tab/>
        <w:t>ไม่ได้รับผิดชอบ</w:t>
      </w:r>
    </w:p>
    <w:p w14:paraId="06AD89A9" w14:textId="77777777" w:rsidR="00C742F1" w:rsidRPr="0013521F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13521F">
        <w:rPr>
          <w:rFonts w:ascii="TH SarabunPSK" w:hAnsi="TH SarabunPSK" w:cs="TH SarabunPSK" w:hint="cs"/>
          <w:sz w:val="32"/>
          <w:szCs w:val="32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13521F">
        <w:rPr>
          <w:rFonts w:ascii="TH SarabunPSK" w:hAnsi="TH SarabunPSK" w:cs="TH SarabunPSK" w:hint="cs"/>
          <w:sz w:val="32"/>
          <w:szCs w:val="32"/>
        </w:rPr>
        <w:t>Curriculum Mapping)</w:t>
      </w:r>
    </w:p>
    <w:p w14:paraId="4A86C234" w14:textId="77777777" w:rsidR="00254A85" w:rsidRPr="0013521F" w:rsidRDefault="00254A85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2ED52C5E" w14:textId="77777777" w:rsidR="005678AC" w:rsidRPr="0013521F" w:rsidRDefault="005678A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4313E611" w14:textId="77777777" w:rsidR="005678AC" w:rsidRPr="0013521F" w:rsidRDefault="005678A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6D6E04CC" w14:textId="77777777" w:rsidR="00553F9C" w:rsidRPr="0013521F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หมวดที่</w:t>
      </w: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๕</w:t>
      </w: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แผนการสอนและการประเมินผล</w:t>
      </w:r>
    </w:p>
    <w:p w14:paraId="30BAF228" w14:textId="77777777" w:rsidR="00515F42" w:rsidRPr="0013521F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แผนการสอน</w:t>
      </w:r>
      <w:r w:rsidR="001E17F4"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921B2F" w:rsidRPr="0013521F" w14:paraId="1EEB2DF7" w14:textId="77777777" w:rsidTr="001B5B0D">
        <w:trPr>
          <w:tblHeader/>
        </w:trPr>
        <w:tc>
          <w:tcPr>
            <w:tcW w:w="1031" w:type="dxa"/>
            <w:vAlign w:val="center"/>
          </w:tcPr>
          <w:p w14:paraId="0EE8BFAD" w14:textId="77777777" w:rsidR="00921B2F" w:rsidRPr="0013521F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3260" w:type="dxa"/>
            <w:vAlign w:val="center"/>
          </w:tcPr>
          <w:p w14:paraId="120E0CD8" w14:textId="77777777" w:rsidR="00921B2F" w:rsidRPr="0013521F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  <w:r w:rsidRPr="001352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/</w:t>
            </w:r>
            <w:r w:rsidRPr="001352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14:paraId="400F6866" w14:textId="77777777" w:rsidR="00921B2F" w:rsidRPr="0013521F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Pr="001352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(</w:t>
            </w:r>
            <w:r w:rsidRPr="001352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ชม</w:t>
            </w:r>
            <w:r w:rsidRPr="001352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3119" w:type="dxa"/>
            <w:vAlign w:val="center"/>
          </w:tcPr>
          <w:p w14:paraId="2A24F828" w14:textId="77777777" w:rsidR="00921B2F" w:rsidRPr="0013521F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52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กิจกรรมการเรียน </w:t>
            </w:r>
          </w:p>
          <w:p w14:paraId="6750EDF8" w14:textId="77777777" w:rsidR="00921B2F" w:rsidRPr="0013521F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14:paraId="26C64253" w14:textId="77777777" w:rsidR="00921B2F" w:rsidRPr="0013521F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F02EF1" w:rsidRPr="0013521F" w14:paraId="76378BD9" w14:textId="77777777" w:rsidTr="001B5B0D">
        <w:trPr>
          <w:trHeight w:val="467"/>
        </w:trPr>
        <w:tc>
          <w:tcPr>
            <w:tcW w:w="1031" w:type="dxa"/>
          </w:tcPr>
          <w:p w14:paraId="3F4F1EF8" w14:textId="77777777" w:rsidR="00F02EF1" w:rsidRPr="0013521F" w:rsidRDefault="00F02EF1" w:rsidP="00F02E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260" w:type="dxa"/>
          </w:tcPr>
          <w:p w14:paraId="5963D973" w14:textId="77777777" w:rsidR="00F02EF1" w:rsidRPr="0013521F" w:rsidRDefault="00F02EF1" w:rsidP="00F02E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ภาพเหมือนตนเองโดยการเขียนจากกระจก (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Self-Portrait)</w:t>
            </w:r>
          </w:p>
        </w:tc>
        <w:tc>
          <w:tcPr>
            <w:tcW w:w="992" w:type="dxa"/>
          </w:tcPr>
          <w:p w14:paraId="6699E3F2" w14:textId="77777777" w:rsidR="00F02EF1" w:rsidRPr="0013521F" w:rsidRDefault="00F02EF1" w:rsidP="00F02E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14:paraId="63FEABEA" w14:textId="77777777" w:rsidR="00F02EF1" w:rsidRPr="0013521F" w:rsidRDefault="00F02EF1" w:rsidP="00F02EF1">
            <w:pPr>
              <w:ind w:right="-108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กลวิธีการสอนในการฝึกปฏิบัติแบบจริงจากผู้สอน </w:t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t>(Performance-Real time based learning) via Google meet</w:t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ปฏิบัติการรูปแบบออนไลน์</w:t>
            </w:r>
          </w:p>
          <w:p w14:paraId="3C161BFB" w14:textId="7C9519F1" w:rsidR="00F02EF1" w:rsidRPr="0013521F" w:rsidRDefault="00F02EF1" w:rsidP="00F02EF1">
            <w:pPr>
              <w:ind w:right="-108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1.เตรียมจานสี</w:t>
            </w:r>
            <w:r w:rsidR="00806B4A"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สำหรับ </w:t>
            </w:r>
            <w:r w:rsidR="00806B4A"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t xml:space="preserve">Underpainting </w:t>
            </w:r>
            <w:r w:rsidR="00806B4A"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806B4A"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t>Primary Colors for Skin Colors</w:t>
            </w:r>
          </w:p>
          <w:p w14:paraId="373C3C35" w14:textId="44FA0A98" w:rsidR="00F02EF1" w:rsidRPr="0013521F" w:rsidRDefault="00F02EF1" w:rsidP="00F02EF1">
            <w:pPr>
              <w:ind w:right="-108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2.</w:t>
            </w:r>
            <w:r w:rsidR="00806B4A"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เขียนจากกระจก</w:t>
            </w:r>
            <w:r w:rsidR="00806B4A"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t>/</w:t>
            </w:r>
            <w:r w:rsidR="00806B4A"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มาร์กจุดตำแหน่งบนกระจกเพื่อไม่ให้องค์ประกอบคลาดเคลื่อน</w:t>
            </w:r>
          </w:p>
          <w:p w14:paraId="1CDE96CC" w14:textId="77777777" w:rsidR="00F02EF1" w:rsidRPr="0013521F" w:rsidRDefault="00F02EF1" w:rsidP="00F02EF1">
            <w:pPr>
              <w:ind w:right="-108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3.ดูคลิปวิดิโอสาธิต (ประกอบเพื่อเสริมความเข้าใจ) </w:t>
            </w:r>
          </w:p>
          <w:p w14:paraId="224BC5E9" w14:textId="77777777" w:rsidR="00F02EF1" w:rsidRPr="0013521F" w:rsidRDefault="00F02EF1" w:rsidP="00F02EF1">
            <w:pPr>
              <w:ind w:right="-108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4. บันทึกภาพเมื่อเสร็จสิ้นกระบวนการสร้างสรรค์ </w:t>
            </w:r>
          </w:p>
          <w:p w14:paraId="4FF43F27" w14:textId="77777777" w:rsidR="00F02EF1" w:rsidRPr="0013521F" w:rsidRDefault="00F02EF1" w:rsidP="00F02EF1">
            <w:pPr>
              <w:ind w:right="-108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t>Criteria (</w:t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เกณฑ์การให้คะแนน)</w:t>
            </w:r>
          </w:p>
          <w:p w14:paraId="6827AE41" w14:textId="56B2829E" w:rsidR="00F02EF1" w:rsidRPr="0013521F" w:rsidRDefault="00F02EF1" w:rsidP="00F02EF1">
            <w:pPr>
              <w:ind w:right="-108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50 คะแนน </w:t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t xml:space="preserve">: </w:t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โครงสร้าง</w:t>
            </w:r>
            <w:r w:rsidR="00806B4A"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ใบหน้า</w:t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(</w:t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t>structure)</w:t>
            </w:r>
          </w:p>
          <w:p w14:paraId="5554F3D1" w14:textId="567B7106" w:rsidR="00F02EF1" w:rsidRPr="0013521F" w:rsidRDefault="00F02EF1" w:rsidP="00F02EF1">
            <w:pPr>
              <w:ind w:right="-108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ความสมจริง ความสมดุลขององค์ประกอบ</w:t>
            </w:r>
          </w:p>
          <w:p w14:paraId="371A6A99" w14:textId="77777777" w:rsidR="00F02EF1" w:rsidRPr="0013521F" w:rsidRDefault="00F02EF1" w:rsidP="00F02EF1">
            <w:pPr>
              <w:ind w:right="-108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30 คะแนน</w:t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t xml:space="preserve"> :Gesture/Movements </w:t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การเคลื่อนไหวของฝีแปรง </w:t>
            </w:r>
          </w:p>
          <w:p w14:paraId="0B7848FA" w14:textId="77777777" w:rsidR="00F02EF1" w:rsidRPr="0013521F" w:rsidRDefault="00F02EF1" w:rsidP="00F02EF1">
            <w:pPr>
              <w:ind w:right="-108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20 คะแนน </w:t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t xml:space="preserve">: </w:t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ให้ค่าน้ำหนัก </w:t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t>value (Light/Dark/Mid Tones)</w:t>
            </w:r>
          </w:p>
          <w:p w14:paraId="524B98A9" w14:textId="7F6AD9F1" w:rsidR="00F02EF1" w:rsidRPr="0013521F" w:rsidRDefault="00F02EF1" w:rsidP="00F02EF1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ปฏิบัติการสร้างสรรค์จิตรกรรมภาพ</w:t>
            </w:r>
            <w:r w:rsidR="00806B4A"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คนเหมือน</w:t>
            </w:r>
          </w:p>
        </w:tc>
        <w:tc>
          <w:tcPr>
            <w:tcW w:w="2126" w:type="dxa"/>
          </w:tcPr>
          <w:p w14:paraId="392C5EA4" w14:textId="77777777" w:rsidR="00F02EF1" w:rsidRPr="0013521F" w:rsidRDefault="00F02EF1" w:rsidP="00F02E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อาจารย์จำ</w:t>
            </w:r>
            <w:proofErr w:type="spellStart"/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นันต์</w:t>
            </w:r>
            <w:proofErr w:type="spellEnd"/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สารารักษ์</w:t>
            </w:r>
          </w:p>
        </w:tc>
      </w:tr>
      <w:tr w:rsidR="00F02EF1" w:rsidRPr="0013521F" w14:paraId="7682376D" w14:textId="77777777" w:rsidTr="001B5B0D">
        <w:tc>
          <w:tcPr>
            <w:tcW w:w="1031" w:type="dxa"/>
          </w:tcPr>
          <w:p w14:paraId="4BFCEE9B" w14:textId="77777777" w:rsidR="00F02EF1" w:rsidRPr="0013521F" w:rsidRDefault="00F02EF1" w:rsidP="00F02E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260" w:type="dxa"/>
          </w:tcPr>
          <w:p w14:paraId="415A8401" w14:textId="77777777" w:rsidR="00F02EF1" w:rsidRPr="0013521F" w:rsidRDefault="00F02EF1" w:rsidP="00F02E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ภาพเหมือนบุคคลสำคัญจากภาพถ่ายเป็นต้นแบบในการสร้างงานจิตรกรรม</w:t>
            </w:r>
          </w:p>
        </w:tc>
        <w:tc>
          <w:tcPr>
            <w:tcW w:w="992" w:type="dxa"/>
          </w:tcPr>
          <w:p w14:paraId="4886F015" w14:textId="77777777" w:rsidR="00F02EF1" w:rsidRPr="0013521F" w:rsidRDefault="00F02EF1" w:rsidP="00F02E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14:paraId="52F7D800" w14:textId="77777777" w:rsidR="0013521F" w:rsidRPr="0013521F" w:rsidRDefault="00F02EF1" w:rsidP="00F02E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 อธิบายหลักการสร้างสรรค์ผลงาน </w:t>
            </w:r>
          </w:p>
          <w:p w14:paraId="7BB527AC" w14:textId="43669F3E" w:rsidR="00F02EF1" w:rsidRPr="0013521F" w:rsidRDefault="00F02EF1" w:rsidP="00F02E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 xml:space="preserve">- Content-Based Topics </w:t>
            </w:r>
          </w:p>
          <w:p w14:paraId="6FBFEDB7" w14:textId="77777777" w:rsidR="00F02EF1" w:rsidRPr="0013521F" w:rsidRDefault="00F02EF1" w:rsidP="00F02E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 xml:space="preserve">- Analyzing Relationships </w:t>
            </w:r>
          </w:p>
          <w:p w14:paraId="310F659D" w14:textId="77777777" w:rsidR="00F02EF1" w:rsidRPr="0013521F" w:rsidRDefault="00F02EF1" w:rsidP="00F02EF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ตัวอย่างผลงานที่เกี่ยวข้องกับหัวข้อ</w:t>
            </w:r>
          </w:p>
          <w:p w14:paraId="36BA13AC" w14:textId="77777777" w:rsidR="00F02EF1" w:rsidRPr="0013521F" w:rsidRDefault="00F02EF1" w:rsidP="00F02EF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-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ปฏิบัติการสร้างสรรค์ผลงาน</w:t>
            </w:r>
          </w:p>
          <w:p w14:paraId="1B918CF2" w14:textId="77777777" w:rsidR="00F02EF1" w:rsidRPr="0013521F" w:rsidRDefault="00F02EF1" w:rsidP="00F02EF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t xml:space="preserve">(Performance-Real </w:t>
            </w:r>
            <w:proofErr w:type="gramStart"/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t>time based</w:t>
            </w:r>
            <w:proofErr w:type="gramEnd"/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t xml:space="preserve"> learning) via Google meet</w:t>
            </w:r>
          </w:p>
          <w:p w14:paraId="39D8E320" w14:textId="77777777" w:rsidR="00F02EF1" w:rsidRPr="0013521F" w:rsidRDefault="00F02EF1" w:rsidP="00F02EF1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508E19D7" w14:textId="77777777" w:rsidR="00F02EF1" w:rsidRPr="0013521F" w:rsidRDefault="00F02EF1" w:rsidP="00F02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อาจารย์จำ</w:t>
            </w:r>
            <w:proofErr w:type="spellStart"/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นันต์</w:t>
            </w:r>
            <w:proofErr w:type="spellEnd"/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สารารักษ์</w:t>
            </w:r>
          </w:p>
        </w:tc>
      </w:tr>
      <w:tr w:rsidR="00F02EF1" w:rsidRPr="0013521F" w14:paraId="4C96EFF7" w14:textId="77777777" w:rsidTr="001B5B0D">
        <w:tc>
          <w:tcPr>
            <w:tcW w:w="1031" w:type="dxa"/>
          </w:tcPr>
          <w:p w14:paraId="7C954721" w14:textId="77777777" w:rsidR="00F02EF1" w:rsidRPr="0013521F" w:rsidRDefault="00F02EF1" w:rsidP="00F02E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260" w:type="dxa"/>
          </w:tcPr>
          <w:p w14:paraId="05D6CAFB" w14:textId="77777777" w:rsidR="00F02EF1" w:rsidRPr="0013521F" w:rsidRDefault="00F02EF1" w:rsidP="00F02E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ภาพคนชราโดยสร้างจิตรกรรม</w:t>
            </w:r>
          </w:p>
        </w:tc>
        <w:tc>
          <w:tcPr>
            <w:tcW w:w="992" w:type="dxa"/>
          </w:tcPr>
          <w:p w14:paraId="1C35BAC1" w14:textId="77777777" w:rsidR="00F02EF1" w:rsidRPr="0013521F" w:rsidRDefault="00F02EF1" w:rsidP="00F02E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14:paraId="544A4119" w14:textId="77777777" w:rsidR="00F02EF1" w:rsidRPr="0013521F" w:rsidRDefault="00F02EF1" w:rsidP="00F02E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 อธิบายหลักการสร้างสรรค์ผลงาน 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 xml:space="preserve">- Content-Based Topics </w:t>
            </w:r>
          </w:p>
          <w:p w14:paraId="3FB044C2" w14:textId="77777777" w:rsidR="00F02EF1" w:rsidRPr="0013521F" w:rsidRDefault="00F02EF1" w:rsidP="00F02EF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ตัวอย่างผลงานที่เกี่ยวข้องกับหัวข้อ</w:t>
            </w:r>
          </w:p>
          <w:p w14:paraId="684A96CC" w14:textId="77777777" w:rsidR="00F02EF1" w:rsidRPr="0013521F" w:rsidRDefault="00F02EF1" w:rsidP="00F02EF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ปฏิบัติการสร้างสรรค์ผลงาน</w:t>
            </w:r>
          </w:p>
          <w:p w14:paraId="10880586" w14:textId="77777777" w:rsidR="00F02EF1" w:rsidRPr="0013521F" w:rsidRDefault="00F02EF1" w:rsidP="00F02EF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t xml:space="preserve">(Performance-Real </w:t>
            </w:r>
            <w:proofErr w:type="gramStart"/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t>time based</w:t>
            </w:r>
            <w:proofErr w:type="gramEnd"/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t xml:space="preserve"> learning) via Google meet</w:t>
            </w:r>
          </w:p>
          <w:p w14:paraId="4D48B15B" w14:textId="77777777" w:rsidR="00F02EF1" w:rsidRPr="0013521F" w:rsidRDefault="00F02EF1" w:rsidP="00F02EF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8C8DB6D" w14:textId="77777777" w:rsidR="00F02EF1" w:rsidRPr="0013521F" w:rsidRDefault="00F02EF1" w:rsidP="00F02E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อาจารย์จำ</w:t>
            </w:r>
            <w:proofErr w:type="spellStart"/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นันต์</w:t>
            </w:r>
            <w:proofErr w:type="spellEnd"/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สารารักษ์</w:t>
            </w:r>
          </w:p>
        </w:tc>
      </w:tr>
      <w:tr w:rsidR="00F02EF1" w:rsidRPr="0013521F" w14:paraId="3DF15F34" w14:textId="77777777" w:rsidTr="001B5B0D">
        <w:tc>
          <w:tcPr>
            <w:tcW w:w="1031" w:type="dxa"/>
          </w:tcPr>
          <w:p w14:paraId="5580AAE0" w14:textId="77777777" w:rsidR="00F02EF1" w:rsidRPr="0013521F" w:rsidRDefault="00F02EF1" w:rsidP="00F02E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260" w:type="dxa"/>
          </w:tcPr>
          <w:p w14:paraId="44282C8A" w14:textId="77777777" w:rsidR="00F02EF1" w:rsidRPr="0013521F" w:rsidRDefault="00F02EF1" w:rsidP="00F02E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ภาพเด็กโดยสร้างเป็นงานจิตรกรรม</w:t>
            </w:r>
          </w:p>
        </w:tc>
        <w:tc>
          <w:tcPr>
            <w:tcW w:w="992" w:type="dxa"/>
          </w:tcPr>
          <w:p w14:paraId="544189D1" w14:textId="77777777" w:rsidR="00F02EF1" w:rsidRPr="0013521F" w:rsidRDefault="00F02EF1" w:rsidP="00F02E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14:paraId="7150EF0A" w14:textId="77777777" w:rsidR="00F02EF1" w:rsidRPr="0013521F" w:rsidRDefault="00F02EF1" w:rsidP="00F02E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 อธิบายหลักการสร้างสรรค์ผลงาน 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 xml:space="preserve">- Content-Based Topics </w:t>
            </w:r>
          </w:p>
          <w:p w14:paraId="48EF43D9" w14:textId="77777777" w:rsidR="00F02EF1" w:rsidRPr="0013521F" w:rsidRDefault="00F02EF1" w:rsidP="00F02EF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ตัวอย่างผลงานที่เกี่ยวข้องกับหัวข้อ</w:t>
            </w:r>
          </w:p>
          <w:p w14:paraId="1E0AC75B" w14:textId="77777777" w:rsidR="00F02EF1" w:rsidRPr="0013521F" w:rsidRDefault="00F02EF1" w:rsidP="00F02EF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ปฏิบัติการสร้างสรรค์ผลงาน</w:t>
            </w:r>
          </w:p>
          <w:p w14:paraId="1E8EBAA3" w14:textId="0B502EDA" w:rsidR="00F02EF1" w:rsidRPr="0013521F" w:rsidRDefault="00F02EF1" w:rsidP="00F02EF1">
            <w:pPr>
              <w:ind w:right="-108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t xml:space="preserve">(Performance-Real </w:t>
            </w:r>
            <w:proofErr w:type="gramStart"/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t>time based</w:t>
            </w:r>
            <w:proofErr w:type="gramEnd"/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t xml:space="preserve"> learning) via Google meet</w:t>
            </w:r>
          </w:p>
          <w:p w14:paraId="1F17DE49" w14:textId="77777777" w:rsidR="0013521F" w:rsidRPr="0013521F" w:rsidRDefault="0013521F" w:rsidP="0013521F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วิเคราะห์และวิจารณ์ผลงาน</w:t>
            </w:r>
          </w:p>
          <w:p w14:paraId="1E2225FB" w14:textId="5748A77F" w:rsidR="0013521F" w:rsidRPr="0013521F" w:rsidRDefault="0013521F" w:rsidP="00F02EF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(Performance Based Assessments)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แก้ไขสี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ร่างภาพ เสนอแนะวิธีปรับปรุงผลงาน ผ่าน</w:t>
            </w:r>
            <w:proofErr w:type="spellStart"/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ซอฟแวร์</w:t>
            </w:r>
            <w:proofErr w:type="spellEnd"/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Procreate</w:t>
            </w:r>
          </w:p>
          <w:p w14:paraId="649ACB1E" w14:textId="77777777" w:rsidR="00F02EF1" w:rsidRPr="0013521F" w:rsidRDefault="00F02EF1" w:rsidP="00F02EF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16F17D1" w14:textId="77777777" w:rsidR="00F02EF1" w:rsidRPr="0013521F" w:rsidRDefault="00F02EF1" w:rsidP="00F02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อาจารย์จำ</w:t>
            </w:r>
            <w:proofErr w:type="spellStart"/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นันต์</w:t>
            </w:r>
            <w:proofErr w:type="spellEnd"/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สารารักษ์</w:t>
            </w:r>
          </w:p>
        </w:tc>
      </w:tr>
      <w:tr w:rsidR="00F02EF1" w:rsidRPr="0013521F" w14:paraId="40F846F2" w14:textId="77777777" w:rsidTr="002D6805">
        <w:trPr>
          <w:trHeight w:val="1005"/>
        </w:trPr>
        <w:tc>
          <w:tcPr>
            <w:tcW w:w="1031" w:type="dxa"/>
          </w:tcPr>
          <w:p w14:paraId="6FDE2328" w14:textId="77777777" w:rsidR="00F02EF1" w:rsidRPr="0013521F" w:rsidRDefault="00F02EF1" w:rsidP="00F02E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260" w:type="dxa"/>
          </w:tcPr>
          <w:p w14:paraId="37F7AA7F" w14:textId="77777777" w:rsidR="00F02EF1" w:rsidRPr="0013521F" w:rsidRDefault="00F02EF1" w:rsidP="00F02EF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ภาพกลุ่มคน เช่น ภาพคนในตลาด</w:t>
            </w:r>
          </w:p>
        </w:tc>
        <w:tc>
          <w:tcPr>
            <w:tcW w:w="992" w:type="dxa"/>
          </w:tcPr>
          <w:p w14:paraId="33549272" w14:textId="77777777" w:rsidR="00F02EF1" w:rsidRPr="0013521F" w:rsidRDefault="00F02EF1" w:rsidP="00F02E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  <w:p w14:paraId="4E82DDC1" w14:textId="77777777" w:rsidR="00F02EF1" w:rsidRPr="0013521F" w:rsidRDefault="00F02EF1" w:rsidP="00F02E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D8213C0" w14:textId="77777777" w:rsidR="00F02EF1" w:rsidRPr="0013521F" w:rsidRDefault="00F02EF1" w:rsidP="00F02E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 อธิบายหลักการสร้างสรรค์ผลงาน 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 xml:space="preserve">- Content-Based Topics </w:t>
            </w:r>
          </w:p>
          <w:p w14:paraId="523C7009" w14:textId="77777777" w:rsidR="00F02EF1" w:rsidRPr="0013521F" w:rsidRDefault="00F02EF1" w:rsidP="00F02EF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ตัวอย่างผลงานที่เกี่ยวข้องกับหัวข้อ</w:t>
            </w:r>
          </w:p>
          <w:p w14:paraId="73A2E774" w14:textId="77777777" w:rsidR="00F02EF1" w:rsidRPr="0013521F" w:rsidRDefault="00F02EF1" w:rsidP="00F02EF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ปฏิบัติการสร้างสรรค์ผลงาน</w:t>
            </w:r>
          </w:p>
          <w:p w14:paraId="4B963358" w14:textId="77777777" w:rsidR="00F02EF1" w:rsidRPr="0013521F" w:rsidRDefault="00F02EF1" w:rsidP="00F02EF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lastRenderedPageBreak/>
              <w:t xml:space="preserve">(Performance-Real </w:t>
            </w:r>
            <w:proofErr w:type="gramStart"/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t>time based</w:t>
            </w:r>
            <w:proofErr w:type="gramEnd"/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t xml:space="preserve"> learning) via Google meet</w:t>
            </w:r>
          </w:p>
          <w:p w14:paraId="5C3C8784" w14:textId="77777777" w:rsidR="00F02EF1" w:rsidRPr="0013521F" w:rsidRDefault="00F02EF1" w:rsidP="00F02EF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927B6E9" w14:textId="77777777" w:rsidR="00F02EF1" w:rsidRPr="0013521F" w:rsidRDefault="00F02EF1" w:rsidP="00F02E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อาจารย์จำ</w:t>
            </w:r>
            <w:proofErr w:type="spellStart"/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นันต์</w:t>
            </w:r>
            <w:proofErr w:type="spellEnd"/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สารารักษ์</w:t>
            </w:r>
          </w:p>
          <w:p w14:paraId="23A0C7F6" w14:textId="77777777" w:rsidR="00F02EF1" w:rsidRPr="0013521F" w:rsidRDefault="00F02EF1" w:rsidP="00F02E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23EE7F" w14:textId="77777777" w:rsidR="00F02EF1" w:rsidRPr="0013521F" w:rsidRDefault="00F02EF1" w:rsidP="00F02E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817EEF" w14:textId="77777777" w:rsidR="00F02EF1" w:rsidRPr="0013521F" w:rsidRDefault="00F02EF1" w:rsidP="00F02E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EFA03F" w14:textId="77777777" w:rsidR="00F02EF1" w:rsidRPr="0013521F" w:rsidRDefault="00F02EF1" w:rsidP="00F02E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E34974" w14:textId="77777777" w:rsidR="00F02EF1" w:rsidRPr="0013521F" w:rsidRDefault="00F02EF1" w:rsidP="00F02E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85ECAA" w14:textId="77777777" w:rsidR="00F02EF1" w:rsidRPr="0013521F" w:rsidRDefault="00F02EF1" w:rsidP="00F02E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D5039D" w14:textId="77777777" w:rsidR="00F02EF1" w:rsidRPr="0013521F" w:rsidRDefault="00F02EF1" w:rsidP="00F02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02EF1" w:rsidRPr="0013521F" w14:paraId="62C3A0A2" w14:textId="77777777" w:rsidTr="001B5B0D">
        <w:tc>
          <w:tcPr>
            <w:tcW w:w="1031" w:type="dxa"/>
          </w:tcPr>
          <w:p w14:paraId="0FC69281" w14:textId="77777777" w:rsidR="00F02EF1" w:rsidRPr="0013521F" w:rsidRDefault="00F02EF1" w:rsidP="00F02E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๖</w:t>
            </w:r>
          </w:p>
        </w:tc>
        <w:tc>
          <w:tcPr>
            <w:tcW w:w="3260" w:type="dxa"/>
          </w:tcPr>
          <w:p w14:paraId="4FEF0826" w14:textId="77777777" w:rsidR="00F02EF1" w:rsidRPr="0013521F" w:rsidRDefault="00F02EF1" w:rsidP="00F02E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ภาพเปลือย</w:t>
            </w:r>
          </w:p>
        </w:tc>
        <w:tc>
          <w:tcPr>
            <w:tcW w:w="992" w:type="dxa"/>
          </w:tcPr>
          <w:p w14:paraId="201876DE" w14:textId="77777777" w:rsidR="00F02EF1" w:rsidRPr="0013521F" w:rsidRDefault="00F02EF1" w:rsidP="00F02E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14:paraId="6594ED0D" w14:textId="77777777" w:rsidR="00F02EF1" w:rsidRPr="0013521F" w:rsidRDefault="00F02EF1" w:rsidP="00F02E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 อธิบายหลักการสร้างสรรค์ผลงาน 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 xml:space="preserve">- Content-Based Topics </w:t>
            </w:r>
          </w:p>
          <w:p w14:paraId="1D56F3BA" w14:textId="77777777" w:rsidR="00F02EF1" w:rsidRPr="0013521F" w:rsidRDefault="00F02EF1" w:rsidP="00F02EF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ตัวอย่างผลงานที่เกี่ยวข้องกับหัวข้อ</w:t>
            </w:r>
          </w:p>
          <w:p w14:paraId="2BD0DE8B" w14:textId="77777777" w:rsidR="00F02EF1" w:rsidRPr="0013521F" w:rsidRDefault="00F02EF1" w:rsidP="00F02EF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ปฏิบัติการสร้างสรรค์ผลงาน</w:t>
            </w:r>
          </w:p>
          <w:p w14:paraId="06F64847" w14:textId="77777777" w:rsidR="00F02EF1" w:rsidRPr="0013521F" w:rsidRDefault="00F02EF1" w:rsidP="00F02EF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t xml:space="preserve">(Performance-Real </w:t>
            </w:r>
            <w:proofErr w:type="gramStart"/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t>time based</w:t>
            </w:r>
            <w:proofErr w:type="gramEnd"/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t xml:space="preserve"> learning) via Google meet</w:t>
            </w:r>
          </w:p>
          <w:p w14:paraId="313F6DBD" w14:textId="77777777" w:rsidR="00F02EF1" w:rsidRPr="0013521F" w:rsidRDefault="00F02EF1" w:rsidP="00F02EF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961AA00" w14:textId="77777777" w:rsidR="00F02EF1" w:rsidRPr="0013521F" w:rsidRDefault="00F02EF1" w:rsidP="00F02E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อาจารย์จำ</w:t>
            </w:r>
            <w:proofErr w:type="spellStart"/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นันต์</w:t>
            </w:r>
            <w:proofErr w:type="spellEnd"/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สารารักษ์</w:t>
            </w:r>
          </w:p>
        </w:tc>
      </w:tr>
      <w:tr w:rsidR="00F02EF1" w:rsidRPr="0013521F" w14:paraId="7C3A0A73" w14:textId="77777777" w:rsidTr="001B5B0D">
        <w:trPr>
          <w:trHeight w:val="384"/>
        </w:trPr>
        <w:tc>
          <w:tcPr>
            <w:tcW w:w="1031" w:type="dxa"/>
          </w:tcPr>
          <w:p w14:paraId="05F65081" w14:textId="77777777" w:rsidR="00F02EF1" w:rsidRPr="0013521F" w:rsidRDefault="00F02EF1" w:rsidP="00F02E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260" w:type="dxa"/>
          </w:tcPr>
          <w:p w14:paraId="557B1CAF" w14:textId="77777777" w:rsidR="00F02EF1" w:rsidRPr="0013521F" w:rsidRDefault="00F02EF1" w:rsidP="00F02EF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คนกับสภาพแวดล้อม</w:t>
            </w:r>
          </w:p>
        </w:tc>
        <w:tc>
          <w:tcPr>
            <w:tcW w:w="992" w:type="dxa"/>
          </w:tcPr>
          <w:p w14:paraId="6F084BC6" w14:textId="77777777" w:rsidR="00F02EF1" w:rsidRPr="0013521F" w:rsidRDefault="00F02EF1" w:rsidP="00F02E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14:paraId="2C4FE1D8" w14:textId="77777777" w:rsidR="00F02EF1" w:rsidRPr="0013521F" w:rsidRDefault="00F02EF1" w:rsidP="00F02E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 อธิบายหลักการสร้างสรรค์ผลงาน 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 xml:space="preserve">- Content-Based Topics </w:t>
            </w:r>
          </w:p>
          <w:p w14:paraId="0F97D923" w14:textId="77777777" w:rsidR="00F02EF1" w:rsidRPr="0013521F" w:rsidRDefault="00F02EF1" w:rsidP="00F02EF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ตัวอย่างผลงานที่เกี่ยวข้องกับหัวข้อ</w:t>
            </w:r>
          </w:p>
          <w:p w14:paraId="4F71D9FF" w14:textId="77777777" w:rsidR="00F02EF1" w:rsidRPr="0013521F" w:rsidRDefault="00F02EF1" w:rsidP="00F02EF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ปฏิบัติการสร้างสรรค์ผลงาน</w:t>
            </w:r>
          </w:p>
          <w:p w14:paraId="5DC4F403" w14:textId="77777777" w:rsidR="00F02EF1" w:rsidRPr="0013521F" w:rsidRDefault="00F02EF1" w:rsidP="00F02EF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t xml:space="preserve">(Performance-Real </w:t>
            </w:r>
            <w:proofErr w:type="gramStart"/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t>time based</w:t>
            </w:r>
            <w:proofErr w:type="gramEnd"/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t xml:space="preserve"> learning) via Google meet</w:t>
            </w:r>
          </w:p>
        </w:tc>
        <w:tc>
          <w:tcPr>
            <w:tcW w:w="2126" w:type="dxa"/>
          </w:tcPr>
          <w:p w14:paraId="67D1F1E7" w14:textId="77777777" w:rsidR="00F02EF1" w:rsidRPr="0013521F" w:rsidRDefault="00F02EF1" w:rsidP="00F02E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อาจารย์จำ</w:t>
            </w:r>
            <w:proofErr w:type="spellStart"/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นันต์</w:t>
            </w:r>
            <w:proofErr w:type="spellEnd"/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สารารักษ์</w:t>
            </w:r>
          </w:p>
        </w:tc>
      </w:tr>
      <w:tr w:rsidR="00F02EF1" w:rsidRPr="0013521F" w14:paraId="6AC24F45" w14:textId="77777777" w:rsidTr="001B5B0D">
        <w:tc>
          <w:tcPr>
            <w:tcW w:w="1031" w:type="dxa"/>
          </w:tcPr>
          <w:p w14:paraId="59AFCE52" w14:textId="77777777" w:rsidR="00F02EF1" w:rsidRPr="0013521F" w:rsidRDefault="00F02EF1" w:rsidP="00F02E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260" w:type="dxa"/>
          </w:tcPr>
          <w:p w14:paraId="488AF309" w14:textId="77777777" w:rsidR="00F02EF1" w:rsidRPr="0013521F" w:rsidRDefault="00F02EF1" w:rsidP="00F02E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92" w:type="dxa"/>
          </w:tcPr>
          <w:p w14:paraId="159A728B" w14:textId="77777777" w:rsidR="00F02EF1" w:rsidRPr="0013521F" w:rsidRDefault="00F02EF1" w:rsidP="00F02E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14:paraId="05B7EB0C" w14:textId="77777777" w:rsidR="0013521F" w:rsidRPr="0013521F" w:rsidRDefault="0013521F" w:rsidP="0013521F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ส่งงานการเขียนบรรยายและ</w:t>
            </w:r>
          </w:p>
          <w:p w14:paraId="7BC0F1DD" w14:textId="77777777" w:rsidR="0013521F" w:rsidRPr="0013521F" w:rsidRDefault="0013521F" w:rsidP="0013521F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วิจารณ์ผลงาน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 xml:space="preserve"> (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โครงร่าง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</w:p>
          <w:p w14:paraId="3E9E4B5D" w14:textId="77777777" w:rsidR="00F02EF1" w:rsidRPr="0013521F" w:rsidRDefault="00F02EF1" w:rsidP="00F02EF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9BE0B3F" w14:textId="77777777" w:rsidR="00F02EF1" w:rsidRPr="0013521F" w:rsidRDefault="00F02EF1" w:rsidP="00F02E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อาจารย์จำ</w:t>
            </w:r>
            <w:proofErr w:type="spellStart"/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นันต์</w:t>
            </w:r>
            <w:proofErr w:type="spellEnd"/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สารารักษ์</w:t>
            </w:r>
          </w:p>
        </w:tc>
      </w:tr>
      <w:tr w:rsidR="00F02EF1" w:rsidRPr="0013521F" w14:paraId="68C9DFAD" w14:textId="77777777" w:rsidTr="001B5B0D">
        <w:tc>
          <w:tcPr>
            <w:tcW w:w="1031" w:type="dxa"/>
          </w:tcPr>
          <w:p w14:paraId="3B67ECAC" w14:textId="77777777" w:rsidR="00F02EF1" w:rsidRPr="0013521F" w:rsidRDefault="00F02EF1" w:rsidP="00F02E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260" w:type="dxa"/>
          </w:tcPr>
          <w:p w14:paraId="1CEF5DD3" w14:textId="77777777" w:rsidR="00F02EF1" w:rsidRPr="0013521F" w:rsidRDefault="00F02EF1" w:rsidP="00F02E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จิตรกรรมภาพคนกับงานอาชีพที่เกี่ยวข้อง</w:t>
            </w:r>
          </w:p>
        </w:tc>
        <w:tc>
          <w:tcPr>
            <w:tcW w:w="992" w:type="dxa"/>
          </w:tcPr>
          <w:p w14:paraId="25EF2B3D" w14:textId="77777777" w:rsidR="00F02EF1" w:rsidRPr="0013521F" w:rsidRDefault="00F02EF1" w:rsidP="00F02E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14:paraId="635A96DA" w14:textId="77777777" w:rsidR="00F02EF1" w:rsidRPr="0013521F" w:rsidRDefault="00F02EF1" w:rsidP="00F02E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 อธิบายหลักการสร้างสรรค์ผลงาน 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 xml:space="preserve">- Content-Based Topics </w:t>
            </w:r>
          </w:p>
          <w:p w14:paraId="255A2547" w14:textId="77777777" w:rsidR="00F02EF1" w:rsidRPr="0013521F" w:rsidRDefault="00F02EF1" w:rsidP="00F02EF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ตัวอย่างผลงานที่เกี่ยวข้องกับหัวข้อ</w:t>
            </w:r>
          </w:p>
          <w:p w14:paraId="0E54E6D8" w14:textId="77777777" w:rsidR="00F02EF1" w:rsidRPr="0013521F" w:rsidRDefault="00F02EF1" w:rsidP="00F02EF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ปฏิบัติการสร้างสรรค์ผลงาน</w:t>
            </w:r>
          </w:p>
          <w:p w14:paraId="6A289BF9" w14:textId="77777777" w:rsidR="00F02EF1" w:rsidRPr="0013521F" w:rsidRDefault="00F02EF1" w:rsidP="00F02EF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t xml:space="preserve">(Performance-Real </w:t>
            </w:r>
            <w:proofErr w:type="gramStart"/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t>time based</w:t>
            </w:r>
            <w:proofErr w:type="gramEnd"/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t xml:space="preserve"> learning) via Google meet</w:t>
            </w:r>
          </w:p>
        </w:tc>
        <w:tc>
          <w:tcPr>
            <w:tcW w:w="2126" w:type="dxa"/>
          </w:tcPr>
          <w:p w14:paraId="32F47F71" w14:textId="77777777" w:rsidR="00F02EF1" w:rsidRPr="0013521F" w:rsidRDefault="00F02EF1" w:rsidP="00F02E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อาจารย์จำ</w:t>
            </w:r>
            <w:proofErr w:type="spellStart"/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นันต์</w:t>
            </w:r>
            <w:proofErr w:type="spellEnd"/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สารารักษ์</w:t>
            </w:r>
          </w:p>
        </w:tc>
      </w:tr>
      <w:tr w:rsidR="00F02EF1" w:rsidRPr="0013521F" w14:paraId="6A1A3DD6" w14:textId="77777777" w:rsidTr="001B5B0D">
        <w:tc>
          <w:tcPr>
            <w:tcW w:w="1031" w:type="dxa"/>
          </w:tcPr>
          <w:p w14:paraId="2396D095" w14:textId="77777777" w:rsidR="00F02EF1" w:rsidRPr="0013521F" w:rsidRDefault="00F02EF1" w:rsidP="00F02E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260" w:type="dxa"/>
          </w:tcPr>
          <w:p w14:paraId="6BCCAAB6" w14:textId="77777777" w:rsidR="00F02EF1" w:rsidRPr="0013521F" w:rsidRDefault="00F02EF1" w:rsidP="00F02E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จิตรกรรมผู้หญิง</w:t>
            </w:r>
          </w:p>
        </w:tc>
        <w:tc>
          <w:tcPr>
            <w:tcW w:w="992" w:type="dxa"/>
          </w:tcPr>
          <w:p w14:paraId="25BDE601" w14:textId="77777777" w:rsidR="00F02EF1" w:rsidRPr="0013521F" w:rsidRDefault="00F02EF1" w:rsidP="00F02E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14:paraId="012D7EC5" w14:textId="77777777" w:rsidR="00F02EF1" w:rsidRPr="0013521F" w:rsidRDefault="00F02EF1" w:rsidP="00F02E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 อธิบายหลักการสร้างสรรค์ผลงาน 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 xml:space="preserve">- Content-Based Topics </w:t>
            </w:r>
          </w:p>
          <w:p w14:paraId="49650D34" w14:textId="77777777" w:rsidR="00F02EF1" w:rsidRPr="0013521F" w:rsidRDefault="00F02EF1" w:rsidP="00F02EF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-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ตัวอย่างผลงานที่เกี่ยวข้องกับหัวข้อ</w:t>
            </w:r>
          </w:p>
          <w:p w14:paraId="44B8623A" w14:textId="77777777" w:rsidR="00F02EF1" w:rsidRPr="0013521F" w:rsidRDefault="00F02EF1" w:rsidP="00F02EF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ปฏิบัติการสร้างสรรค์ผลงาน</w:t>
            </w:r>
          </w:p>
          <w:p w14:paraId="709D244F" w14:textId="77777777" w:rsidR="00F02EF1" w:rsidRPr="0013521F" w:rsidRDefault="00F02EF1" w:rsidP="00F02EF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t xml:space="preserve">(Performance-Real </w:t>
            </w:r>
            <w:proofErr w:type="gramStart"/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t>time based</w:t>
            </w:r>
            <w:proofErr w:type="gramEnd"/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t xml:space="preserve"> learning) via Google meet</w:t>
            </w:r>
          </w:p>
        </w:tc>
        <w:tc>
          <w:tcPr>
            <w:tcW w:w="2126" w:type="dxa"/>
          </w:tcPr>
          <w:p w14:paraId="5786D15A" w14:textId="77777777" w:rsidR="00F02EF1" w:rsidRPr="0013521F" w:rsidRDefault="00F02EF1" w:rsidP="00F02E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อาจารย์จำ</w:t>
            </w:r>
            <w:proofErr w:type="spellStart"/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นันต์</w:t>
            </w:r>
            <w:proofErr w:type="spellEnd"/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สารารักษ์</w:t>
            </w:r>
          </w:p>
        </w:tc>
      </w:tr>
      <w:tr w:rsidR="00F02EF1" w:rsidRPr="0013521F" w14:paraId="4A60E785" w14:textId="77777777" w:rsidTr="001B5B0D">
        <w:tc>
          <w:tcPr>
            <w:tcW w:w="1031" w:type="dxa"/>
          </w:tcPr>
          <w:p w14:paraId="0BC33A46" w14:textId="77777777" w:rsidR="00F02EF1" w:rsidRPr="0013521F" w:rsidRDefault="00F02EF1" w:rsidP="00F02E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3260" w:type="dxa"/>
          </w:tcPr>
          <w:p w14:paraId="5B9F48C0" w14:textId="77777777" w:rsidR="00F02EF1" w:rsidRPr="0013521F" w:rsidRDefault="00F02EF1" w:rsidP="00F02E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จิตรกรรมในแนวทางที่ใกล้เคียงกับศิลปิน</w:t>
            </w:r>
          </w:p>
        </w:tc>
        <w:tc>
          <w:tcPr>
            <w:tcW w:w="992" w:type="dxa"/>
          </w:tcPr>
          <w:p w14:paraId="08B6C5DF" w14:textId="77777777" w:rsidR="00F02EF1" w:rsidRPr="0013521F" w:rsidRDefault="00F02EF1" w:rsidP="00F02E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14:paraId="66D1A080" w14:textId="77777777" w:rsidR="00F02EF1" w:rsidRPr="0013521F" w:rsidRDefault="00F02EF1" w:rsidP="00F02E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 อธิบายหลักการสร้างสรรค์ผลงาน 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 xml:space="preserve">- Content-Based Topics </w:t>
            </w:r>
          </w:p>
          <w:p w14:paraId="130739F3" w14:textId="77777777" w:rsidR="00F02EF1" w:rsidRPr="0013521F" w:rsidRDefault="00F02EF1" w:rsidP="00F02EF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ตัวอย่างผลงานที่เกี่ยวข้องกับหัวข้อ</w:t>
            </w:r>
          </w:p>
          <w:p w14:paraId="1746E4E3" w14:textId="77777777" w:rsidR="00F02EF1" w:rsidRPr="0013521F" w:rsidRDefault="00F02EF1" w:rsidP="00F02EF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ปฏิบัติการสร้างสรรค์ผลงาน</w:t>
            </w:r>
          </w:p>
          <w:p w14:paraId="627B5260" w14:textId="77777777" w:rsidR="00F02EF1" w:rsidRPr="0013521F" w:rsidRDefault="00F02EF1" w:rsidP="00F02EF1">
            <w:pPr>
              <w:ind w:right="-108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t xml:space="preserve">(Performance-Real </w:t>
            </w:r>
            <w:proofErr w:type="gramStart"/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t>time based</w:t>
            </w:r>
            <w:proofErr w:type="gramEnd"/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t xml:space="preserve"> learning) via Google meet</w:t>
            </w:r>
          </w:p>
          <w:p w14:paraId="0CED79AA" w14:textId="77777777" w:rsidR="0013521F" w:rsidRPr="0013521F" w:rsidRDefault="0013521F" w:rsidP="0013521F">
            <w:pPr>
              <w:rPr>
                <w:rStyle w:val="Strong"/>
                <w:rFonts w:ascii="TH SarabunPSK" w:hAnsi="TH SarabunPSK" w:cs="TH SarabunPSK"/>
                <w:color w:val="3B3838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t>-</w:t>
            </w:r>
            <w:r w:rsidRPr="0013521F">
              <w:rPr>
                <w:rStyle w:val="Strong"/>
                <w:rFonts w:ascii="TH SarabunPSK" w:hAnsi="TH SarabunPSK" w:cs="TH SarabunPSK" w:hint="cs"/>
                <w:color w:val="3B3838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 xml:space="preserve">กลวิธีการใช้สื่อการสอนแบบทางไกลจากคลังข้อมูลพิพิธภัณฑ์ ในรูปแบบ </w:t>
            </w:r>
            <w:r w:rsidRPr="0013521F">
              <w:rPr>
                <w:rStyle w:val="Strong"/>
                <w:rFonts w:ascii="TH SarabunPSK" w:hAnsi="TH SarabunPSK" w:cs="TH SarabunPSK" w:hint="cs"/>
                <w:color w:val="3B3838"/>
                <w:sz w:val="32"/>
                <w:szCs w:val="32"/>
                <w:bdr w:val="none" w:sz="0" w:space="0" w:color="auto" w:frame="1"/>
                <w:shd w:val="clear" w:color="auto" w:fill="FFFFFF"/>
              </w:rPr>
              <w:t>3d models (Repository of Distance Learning from Museums)</w:t>
            </w:r>
          </w:p>
          <w:p w14:paraId="0D6113ED" w14:textId="34E6B648" w:rsidR="0013521F" w:rsidRPr="0013521F" w:rsidRDefault="0013521F" w:rsidP="0013521F">
            <w:pPr>
              <w:rPr>
                <w:rStyle w:val="Strong"/>
                <w:rFonts w:ascii="TH SarabunPSK" w:hAnsi="TH SarabunPSK" w:cs="TH SarabunPSK"/>
                <w:color w:val="3B3838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13521F">
              <w:rPr>
                <w:rStyle w:val="Strong"/>
                <w:rFonts w:ascii="TH SarabunPSK" w:hAnsi="TH SarabunPSK" w:cs="TH SarabunPSK" w:hint="cs"/>
                <w:color w:val="3B3838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 xml:space="preserve">นำเสนอภาพตัวอย่างและ </w:t>
            </w:r>
            <w:r w:rsidRPr="0013521F">
              <w:rPr>
                <w:rStyle w:val="Strong"/>
                <w:rFonts w:ascii="TH SarabunPSK" w:hAnsi="TH SarabunPSK" w:cs="TH SarabunPSK" w:hint="cs"/>
                <w:color w:val="3B3838"/>
                <w:sz w:val="32"/>
                <w:szCs w:val="32"/>
                <w:bdr w:val="none" w:sz="0" w:space="0" w:color="auto" w:frame="1"/>
                <w:shd w:val="clear" w:color="auto" w:fill="FFFFFF"/>
              </w:rPr>
              <w:t>3d models</w:t>
            </w:r>
            <w:r w:rsidRPr="0013521F">
              <w:rPr>
                <w:rStyle w:val="Strong"/>
                <w:rFonts w:ascii="TH SarabunPSK" w:hAnsi="TH SarabunPSK" w:cs="TH SarabunPSK" w:hint="cs"/>
                <w:color w:val="3B3838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 xml:space="preserve"> รวมไปถึงพิพิธภัณฑ์จำลองในรูปแบบออนไลน์</w:t>
            </w:r>
          </w:p>
          <w:p w14:paraId="19172C7F" w14:textId="77777777" w:rsidR="0013521F" w:rsidRPr="0013521F" w:rsidRDefault="0013521F" w:rsidP="001352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เข้ากลุ่มแลกเปลี่ยนเรียนรู้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 xml:space="preserve"> (Co-operative Learning) Line</w:t>
            </w:r>
          </w:p>
          <w:p w14:paraId="2912CC38" w14:textId="77777777" w:rsidR="0013521F" w:rsidRPr="0013521F" w:rsidRDefault="0013521F" w:rsidP="001352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การเรียนรู้โดยใช้หลักฐานเชิงประจักษ์ 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 xml:space="preserve">(Evidence Based Learning) 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 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 xml:space="preserve">Quizzing 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ถาม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ตอบปัญหา โปรแกรม 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Kahoot</w:t>
            </w:r>
          </w:p>
          <w:p w14:paraId="15C7A87E" w14:textId="6046222B" w:rsidR="0013521F" w:rsidRPr="0013521F" w:rsidRDefault="0013521F" w:rsidP="00F02EF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7979CF4" w14:textId="77777777" w:rsidR="00F02EF1" w:rsidRPr="0013521F" w:rsidRDefault="00F02EF1" w:rsidP="00F02E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อาจารย์จำ</w:t>
            </w:r>
            <w:proofErr w:type="spellStart"/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นันต์</w:t>
            </w:r>
            <w:proofErr w:type="spellEnd"/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สารารักษ์</w:t>
            </w:r>
          </w:p>
          <w:p w14:paraId="7E6CF270" w14:textId="77777777" w:rsidR="00F02EF1" w:rsidRPr="0013521F" w:rsidRDefault="00F02EF1" w:rsidP="00F02E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9D9C90" w14:textId="77777777" w:rsidR="00F02EF1" w:rsidRPr="0013521F" w:rsidRDefault="00F02EF1" w:rsidP="00F02E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8C0D1E" w14:textId="77777777" w:rsidR="00F02EF1" w:rsidRPr="0013521F" w:rsidRDefault="00F02EF1" w:rsidP="00F02E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DFF258" w14:textId="77777777" w:rsidR="00F02EF1" w:rsidRPr="0013521F" w:rsidRDefault="00F02EF1" w:rsidP="00F02E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2EF1" w:rsidRPr="0013521F" w14:paraId="5630870F" w14:textId="77777777" w:rsidTr="001B5B0D">
        <w:tc>
          <w:tcPr>
            <w:tcW w:w="1031" w:type="dxa"/>
          </w:tcPr>
          <w:p w14:paraId="029EB316" w14:textId="77777777" w:rsidR="00F02EF1" w:rsidRPr="0013521F" w:rsidRDefault="00F02EF1" w:rsidP="00F02E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3260" w:type="dxa"/>
          </w:tcPr>
          <w:p w14:paraId="1D48F756" w14:textId="77777777" w:rsidR="00F02EF1" w:rsidRPr="0013521F" w:rsidRDefault="00F02EF1" w:rsidP="00F02E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จิตรกรรมตนเองกับสภาพแวดล้อมใกล้เคียง</w:t>
            </w:r>
          </w:p>
        </w:tc>
        <w:tc>
          <w:tcPr>
            <w:tcW w:w="992" w:type="dxa"/>
          </w:tcPr>
          <w:p w14:paraId="13455565" w14:textId="77777777" w:rsidR="00F02EF1" w:rsidRPr="0013521F" w:rsidRDefault="00F02EF1" w:rsidP="00F02E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14:paraId="65E9C22E" w14:textId="77777777" w:rsidR="00F02EF1" w:rsidRPr="0013521F" w:rsidRDefault="00F02EF1" w:rsidP="00F02E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 อธิบายหลักการสร้างสรรค์ผลงาน 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 xml:space="preserve">- Content-Based Topics </w:t>
            </w:r>
          </w:p>
          <w:p w14:paraId="53CB4B48" w14:textId="77777777" w:rsidR="00F02EF1" w:rsidRPr="0013521F" w:rsidRDefault="00F02EF1" w:rsidP="00F02EF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ตัวอย่างผลงานที่เกี่ยวข้องกับหัวข้อ</w:t>
            </w:r>
          </w:p>
          <w:p w14:paraId="3913EA90" w14:textId="77777777" w:rsidR="00F02EF1" w:rsidRPr="0013521F" w:rsidRDefault="00F02EF1" w:rsidP="00F02EF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ปฏิบัติการสร้างสรรค์ผลงาน</w:t>
            </w:r>
          </w:p>
          <w:p w14:paraId="4C1A753F" w14:textId="77777777" w:rsidR="00F02EF1" w:rsidRPr="0013521F" w:rsidRDefault="00F02EF1" w:rsidP="00F02EF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lastRenderedPageBreak/>
              <w:t xml:space="preserve">(Performance-Real </w:t>
            </w:r>
            <w:proofErr w:type="gramStart"/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t>time based</w:t>
            </w:r>
            <w:proofErr w:type="gramEnd"/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t xml:space="preserve"> learning) via Google meet</w:t>
            </w:r>
          </w:p>
        </w:tc>
        <w:tc>
          <w:tcPr>
            <w:tcW w:w="2126" w:type="dxa"/>
          </w:tcPr>
          <w:p w14:paraId="2E10D10C" w14:textId="77777777" w:rsidR="00F02EF1" w:rsidRPr="0013521F" w:rsidRDefault="00F02EF1" w:rsidP="00F02E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อาจารย์จำ</w:t>
            </w:r>
            <w:proofErr w:type="spellStart"/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นันต์</w:t>
            </w:r>
            <w:proofErr w:type="spellEnd"/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สารารักษ์</w:t>
            </w:r>
          </w:p>
        </w:tc>
      </w:tr>
      <w:tr w:rsidR="00F02EF1" w:rsidRPr="0013521F" w14:paraId="48883F34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3227" w14:textId="77777777" w:rsidR="00F02EF1" w:rsidRPr="0013521F" w:rsidRDefault="00F02EF1" w:rsidP="00F02E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C4A1" w14:textId="77777777" w:rsidR="00F02EF1" w:rsidRPr="0013521F" w:rsidRDefault="00F02EF1" w:rsidP="00F02E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การวิเคราะห์จิตรกรรมภาพคนที่ปฏิบัติมา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32C0" w14:textId="77777777" w:rsidR="00F02EF1" w:rsidRPr="0013521F" w:rsidRDefault="00F02EF1" w:rsidP="00F02E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A906" w14:textId="77777777" w:rsidR="00F02EF1" w:rsidRDefault="00F02EF1" w:rsidP="0013521F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การเขียนบรรยายตามหลักเกณฑ์การวิเคราะห์ผลงาน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 xml:space="preserve"> (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จัดทำบทวิเคราะห์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  <w:r w:rsidR="001352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3521F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ประเมินผลจาก</w:t>
            </w:r>
            <w:r w:rsidR="0013521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1) </w:t>
            </w:r>
            <w:r w:rsidR="0013521F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คุณภาพของงานที่ได้รับมอบหมาย</w:t>
            </w:r>
            <w:r w:rsid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="0013521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</w:t>
            </w:r>
            <w:r w:rsid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การเขียนบรรยาย</w:t>
            </w:r>
            <w:r w:rsidR="0013521F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วิธีการสื่อสาร</w:t>
            </w:r>
            <w:r w:rsid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="0013521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="0013521F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การนำเสนอผลงาน อภิปรายและวิจารณ์ผลงาน</w:t>
            </w:r>
            <w:r w:rsid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ข้อผิดพลาดในกระบวนการสร้างสรรค์</w:t>
            </w:r>
            <w:r w:rsidR="0013521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3)</w:t>
            </w:r>
            <w:r w:rsid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อิทธิพลในการสร้างสรรค์ผลงาน </w:t>
            </w:r>
            <w:r w:rsidR="0013521F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4) </w:t>
            </w:r>
            <w:r w:rsid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และแนวทางข้อเสนอแนะในการปรับปรุงที่จะใช้ในอนาคต โดยรายงานจะต้องอ้างอิง</w:t>
            </w:r>
            <w:r w:rsidR="0013521F" w:rsidRPr="00D4705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ไปตาม </w:t>
            </w:r>
            <w:r w:rsidR="0013521F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ความน่าเชื่อถือของแหล่งสาร</w:t>
            </w:r>
            <w:r w:rsidR="0013521F"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 (</w:t>
            </w:r>
            <w:proofErr w:type="spellStart"/>
            <w:r w:rsidR="0013521F" w:rsidRPr="00D47051">
              <w:rPr>
                <w:rFonts w:ascii="TH SarabunPSK" w:hAnsi="TH SarabunPSK" w:cs="TH SarabunPSK" w:hint="cs"/>
                <w:sz w:val="32"/>
                <w:szCs w:val="32"/>
              </w:rPr>
              <w:t>Souece</w:t>
            </w:r>
            <w:proofErr w:type="spellEnd"/>
            <w:r w:rsidR="0013521F"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 Credibility) </w:t>
            </w:r>
            <w:r w:rsidR="0013521F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ความน่าไว้วางใจของแหล่งสาร</w:t>
            </w:r>
            <w:r w:rsidR="0013521F"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 (Source trustworthiness) </w:t>
            </w:r>
            <w:r w:rsidR="0013521F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ความเป็นเหตุเป็นผลของข้อมูล</w:t>
            </w:r>
            <w:r w:rsidR="0013521F" w:rsidRPr="00D47051">
              <w:rPr>
                <w:rFonts w:ascii="TH SarabunPSK" w:hAnsi="TH SarabunPSK" w:cs="TH SarabunPSK" w:hint="cs"/>
                <w:sz w:val="32"/>
                <w:szCs w:val="32"/>
              </w:rPr>
              <w:t xml:space="preserve"> (Source expertise)</w:t>
            </w:r>
            <w:r w:rsid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มีการอ้างอิงข้อมูลที่ถูกต้องสมบูรณ์</w:t>
            </w:r>
            <w:r w:rsidR="00CC45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DC207F8" w14:textId="77777777" w:rsidR="00CC45A6" w:rsidRDefault="00CC45A6" w:rsidP="0013521F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F77CBF" w14:textId="77777777" w:rsidR="00CC45A6" w:rsidRDefault="00CC45A6" w:rsidP="0013521F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รูปแบบไฟล์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Word </w:t>
            </w:r>
          </w:p>
          <w:p w14:paraId="1F4DB68F" w14:textId="4CDF6BBD" w:rsidR="00CC45A6" w:rsidRPr="0013521F" w:rsidRDefault="00CC45A6" w:rsidP="0013521F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จำนวนคำที่กำหนด ไม่ต่ำกว่า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5861" w14:textId="77777777" w:rsidR="00F02EF1" w:rsidRPr="0013521F" w:rsidRDefault="00F02EF1" w:rsidP="00F02E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อาจารย์จำ</w:t>
            </w:r>
            <w:proofErr w:type="spellStart"/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นันต์</w:t>
            </w:r>
            <w:proofErr w:type="spellEnd"/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สารารักษ์</w:t>
            </w:r>
          </w:p>
        </w:tc>
      </w:tr>
      <w:tr w:rsidR="00F02EF1" w:rsidRPr="0013521F" w14:paraId="7263D39C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900C" w14:textId="77777777" w:rsidR="00F02EF1" w:rsidRPr="0013521F" w:rsidRDefault="00F02EF1" w:rsidP="00F02E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F441" w14:textId="33E827A1" w:rsidR="00F02EF1" w:rsidRPr="0013521F" w:rsidRDefault="0013521F" w:rsidP="00F02E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การนำเสนอสำหรับงานสรุปภาพคน (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Sketch)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178F" w14:textId="77777777" w:rsidR="00F02EF1" w:rsidRPr="0013521F" w:rsidRDefault="00F02EF1" w:rsidP="00F02E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C0C2" w14:textId="5A9F328A" w:rsidR="00F02EF1" w:rsidRPr="0013521F" w:rsidRDefault="0013521F" w:rsidP="00F02EF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ส่งโครงร่างสี 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(Color sketch)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BD66" w14:textId="77777777" w:rsidR="00F02EF1" w:rsidRPr="0013521F" w:rsidRDefault="00F02EF1" w:rsidP="00F02E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อาจารย์จำ</w:t>
            </w:r>
            <w:proofErr w:type="spellStart"/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นันต์</w:t>
            </w:r>
            <w:proofErr w:type="spellEnd"/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สารารักษ์</w:t>
            </w:r>
          </w:p>
        </w:tc>
      </w:tr>
      <w:tr w:rsidR="00F02EF1" w:rsidRPr="0013521F" w14:paraId="7747FEE6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F4B0" w14:textId="77777777" w:rsidR="00F02EF1" w:rsidRPr="0013521F" w:rsidRDefault="00F02EF1" w:rsidP="00F02E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0F3B" w14:textId="2B5A7B33" w:rsidR="00F02EF1" w:rsidRPr="0013521F" w:rsidRDefault="00CC45A6" w:rsidP="00F02EF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จิตรกรรมภาพคน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ในรูปแบบเฉพาะตนเอง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17B0" w14:textId="77777777" w:rsidR="00F02EF1" w:rsidRPr="0013521F" w:rsidRDefault="00F02EF1" w:rsidP="00F02E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78D4" w14:textId="1F8B09B8" w:rsidR="00F02EF1" w:rsidRPr="0013521F" w:rsidRDefault="00F02EF1" w:rsidP="00F02EF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</w:t>
            </w:r>
            <w:r w:rsidR="00CC45A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งานจริง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 xml:space="preserve">(Color </w:t>
            </w:r>
            <w:r w:rsidR="00CC45A6">
              <w:rPr>
                <w:rFonts w:ascii="TH SarabunPSK" w:hAnsi="TH SarabunPSK" w:cs="TH SarabunPSK"/>
                <w:sz w:val="32"/>
                <w:szCs w:val="32"/>
              </w:rPr>
              <w:t>Final)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3834" w14:textId="77777777" w:rsidR="00F02EF1" w:rsidRPr="0013521F" w:rsidRDefault="00F02EF1" w:rsidP="00F02E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อาจารย์จำ</w:t>
            </w:r>
            <w:proofErr w:type="spellStart"/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นันต์</w:t>
            </w:r>
            <w:proofErr w:type="spellEnd"/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สารารักษ์</w:t>
            </w:r>
          </w:p>
        </w:tc>
      </w:tr>
      <w:tr w:rsidR="00F02EF1" w:rsidRPr="0013521F" w14:paraId="6F2C4652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BFDB" w14:textId="77777777" w:rsidR="00F02EF1" w:rsidRPr="0013521F" w:rsidRDefault="00F02EF1" w:rsidP="00F02E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099A" w14:textId="58C844EF" w:rsidR="00F02EF1" w:rsidRPr="0013521F" w:rsidRDefault="00CC45A6" w:rsidP="00F02E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นำเสนอกระบวนการสร้างสรรค์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จิตรกรรมภาพคน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ในรูปแบบเฉพาะตนเอง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(Mini Video 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วินาที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3901" w14:textId="77777777" w:rsidR="00F02EF1" w:rsidRPr="0013521F" w:rsidRDefault="00F02EF1" w:rsidP="00F02E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AFF6" w14:textId="7B88D6EC" w:rsidR="00F02EF1" w:rsidRPr="0013521F" w:rsidRDefault="00F02EF1" w:rsidP="00F02EF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 อธิบายหลักการ</w:t>
            </w:r>
            <w:r w:rsidR="00CC45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บันทึกวิดิโอ </w:t>
            </w:r>
            <w:r w:rsidR="00CC45A6">
              <w:rPr>
                <w:rFonts w:ascii="TH SarabunPSK" w:hAnsi="TH SarabunPSK" w:cs="TH SarabunPSK"/>
                <w:sz w:val="32"/>
                <w:szCs w:val="32"/>
              </w:rPr>
              <w:t>MP4</w:t>
            </w:r>
          </w:p>
          <w:p w14:paraId="1854425C" w14:textId="22BFF9EC" w:rsidR="00F02EF1" w:rsidRPr="0013521F" w:rsidRDefault="00F02EF1" w:rsidP="00F02EF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ปฏิบัติการสร้างสรรค์ผลงานสรุป</w:t>
            </w:r>
            <w:r w:rsidR="00CC45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C45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ส่งผลงานผ่าน </w:t>
            </w:r>
            <w:r w:rsidR="00CC45A6">
              <w:rPr>
                <w:rFonts w:ascii="TH SarabunPSK" w:hAnsi="TH SarabunPSK" w:cs="TH SarabunPSK"/>
                <w:sz w:val="32"/>
                <w:szCs w:val="32"/>
              </w:rPr>
              <w:t>E-learning Platform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776B" w14:textId="77777777" w:rsidR="00F02EF1" w:rsidRPr="0013521F" w:rsidRDefault="00F02EF1" w:rsidP="00F02E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อาจารย์จำ</w:t>
            </w:r>
            <w:proofErr w:type="spellStart"/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นันต์</w:t>
            </w:r>
            <w:proofErr w:type="spellEnd"/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สารารักษ์</w:t>
            </w:r>
          </w:p>
        </w:tc>
      </w:tr>
      <w:tr w:rsidR="00F02EF1" w:rsidRPr="0013521F" w14:paraId="3BC9BD03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9AC6" w14:textId="77777777" w:rsidR="00F02EF1" w:rsidRPr="0013521F" w:rsidRDefault="00F02EF1" w:rsidP="00F02E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4F75" w14:textId="77777777" w:rsidR="00F02EF1" w:rsidRPr="0013521F" w:rsidRDefault="00F02EF1" w:rsidP="00F02E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52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17D0" w14:textId="77777777" w:rsidR="00F02EF1" w:rsidRPr="0013521F" w:rsidRDefault="00F02EF1" w:rsidP="00F02E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F53A" w14:textId="788AF17C" w:rsidR="00F02EF1" w:rsidRDefault="00F02EF1" w:rsidP="00F02EF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CC45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สร้าง </w:t>
            </w:r>
            <w:proofErr w:type="spellStart"/>
            <w:r w:rsidR="00CC45A6">
              <w:rPr>
                <w:rFonts w:ascii="TH SarabunPSK" w:hAnsi="TH SarabunPSK" w:cs="TH SarabunPSK"/>
                <w:sz w:val="32"/>
                <w:szCs w:val="32"/>
              </w:rPr>
              <w:t>Youtube</w:t>
            </w:r>
            <w:proofErr w:type="spellEnd"/>
            <w:r w:rsidR="00CC45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C45A6">
              <w:rPr>
                <w:rFonts w:ascii="TH SarabunPSK" w:hAnsi="TH SarabunPSK" w:cs="TH SarabunPSK"/>
                <w:sz w:val="32"/>
                <w:szCs w:val="32"/>
              </w:rPr>
              <w:t>Channel/Instagram/Instagram</w:t>
            </w:r>
          </w:p>
          <w:p w14:paraId="3F277E60" w14:textId="268BFA6A" w:rsidR="00CC45A6" w:rsidRPr="0013521F" w:rsidRDefault="00CC45A6" w:rsidP="00F02EF1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โพสต์วิดิโอลงในแพลตฟอร์มที่เลือก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ED5B" w14:textId="77777777" w:rsidR="00F02EF1" w:rsidRPr="0013521F" w:rsidRDefault="00F02EF1" w:rsidP="00F02E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อาจารย์จำ</w:t>
            </w:r>
            <w:proofErr w:type="spellStart"/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นันต์</w:t>
            </w:r>
            <w:proofErr w:type="spellEnd"/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สารารักษ์</w:t>
            </w:r>
          </w:p>
        </w:tc>
      </w:tr>
    </w:tbl>
    <w:p w14:paraId="4564E6B8" w14:textId="77777777" w:rsidR="00B73E75" w:rsidRPr="0013521F" w:rsidRDefault="00B73E75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14:paraId="4AF3F763" w14:textId="77777777" w:rsidR="00F1134B" w:rsidRPr="0013521F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</w:t>
      </w: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แผนการประเมินผลการเรียนรู้</w:t>
      </w:r>
    </w:p>
    <w:p w14:paraId="0C6662F1" w14:textId="77777777" w:rsidR="00345C37" w:rsidRPr="0013521F" w:rsidRDefault="00446C23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</w:t>
      </w:r>
      <w:r w:rsidR="00345C37"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( </w:t>
      </w:r>
      <w:r w:rsidR="00F1134B" w:rsidRPr="0013521F">
        <w:rPr>
          <w:rFonts w:ascii="TH SarabunPSK" w:eastAsia="BrowalliaNew" w:hAnsi="TH SarabunPSK" w:cs="TH SarabunPSK" w:hint="cs"/>
          <w:i/>
          <w:iCs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  <w:r w:rsidR="00F1134B" w:rsidRPr="0013521F">
        <w:rPr>
          <w:rFonts w:ascii="TH SarabunPSK" w:eastAsia="BrowalliaNew" w:hAnsi="TH SarabunPSK" w:cs="TH SarabunPSK" w:hint="cs"/>
          <w:i/>
          <w:iCs/>
          <w:sz w:val="32"/>
          <w:szCs w:val="32"/>
        </w:rPr>
        <w:t xml:space="preserve"> </w:t>
      </w:r>
    </w:p>
    <w:p w14:paraId="4EEE6016" w14:textId="77777777" w:rsidR="00F1134B" w:rsidRPr="0013521F" w:rsidRDefault="00345C37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i/>
          <w:iCs/>
          <w:sz w:val="32"/>
          <w:szCs w:val="32"/>
        </w:rPr>
        <w:t xml:space="preserve">     </w:t>
      </w:r>
      <w:r w:rsidR="00446C23" w:rsidRPr="0013521F">
        <w:rPr>
          <w:rFonts w:ascii="TH SarabunPSK" w:eastAsia="BrowalliaNew" w:hAnsi="TH SarabunPSK" w:cs="TH SarabunPSK" w:hint="cs"/>
          <w:i/>
          <w:iCs/>
          <w:sz w:val="32"/>
          <w:szCs w:val="32"/>
        </w:rPr>
        <w:t>(</w:t>
      </w:r>
      <w:r w:rsidR="00F1134B" w:rsidRPr="0013521F">
        <w:rPr>
          <w:rFonts w:ascii="TH SarabunPSK" w:eastAsia="BrowalliaNew" w:hAnsi="TH SarabunPSK" w:cs="TH SarabunPSK" w:hint="cs"/>
          <w:i/>
          <w:iCs/>
          <w:sz w:val="32"/>
          <w:szCs w:val="32"/>
        </w:rPr>
        <w:t>Curriculum Mapping</w:t>
      </w:r>
      <w:r w:rsidR="00F1134B" w:rsidRPr="0013521F">
        <w:rPr>
          <w:rFonts w:ascii="TH SarabunPSK" w:eastAsia="BrowalliaNew-Bold" w:hAnsi="TH SarabunPSK" w:cs="TH SarabunPSK" w:hint="cs"/>
          <w:i/>
          <w:iCs/>
          <w:sz w:val="32"/>
          <w:szCs w:val="32"/>
        </w:rPr>
        <w:t xml:space="preserve">) </w:t>
      </w:r>
      <w:r w:rsidR="00F1134B" w:rsidRPr="0013521F">
        <w:rPr>
          <w:rFonts w:ascii="TH SarabunPSK" w:eastAsia="BrowalliaNew" w:hAnsi="TH SarabunPSK" w:cs="TH SarabunPSK" w:hint="cs"/>
          <w:i/>
          <w:iCs/>
          <w:sz w:val="32"/>
          <w:szCs w:val="32"/>
          <w:cs/>
        </w:rPr>
        <w:t>ตามที่กำหนดในรายละเอียดของหลักสูตร</w:t>
      </w:r>
      <w:r w:rsidR="00F1134B" w:rsidRPr="0013521F">
        <w:rPr>
          <w:rFonts w:ascii="TH SarabunPSK" w:eastAsia="BrowalliaNew" w:hAnsi="TH SarabunPSK" w:cs="TH SarabunPSK" w:hint="cs"/>
          <w:i/>
          <w:iCs/>
          <w:sz w:val="32"/>
          <w:szCs w:val="32"/>
        </w:rPr>
        <w:t xml:space="preserve"> </w:t>
      </w:r>
      <w:r w:rsidR="00F1134B" w:rsidRPr="0013521F">
        <w:rPr>
          <w:rFonts w:ascii="TH SarabunPSK" w:eastAsia="BrowalliaNew" w:hAnsi="TH SarabunPSK" w:cs="TH SarabunPSK" w:hint="cs"/>
          <w:i/>
          <w:iCs/>
          <w:sz w:val="32"/>
          <w:szCs w:val="32"/>
          <w:cs/>
        </w:rPr>
        <w:t>สัปดาห์ที่ประเมิน</w:t>
      </w:r>
      <w:r w:rsidR="00F1134B" w:rsidRPr="0013521F">
        <w:rPr>
          <w:rFonts w:ascii="TH SarabunPSK" w:eastAsia="BrowalliaNew" w:hAnsi="TH SarabunPSK" w:cs="TH SarabunPSK" w:hint="cs"/>
          <w:i/>
          <w:iCs/>
          <w:sz w:val="32"/>
          <w:szCs w:val="32"/>
        </w:rPr>
        <w:t xml:space="preserve"> </w:t>
      </w:r>
      <w:r w:rsidR="00F1134B" w:rsidRPr="0013521F">
        <w:rPr>
          <w:rFonts w:ascii="TH SarabunPSK" w:eastAsia="BrowalliaNew" w:hAnsi="TH SarabunPSK" w:cs="TH SarabunPSK" w:hint="cs"/>
          <w:i/>
          <w:iCs/>
          <w:sz w:val="32"/>
          <w:szCs w:val="32"/>
          <w:cs/>
        </w:rPr>
        <w:t>และสัดส่วนของการประเมิน</w:t>
      </w:r>
      <w:r w:rsidR="00446C23" w:rsidRPr="0013521F">
        <w:rPr>
          <w:rFonts w:ascii="TH SarabunPSK" w:eastAsia="BrowalliaNew" w:hAnsi="TH SarabunPSK" w:cs="TH SarabunPSK" w:hint="cs"/>
          <w:i/>
          <w:iCs/>
          <w:sz w:val="32"/>
          <w:szCs w:val="32"/>
          <w:cs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268"/>
        <w:gridCol w:w="1028"/>
        <w:gridCol w:w="2487"/>
      </w:tblGrid>
      <w:tr w:rsidR="00515F42" w:rsidRPr="0013521F" w14:paraId="716B6928" w14:textId="77777777" w:rsidTr="00484DDB">
        <w:tc>
          <w:tcPr>
            <w:tcW w:w="4673" w:type="dxa"/>
            <w:vAlign w:val="center"/>
          </w:tcPr>
          <w:p w14:paraId="29E91019" w14:textId="77777777" w:rsidR="00515F42" w:rsidRPr="0013521F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52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268" w:type="dxa"/>
            <w:vAlign w:val="center"/>
          </w:tcPr>
          <w:p w14:paraId="6D1B5C55" w14:textId="77777777" w:rsidR="00515F42" w:rsidRPr="0013521F" w:rsidRDefault="00553F9C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1352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วีธี</w:t>
            </w:r>
            <w:proofErr w:type="spellEnd"/>
            <w:r w:rsidRPr="001352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การประเมินผลการเรียนรู้</w:t>
            </w:r>
          </w:p>
        </w:tc>
        <w:tc>
          <w:tcPr>
            <w:tcW w:w="1028" w:type="dxa"/>
            <w:vAlign w:val="center"/>
          </w:tcPr>
          <w:p w14:paraId="4DB20D22" w14:textId="77777777" w:rsidR="00515F42" w:rsidRPr="0013521F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487" w:type="dxa"/>
          </w:tcPr>
          <w:p w14:paraId="42AEACB0" w14:textId="77777777" w:rsidR="0026684B" w:rsidRPr="0013521F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</w:p>
          <w:p w14:paraId="4223C5E3" w14:textId="77777777" w:rsidR="00515F42" w:rsidRPr="0013521F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ของการประเมินผล</w:t>
            </w:r>
            <w:r w:rsidR="0026684B" w:rsidRPr="001352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00037" w:rsidRPr="0013521F" w14:paraId="1739C89F" w14:textId="77777777" w:rsidTr="00484DDB">
        <w:tc>
          <w:tcPr>
            <w:tcW w:w="4673" w:type="dxa"/>
          </w:tcPr>
          <w:p w14:paraId="40AE1F9D" w14:textId="77777777" w:rsidR="00A00037" w:rsidRPr="0013521F" w:rsidRDefault="00A00037" w:rsidP="00A00037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๑. คุณธรรม  จริยธรรม</w:t>
            </w:r>
          </w:p>
          <w:p w14:paraId="72FF9C14" w14:textId="77777777" w:rsidR="00A00037" w:rsidRPr="0013521F" w:rsidRDefault="00A00037" w:rsidP="00A00037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๑.๑   คุณธรรม จริยธรรมที่ต้องพัฒนา</w:t>
            </w:r>
          </w:p>
          <w:p w14:paraId="5313A77F" w14:textId="77777777" w:rsidR="00A00037" w:rsidRPr="0013521F" w:rsidRDefault="00A00037" w:rsidP="00A00037">
            <w:pPr>
              <w:autoSpaceDE w:val="0"/>
              <w:autoSpaceDN w:val="0"/>
              <w:adjustRightInd w:val="0"/>
              <w:spacing w:line="360" w:lineRule="exact"/>
              <w:ind w:left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>(๑)  มีความซื่อสัตย์ สุจริต</w:t>
            </w:r>
          </w:p>
          <w:p w14:paraId="340D9345" w14:textId="77777777" w:rsidR="00A00037" w:rsidRPr="0013521F" w:rsidRDefault="00A00037" w:rsidP="00A00037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 xml:space="preserve">             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    (๒)  มีความเสียสละ อุทิศตน และการทำงานเพื่อส่วนรวม</w:t>
            </w:r>
          </w:p>
          <w:p w14:paraId="07D799A2" w14:textId="77777777" w:rsidR="00A00037" w:rsidRPr="0013521F" w:rsidRDefault="00A00037" w:rsidP="00A00037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>(๓)  มีความยุติธรรม</w:t>
            </w:r>
          </w:p>
          <w:p w14:paraId="752D8DFA" w14:textId="77777777" w:rsidR="00A00037" w:rsidRPr="0013521F" w:rsidRDefault="00A00037" w:rsidP="00A00037">
            <w:pPr>
              <w:autoSpaceDE w:val="0"/>
              <w:autoSpaceDN w:val="0"/>
              <w:adjustRightInd w:val="0"/>
              <w:spacing w:line="340" w:lineRule="exact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>(๔)  มีความรับผิดชอบและตรงต่อเวลา</w:t>
            </w:r>
          </w:p>
          <w:p w14:paraId="6FAC9D83" w14:textId="77777777" w:rsidR="00A00037" w:rsidRPr="0013521F" w:rsidRDefault="00A00037" w:rsidP="00A00037">
            <w:pPr>
              <w:autoSpaceDE w:val="0"/>
              <w:autoSpaceDN w:val="0"/>
              <w:adjustRightInd w:val="0"/>
              <w:spacing w:line="340" w:lineRule="exact"/>
              <w:ind w:firstLine="72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>(๕)  มีความขยัน อดทน และหมั่นเพียร</w:t>
            </w:r>
          </w:p>
        </w:tc>
        <w:tc>
          <w:tcPr>
            <w:tcW w:w="2268" w:type="dxa"/>
          </w:tcPr>
          <w:p w14:paraId="4C23A7CB" w14:textId="77777777" w:rsidR="00A00037" w:rsidRPr="0013521F" w:rsidRDefault="00A00037" w:rsidP="00A000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(๑)  ประเมินความรู้ความเข้าใจคุณสมบัติของการเป็นศิลปินที่ดี และแนวทางประพฤติตนเพื่อเป็นประโยชน์ในชั้นเรียน</w:t>
            </w:r>
          </w:p>
          <w:p w14:paraId="0EE904AB" w14:textId="77777777" w:rsidR="00A00037" w:rsidRPr="0013521F" w:rsidRDefault="00A00037" w:rsidP="00A000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(๒)  ประเมินความรู้ความเข้าใจในผลงานที่นำเสนอในแต่ละครั้งในการบรรยายการสอน</w:t>
            </w:r>
            <w:r w:rsidRPr="0013521F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</w:rPr>
              <w:t xml:space="preserve"> (Instructional Support Domain)</w:t>
            </w:r>
          </w:p>
          <w:p w14:paraId="1C64D982" w14:textId="77777777" w:rsidR="00A00037" w:rsidRPr="0013521F" w:rsidRDefault="00A00037" w:rsidP="00A000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(๓)  ติดตามความคืบหน้าและซักถามข้อสงสัยในงานที่อาจารย์ผู้สอนมอบหมาย ควบคุมดูแล แนะนำในการปฏิบัติงาน</w:t>
            </w:r>
            <w:r w:rsidRPr="0013521F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</w:rPr>
              <w:t xml:space="preserve"> (Classroom Organization Domain)</w:t>
            </w:r>
          </w:p>
          <w:p w14:paraId="63F90B58" w14:textId="77777777" w:rsidR="00A00037" w:rsidRPr="0013521F" w:rsidRDefault="00A00037" w:rsidP="00A000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(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 xml:space="preserve">) 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ประเมินความรู้ด้านคุณธรรมจากผลงานสร้างสรรค์ที่มีเนื้อหาเกี่ยวข้องกับ ครอบครัว ชุมชน สังคม ศาสนาและวัฒนธรรม เพื่อเป็นการปลูกฝังค่านิยมที่ดี ให้ปรากฏขึ้นในการสร้างสรรค์งานจิตรกรรมของนักศึกษา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352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(Emotional Support Domain)</w:t>
            </w:r>
          </w:p>
        </w:tc>
        <w:tc>
          <w:tcPr>
            <w:tcW w:w="1028" w:type="dxa"/>
          </w:tcPr>
          <w:p w14:paraId="643514DF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1-17</w:t>
            </w:r>
          </w:p>
        </w:tc>
        <w:tc>
          <w:tcPr>
            <w:tcW w:w="2487" w:type="dxa"/>
          </w:tcPr>
          <w:p w14:paraId="636E8A0C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proofErr w:type="gramStart"/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)  ร้อยละ</w:t>
            </w:r>
            <w:proofErr w:type="gramEnd"/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90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ของผู้เรียน เข้าเรียนตรงต่อเวลาและการอุทิศตน</w:t>
            </w:r>
          </w:p>
          <w:p w14:paraId="22B2E2CD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proofErr w:type="gramStart"/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)  ร้อยละ</w:t>
            </w:r>
            <w:proofErr w:type="gramEnd"/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 xml:space="preserve">95 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ของผู้เรียนที่ปฏิบัติตามของผู้เรียนที่ปฏิบัติตามกฎเกณฑ์ที่อาจารย์ผู้สอนกำหนด </w:t>
            </w:r>
          </w:p>
          <w:p w14:paraId="43B3904A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B33B1A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EF3494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C0ED53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335D8802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377C23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10 % </w:t>
            </w:r>
            <w:r w:rsidRPr="001352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ของการประเมินผลการเรียนรู้</w:t>
            </w:r>
          </w:p>
          <w:p w14:paraId="39A2022A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0037" w:rsidRPr="0013521F" w14:paraId="09A4C6E1" w14:textId="77777777" w:rsidTr="00484DDB">
        <w:tc>
          <w:tcPr>
            <w:tcW w:w="4673" w:type="dxa"/>
          </w:tcPr>
          <w:p w14:paraId="1ED23A8E" w14:textId="77777777" w:rsidR="00A00037" w:rsidRPr="0013521F" w:rsidRDefault="00A00037" w:rsidP="00A00037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๒. ความรู้</w:t>
            </w:r>
          </w:p>
          <w:p w14:paraId="021D154F" w14:textId="77777777" w:rsidR="00A00037" w:rsidRPr="0013521F" w:rsidRDefault="00A00037" w:rsidP="00A00037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๒.๑   ความรู้ที่ต้องพัฒนา</w:t>
            </w:r>
          </w:p>
          <w:p w14:paraId="30C72242" w14:textId="77777777" w:rsidR="00A00037" w:rsidRPr="0013521F" w:rsidRDefault="00A00037" w:rsidP="00A00037">
            <w:pPr>
              <w:autoSpaceDE w:val="0"/>
              <w:autoSpaceDN w:val="0"/>
              <w:adjustRightInd w:val="0"/>
              <w:spacing w:line="360" w:lineRule="exact"/>
              <w:ind w:left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>(๑)  เข้าใจในหลักการใช้สี ทฤษฎีสี เทคนิควิธีการ และการเลือกใช้วัสดุอุปกรณ์ที่เหมาะสมในงานจิตรกรรมรูปแบบต่างๆ อย่างเป็นระบบ</w:t>
            </w:r>
          </w:p>
          <w:p w14:paraId="627A1E69" w14:textId="77777777" w:rsidR="00A00037" w:rsidRPr="0013521F" w:rsidRDefault="00A00037" w:rsidP="00A00037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A"/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>(๒)  มีความรู้ในการวิเคราะห์รูปทรง เนื้อหา โครงสร้าง สัดส่วน ลักษณะท่าทางการเคลื่อนไหว ให้มีความสัมพันธ์กับกลวิธีการสร้างสรรค์ผลงานจิตรกรรม</w:t>
            </w:r>
          </w:p>
          <w:p w14:paraId="01ED8A39" w14:textId="77777777" w:rsidR="00A00037" w:rsidRPr="0013521F" w:rsidRDefault="00A00037" w:rsidP="00A00037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>(๓)  มีความรู้ในการสังเคราะห์รูปแบบใหม่ในงานจิตรกรรมที่เกิดจากความสัมพันธ์ระหว่างรูปทรง เนื้อหา โครงสร้าง สัดส่วน ลักษณะท่าทาง และเทคนิควิธีการสร้างสรรค์ผลงาน</w:t>
            </w:r>
          </w:p>
          <w:p w14:paraId="10DC6BA6" w14:textId="77777777" w:rsidR="00A00037" w:rsidRPr="0013521F" w:rsidRDefault="00A00037" w:rsidP="00A00037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A"/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>(๓)  มีความรู้ความเข้าใจในการสร้างสรรค์ผลงานที่สะท้อนถึงความเป็นไปของมนุษย์ ตลอดจนศิลปวัฒนธรรมของชาติในปัจจุบัน</w:t>
            </w:r>
          </w:p>
        </w:tc>
        <w:tc>
          <w:tcPr>
            <w:tcW w:w="2268" w:type="dxa"/>
          </w:tcPr>
          <w:p w14:paraId="731A88F5" w14:textId="77777777" w:rsidR="00A00037" w:rsidRPr="0013521F" w:rsidRDefault="00A00037" w:rsidP="00A000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proofErr w:type="gramStart"/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)  ประเมินความรู้ความเข้าใจในแนวทางการฝึกปฏิบัติเป็นรายบุคคล</w:t>
            </w:r>
            <w:proofErr w:type="gramEnd"/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352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(Skill-based Assessments) </w:t>
            </w:r>
          </w:p>
          <w:p w14:paraId="5C05250D" w14:textId="32E61E49" w:rsidR="00A00037" w:rsidRPr="0013521F" w:rsidRDefault="00A00037" w:rsidP="00A000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proofErr w:type="gramStart"/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)  วิเคราะห์แนวทางที่นักศึกษาไปค้นคว้าและทดลองปฏิบัติให้เกิดความชำนาญว่าสอดคล้องและถูกต้องตามวัตถุประสงค์</w:t>
            </w:r>
            <w:proofErr w:type="gramEnd"/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CC45A6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เกิดความรู้ความเข้าใจ เรียนรู้จากข้อผิดพลาด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(Performance Proficiency)</w:t>
            </w:r>
          </w:p>
          <w:p w14:paraId="4C6B3BEA" w14:textId="77777777" w:rsidR="00A00037" w:rsidRPr="0013521F" w:rsidRDefault="00A00037" w:rsidP="00A000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proofErr w:type="gramStart"/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)  ประเมินผลงานส่วนบุคคลที่ได้รับมอบหมายจากหัวข้อที่กำหนดให้ในแต่ละหน่วยการเรียนรู้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และให้คะแนนตามเกณฑ์</w:t>
            </w:r>
            <w:proofErr w:type="gramEnd"/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Rubrics</w:t>
            </w:r>
          </w:p>
          <w:p w14:paraId="48E651D4" w14:textId="77777777" w:rsidR="00A00037" w:rsidRPr="0013521F" w:rsidRDefault="00A00037" w:rsidP="00A000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DE1957" w14:textId="77777777" w:rsidR="00A00037" w:rsidRPr="0013521F" w:rsidRDefault="00A00037" w:rsidP="00A000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 xml:space="preserve">) 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ประเมินจากงานที่ได้รับมอบหมายในการลงพื้นที่สร้างสรรค์ผลงานจิตรกรรมตลอดภาคการศึกษา</w:t>
            </w:r>
          </w:p>
        </w:tc>
        <w:tc>
          <w:tcPr>
            <w:tcW w:w="1028" w:type="dxa"/>
          </w:tcPr>
          <w:p w14:paraId="517F0AF3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สัปดาห์การสอบกลางภาคและปลายภาค</w:t>
            </w:r>
          </w:p>
        </w:tc>
        <w:tc>
          <w:tcPr>
            <w:tcW w:w="2487" w:type="dxa"/>
          </w:tcPr>
          <w:p w14:paraId="11D3FF25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EFF361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C5887E8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B62CDEA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8823C96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5B1144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20 % </w:t>
            </w:r>
            <w:r w:rsidRPr="001352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ของการประเมินผลการเรียนรู้</w:t>
            </w:r>
          </w:p>
          <w:p w14:paraId="7BB2688B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618CAB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5E2C73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DC17B0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858198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C98912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9C6442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BF2753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544B7C" w14:textId="77777777" w:rsidR="00A00037" w:rsidRPr="0013521F" w:rsidRDefault="00A00037" w:rsidP="00A000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E08D97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0037" w:rsidRPr="0013521F" w14:paraId="3A4EE027" w14:textId="77777777" w:rsidTr="00484DDB">
        <w:tc>
          <w:tcPr>
            <w:tcW w:w="4673" w:type="dxa"/>
          </w:tcPr>
          <w:p w14:paraId="116E643B" w14:textId="77777777" w:rsidR="00A00037" w:rsidRPr="0013521F" w:rsidRDefault="00A00037" w:rsidP="00A00037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๓. ทักษะทางปัญญา</w:t>
            </w:r>
          </w:p>
          <w:p w14:paraId="5307F1A4" w14:textId="77777777" w:rsidR="00A00037" w:rsidRPr="0013521F" w:rsidRDefault="00A00037" w:rsidP="00A00037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๓.๑   ทักษะทางปัญญาที่ต้องพัฒนา</w:t>
            </w:r>
          </w:p>
          <w:p w14:paraId="72CE01FB" w14:textId="77777777" w:rsidR="00A00037" w:rsidRPr="0013521F" w:rsidRDefault="00A00037" w:rsidP="00A00037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>(๑)  มีความสามารถวิเคราะห์ สังเคราะห์รูปทรงและเนื้อหาเพื่อสร้างสรรค์งานจิตรกรรมจากหัวข้อที่ผู้สอนกำหนดและผู้เรียนกำหนดขึ้นเอง</w:t>
            </w:r>
          </w:p>
          <w:p w14:paraId="642EFF7B" w14:textId="77777777" w:rsidR="00A00037" w:rsidRPr="0013521F" w:rsidRDefault="00A00037" w:rsidP="00A00037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>(๒)  สามารถสร้างสรรค์งานที่เกี่ยวข้องกับคน โดยใช้หลักการระบายสี ทฤษฎีสี จากการเรียนรู้ไปใช้ได้อย่างเหมาะสม</w:t>
            </w:r>
          </w:p>
          <w:p w14:paraId="7A0BF0EA" w14:textId="77777777" w:rsidR="00A00037" w:rsidRPr="0013521F" w:rsidRDefault="00A00037" w:rsidP="00A00037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A"/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>(๓) มีจิตสำนึกรับผิดชอบในการแก้ปัญหาทั้งด้านรูปทรงและเนื้อหาในงานจิตรกรรมและใฝ่หาความรู้งานด้านศิลปวัฒนธรรมเพิ่มเติมอยู่เสมอ</w:t>
            </w:r>
          </w:p>
        </w:tc>
        <w:tc>
          <w:tcPr>
            <w:tcW w:w="2268" w:type="dxa"/>
          </w:tcPr>
          <w:p w14:paraId="37263C0A" w14:textId="77777777" w:rsidR="00A00037" w:rsidRPr="0013521F" w:rsidRDefault="00A00037" w:rsidP="00A00037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(๑)  ใช้วิธีการประเมิน</w:t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คุณค่าคุณภาพของผลงานตามความสัมพันธ์ของเนื้อหาและกลวิธีการสร้างสรรค์</w:t>
            </w:r>
            <w:r w:rsidRPr="0013521F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t xml:space="preserve"> (Informatic-Analyzing Relationships)</w:t>
            </w:r>
          </w:p>
          <w:p w14:paraId="50DA2F5D" w14:textId="007641CF" w:rsidR="00A00037" w:rsidRDefault="00A00037" w:rsidP="00A000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และประเมินผลการเรียนรู้ด้านทักษะทางปัญญาตามหัวข้อที่กำหนดไว้</w:t>
            </w:r>
          </w:p>
          <w:p w14:paraId="53C75CA4" w14:textId="4E2D6286" w:rsidR="004842CF" w:rsidRPr="0013521F" w:rsidRDefault="004842CF" w:rsidP="00A000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มีความสามารถในการเชื่อมโยงข้อมูลทางทฤษฎีกับปฏิบัติการสร้างสรรค์งานจิตรกรรมได้</w:t>
            </w:r>
          </w:p>
          <w:p w14:paraId="5D57D38E" w14:textId="520A6621" w:rsidR="00A00037" w:rsidRPr="0013521F" w:rsidRDefault="00A00037" w:rsidP="00A000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(๒)  </w:t>
            </w:r>
            <w:r w:rsidR="004842CF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ใช้วิธีการประเมินผลการเรียนรู้ด้านคุณค่า คุณภาพของผลงานตามความสัมพันธ์ของเนื้อหาและกลวิธีการสร้างสรรค์ ให้เป็นไปตามกรอบวัตถุประสงค์ที่ตั้งไว้ในแต่ละหัวข้อชิ้นงาน</w:t>
            </w:r>
            <w:r w:rsidR="004842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842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โดยใช้เกณฑ์แบบภาพรวม </w:t>
            </w:r>
            <w:r w:rsidR="004842CF" w:rsidRPr="004D7A3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Holistic </w:t>
            </w:r>
            <w:r w:rsidR="004842CF" w:rsidRPr="004D7A3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lastRenderedPageBreak/>
              <w:t xml:space="preserve">Rubrics </w:t>
            </w:r>
            <w:r w:rsidR="004842CF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งานมีการพัฒนาจากระยะแรก มากน้อยแค่ไหน นักศึกษาผ่านเกณฑ์องค์ความรู้  </w:t>
            </w:r>
            <w:r w:rsidR="004842C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1-4 (</w:t>
            </w:r>
            <w:r w:rsidR="004842CF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ตาราง</w:t>
            </w:r>
            <w:r w:rsidR="004842C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)</w:t>
            </w:r>
          </w:p>
          <w:p w14:paraId="0D5BE773" w14:textId="77777777" w:rsidR="00A00037" w:rsidRPr="0013521F" w:rsidRDefault="00A00037" w:rsidP="00A000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(๓)  ใช้วิธีการประเมินผลการเรียนรู้ด้านความกระตือรือร้นและความสนใจในชั้นเรียน และการหาข้อมูลจากแหล่งเรียนรู้อื่นๆ เพื่อการพัฒนาผลงานสร้างสรรค์ของตนเอง</w:t>
            </w:r>
          </w:p>
          <w:p w14:paraId="19CAD9BB" w14:textId="77777777" w:rsidR="00A00037" w:rsidRPr="0013521F" w:rsidRDefault="00A00037" w:rsidP="00A000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8" w:type="dxa"/>
          </w:tcPr>
          <w:p w14:paraId="160FA231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2-17</w:t>
            </w:r>
          </w:p>
          <w:p w14:paraId="70CE01AC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231574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FAC142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D4CAB5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715167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4CB97B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746E16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B029FF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47D39B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8DD574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42653C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327B14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A8754D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A8C5F0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BE8684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3B593B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DB201F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6C307D" w14:textId="77777777" w:rsidR="00A00037" w:rsidRPr="0013521F" w:rsidRDefault="00A00037" w:rsidP="00A000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7" w:type="dxa"/>
            <w:vMerge w:val="restart"/>
          </w:tcPr>
          <w:p w14:paraId="668CDC1D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E520EC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2CD627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205688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A47A5F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F7559E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9C76B4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8284E0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3042AB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7A63EC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5851B8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43B26B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20A403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40EBB7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9FC983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026E25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486D30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91ABEC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7D3C45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7E2477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49DDBF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CCAD2B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1C4114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F9A323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F44DC1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57CF5D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BAEBFE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FC3481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7</w:t>
            </w:r>
            <w:r w:rsidRPr="001352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0 % ของการประเมินผลการเรียนรู้</w:t>
            </w:r>
          </w:p>
          <w:p w14:paraId="7F7732C5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  <w:t>(</w:t>
            </w:r>
            <w:r w:rsidRPr="0013521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ประเมินตามคุณภาพของผลงานและให้คะแนนตามดุลยพินิจที่อาจารย์ผู้สอนเห็นสมควร</w:t>
            </w:r>
            <w:r w:rsidRPr="0013521F">
              <w:rPr>
                <w:rFonts w:ascii="TH SarabunPSK" w:hAnsi="TH SarabunPSK" w:cs="TH SarabunPSK" w:hint="cs"/>
                <w:i/>
                <w:iCs/>
                <w:sz w:val="32"/>
                <w:szCs w:val="32"/>
              </w:rPr>
              <w:t>)</w:t>
            </w:r>
          </w:p>
          <w:p w14:paraId="1AE39DCA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29095A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5899AA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0BCBAD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91792C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E27836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2A6051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BE062D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FFC4D6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2F3370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D52689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33F6E3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93473F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20FB21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0037" w:rsidRPr="0013521F" w14:paraId="7BCFAC82" w14:textId="77777777" w:rsidTr="00484DDB">
        <w:tc>
          <w:tcPr>
            <w:tcW w:w="4673" w:type="dxa"/>
          </w:tcPr>
          <w:p w14:paraId="7EFA16B9" w14:textId="77777777" w:rsidR="00A00037" w:rsidRPr="0013521F" w:rsidRDefault="00A00037" w:rsidP="00A00037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๔. ทักษะความสัมพันธ์ระหว่างบุคคลและความรับผิดชอบ</w:t>
            </w:r>
          </w:p>
          <w:p w14:paraId="5B46C040" w14:textId="77777777" w:rsidR="00A00037" w:rsidRPr="0013521F" w:rsidRDefault="00A00037" w:rsidP="00A00037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๔.๑   ทักษะความสัมพันธ์ระหว่างบุคคลและความรับผิดชอบที่ต้องพัฒนา</w:t>
            </w:r>
          </w:p>
          <w:p w14:paraId="444A39A2" w14:textId="77777777" w:rsidR="00A00037" w:rsidRPr="0013521F" w:rsidRDefault="00A00037" w:rsidP="00A00037">
            <w:pPr>
              <w:autoSpaceDE w:val="0"/>
              <w:autoSpaceDN w:val="0"/>
              <w:adjustRightInd w:val="0"/>
              <w:spacing w:line="360" w:lineRule="exact"/>
              <w:ind w:left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>(๑)  มีความรับผิดชอบการพัฒนาการเรียนรู้ทั้งของตนเองและทางวิชาชีพอย่างต่อเนื่อง</w:t>
            </w:r>
          </w:p>
          <w:p w14:paraId="6E91C248" w14:textId="77777777" w:rsidR="00A00037" w:rsidRPr="0013521F" w:rsidRDefault="00A00037" w:rsidP="00A00037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>(๒)  มีความรับผิดชอบในการกระทำของตนเองและรับผิดชอบงานในกลุ่ม</w:t>
            </w:r>
          </w:p>
          <w:p w14:paraId="68D73A77" w14:textId="77777777" w:rsidR="00A00037" w:rsidRPr="0013521F" w:rsidRDefault="00A00037" w:rsidP="00A00037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A"/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>(๓)  สามารถให้ความช่วยเหลือและอำนวยความสะดวกแก่การแก้ปัญหาสถานการณ์ต่าง ๆในกลุ่มทั้งในบทบาทของผู้นำ หรือในบทบาทของผู้ร่วมทีมทำงาน</w:t>
            </w:r>
          </w:p>
          <w:p w14:paraId="23EAE03E" w14:textId="77777777" w:rsidR="00A00037" w:rsidRPr="0013521F" w:rsidRDefault="00A00037" w:rsidP="00A00037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04A96B6A" w14:textId="77777777" w:rsidR="00A00037" w:rsidRPr="0013521F" w:rsidRDefault="00A00037" w:rsidP="00A000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(๑)  </w:t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ประเมินผลจากการนำเสนอผลงาน ชุดผลงานสร้างสรรค์รายบุคคล</w:t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t xml:space="preserve"> </w:t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ให้สอดคล้องกับมโนทัศน์ของการเรียนการสอนแบบผู้เรียนพึ่งพาตนเอง </w:t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t>(Andragogy Learners)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(๒)  สังเกตพฤติกรรมในชั้นเรียน การทางานเป็นทีม ประเมินการจัดสภาพแวดล้อมของสถานที่ และการจัดหุ่นนิ่งต้นแบบ</w:t>
            </w:r>
          </w:p>
          <w:p w14:paraId="728A8085" w14:textId="3B769676" w:rsidR="00A00037" w:rsidRPr="0013521F" w:rsidRDefault="00A00037" w:rsidP="00A000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(๓)  </w:t>
            </w:r>
            <w:r w:rsidR="004842CF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ประเมินผลจากคุณภาพของงานที่ได้รับมอบหมาย</w:t>
            </w:r>
            <w:r w:rsidR="004842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842C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เกณฑ์การประเมินแจ้งให้ทราบ</w:t>
            </w:r>
            <w:r w:rsidR="004842C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ผ่าน กลุ่ม </w:t>
            </w:r>
            <w:r w:rsidR="004842CF">
              <w:rPr>
                <w:rFonts w:ascii="TH SarabunPSK" w:hAnsi="TH SarabunPSK" w:cs="TH SarabunPSK"/>
                <w:sz w:val="32"/>
                <w:szCs w:val="32"/>
              </w:rPr>
              <w:t>Co-Learning (Line Note)</w:t>
            </w:r>
          </w:p>
        </w:tc>
        <w:tc>
          <w:tcPr>
            <w:tcW w:w="1028" w:type="dxa"/>
          </w:tcPr>
          <w:p w14:paraId="4671654D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1-17</w:t>
            </w:r>
          </w:p>
          <w:p w14:paraId="074825E6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E2A3BF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B0C343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7" w:type="dxa"/>
            <w:vMerge/>
          </w:tcPr>
          <w:p w14:paraId="223F91F8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0037" w:rsidRPr="0013521F" w14:paraId="12FC888D" w14:textId="77777777" w:rsidTr="00484DDB">
        <w:tc>
          <w:tcPr>
            <w:tcW w:w="4673" w:type="dxa"/>
          </w:tcPr>
          <w:p w14:paraId="6919FA20" w14:textId="77777777" w:rsidR="00A00037" w:rsidRPr="0013521F" w:rsidRDefault="00A00037" w:rsidP="00A00037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๕. ทักษะการวิเคราะห์เชิงตัวเลข การสื่อสาร และการใช้เทคโนโลยีสารสนเทศ</w:t>
            </w:r>
          </w:p>
          <w:p w14:paraId="249D840E" w14:textId="77777777" w:rsidR="00A00037" w:rsidRPr="0013521F" w:rsidRDefault="00A00037" w:rsidP="00A00037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๕.๑   ทักษะการวิเคราะห์เชิงตัวเลข การสื่อสาร และการใช้เทคโนโลยีสารสนเทศที่ต้องพัฒนา</w:t>
            </w:r>
          </w:p>
          <w:p w14:paraId="49DFCC2D" w14:textId="77777777" w:rsidR="00A00037" w:rsidRPr="0013521F" w:rsidRDefault="00A00037" w:rsidP="00A00037">
            <w:pPr>
              <w:autoSpaceDE w:val="0"/>
              <w:autoSpaceDN w:val="0"/>
              <w:adjustRightInd w:val="0"/>
              <w:spacing w:line="360" w:lineRule="exact"/>
              <w:ind w:left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>(๑)  สามารถสืบค้นข้อมูลสารสนเทศจากแหล่งเรียนรู้ต่างๆที่เกี่ยวข้องกับกระบวนการสร้างสรรค์ผลงานศิลปะภาพคนได้อย่างเหมาะสมและถูกต้อง</w:t>
            </w:r>
          </w:p>
          <w:p w14:paraId="29A8B1F1" w14:textId="77777777" w:rsidR="00A00037" w:rsidRPr="0013521F" w:rsidRDefault="00A00037" w:rsidP="00A00037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>(๒)  สามารถวิเคราะห์และสังเคราะห์ข้อมูลสารสนเทศที่ได้ออกมาอย่างเป็นรูปธรรม และองค์ความรู้ที่ได้รับนั้นไปประยุกต์ใช้ในกระบวนการสร้างสรรค์ต่อไป</w:t>
            </w:r>
          </w:p>
          <w:p w14:paraId="47BF2AFD" w14:textId="77777777" w:rsidR="00A00037" w:rsidRPr="0013521F" w:rsidRDefault="00A00037" w:rsidP="00A00037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8"/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ab/>
              <w:t>(๓)  มีความรู้ความเข้าใจในการใช้เครื่องมือสืบค้นข้อมูลในขั้นสูง เพื่อให้สามารถได้รับองค์ความรู้ที่แพร่หลายในแวดวงศิลปะ ทั้งในประเทศและต่างประเทศ</w:t>
            </w:r>
          </w:p>
          <w:p w14:paraId="0BE10DD8" w14:textId="77777777" w:rsidR="00A00037" w:rsidRPr="0013521F" w:rsidRDefault="00A00037" w:rsidP="00A00037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53DCDA74" w14:textId="77777777" w:rsidR="00A00037" w:rsidRPr="0013521F" w:rsidRDefault="00A00037" w:rsidP="00A000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(๑)  ประเมินผลการเรียนรู้ (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 xml:space="preserve">evaluating learning outcomes by KPA) 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ผู้เรียนทราบถึงความก้าวหน้าใน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การเรียนของตนเอง และทำให้ทราบว่า บรรลุตามวัตถุประสงค์หรือเป้าหมายหรือไม่</w:t>
            </w:r>
          </w:p>
          <w:p w14:paraId="5AB57CD0" w14:textId="77777777" w:rsidR="00A00037" w:rsidRPr="0013521F" w:rsidRDefault="00A00037" w:rsidP="00A000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>(๒)  สังเกตพฤติกรรมในชั้นเรียน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352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(Observation)</w:t>
            </w:r>
          </w:p>
          <w:p w14:paraId="7F822E3F" w14:textId="4CDFFFA2" w:rsidR="00A00037" w:rsidRPr="0013521F" w:rsidRDefault="00A00037" w:rsidP="00A000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(๓)  </w:t>
            </w:r>
            <w:r w:rsidR="004842CF" w:rsidRPr="00D4705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ประเมินผลจากคุณภาพของงานที่ได้รับมอบหมาย พร้อมทั้งวิธีการสื่อสารในการนาเสนอผลงาน อภิปรายและวิจารณ์ผลงาน</w:t>
            </w:r>
            <w:r w:rsidR="004842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โดยใช้เกณฑ์การประเมินเพื่อตัดสิน</w:t>
            </w:r>
            <w:r w:rsidR="004842CF" w:rsidRPr="00840A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842CF" w:rsidRPr="00840A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(Summative Evaluation) </w:t>
            </w:r>
            <w:r w:rsidR="004842CF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ให้ผู้เรียนส่ง</w:t>
            </w:r>
            <w:r w:rsidR="004842CF">
              <w:rPr>
                <w:rFonts w:ascii="TH SarabunPSK" w:hAnsi="TH SarabunPSK" w:cs="TH SarabunPSK"/>
                <w:sz w:val="32"/>
                <w:szCs w:val="32"/>
              </w:rPr>
              <w:t xml:space="preserve"> Online</w:t>
            </w:r>
            <w:r w:rsidR="004842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842CF">
              <w:rPr>
                <w:rFonts w:ascii="TH SarabunPSK" w:hAnsi="TH SarabunPSK" w:cs="TH SarabunPSK"/>
                <w:sz w:val="32"/>
                <w:szCs w:val="32"/>
              </w:rPr>
              <w:t xml:space="preserve">Portfolios </w:t>
            </w:r>
            <w:r w:rsidR="004842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ไฟล์ </w:t>
            </w:r>
            <w:r w:rsidR="004842CF">
              <w:rPr>
                <w:rFonts w:ascii="TH SarabunPSK" w:hAnsi="TH SarabunPSK" w:cs="TH SarabunPSK"/>
                <w:sz w:val="32"/>
                <w:szCs w:val="32"/>
              </w:rPr>
              <w:t>Pdf (</w:t>
            </w:r>
            <w:r w:rsidR="004842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ไม่เกิน </w:t>
            </w:r>
            <w:r w:rsidR="004842CF">
              <w:rPr>
                <w:rFonts w:ascii="TH SarabunPSK" w:hAnsi="TH SarabunPSK" w:cs="TH SarabunPSK"/>
                <w:sz w:val="32"/>
                <w:szCs w:val="32"/>
              </w:rPr>
              <w:t xml:space="preserve">10mbs) </w:t>
            </w:r>
            <w:proofErr w:type="spellStart"/>
            <w:r w:rsidR="004842CF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อัพ</w:t>
            </w:r>
            <w:proofErr w:type="spellEnd"/>
            <w:r w:rsidR="004842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โหลดผ่าน </w:t>
            </w:r>
            <w:r w:rsidR="004842CF">
              <w:rPr>
                <w:rFonts w:ascii="TH SarabunPSK" w:hAnsi="TH SarabunPSK" w:cs="TH SarabunPSK"/>
                <w:sz w:val="32"/>
                <w:szCs w:val="32"/>
              </w:rPr>
              <w:t>Moodle E-learning Platform</w:t>
            </w:r>
          </w:p>
        </w:tc>
        <w:tc>
          <w:tcPr>
            <w:tcW w:w="1028" w:type="dxa"/>
          </w:tcPr>
          <w:p w14:paraId="40351C4D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3-17</w:t>
            </w:r>
          </w:p>
        </w:tc>
        <w:tc>
          <w:tcPr>
            <w:tcW w:w="2487" w:type="dxa"/>
            <w:vMerge/>
          </w:tcPr>
          <w:p w14:paraId="508B81B9" w14:textId="77777777" w:rsidR="00A00037" w:rsidRPr="0013521F" w:rsidRDefault="00A00037" w:rsidP="00A0003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D0F43BD" w14:textId="77777777" w:rsidR="008F5CB6" w:rsidRPr="0013521F" w:rsidRDefault="008F5CB6" w:rsidP="0076775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673"/>
        <w:gridCol w:w="2268"/>
        <w:gridCol w:w="1134"/>
        <w:gridCol w:w="2410"/>
      </w:tblGrid>
      <w:tr w:rsidR="00A83DF1" w:rsidRPr="0013521F" w14:paraId="2CA0D24B" w14:textId="77777777" w:rsidTr="00A83DF1">
        <w:trPr>
          <w:trHeight w:val="403"/>
        </w:trPr>
        <w:tc>
          <w:tcPr>
            <w:tcW w:w="4673" w:type="dxa"/>
          </w:tcPr>
          <w:p w14:paraId="4DA6A48B" w14:textId="77777777" w:rsidR="00A83DF1" w:rsidRPr="0013521F" w:rsidRDefault="00A83DF1" w:rsidP="00A83DF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๖. ด้านอื่นๆ</w:t>
            </w:r>
          </w:p>
          <w:p w14:paraId="0D033E24" w14:textId="77777777" w:rsidR="00A83DF1" w:rsidRPr="0013521F" w:rsidRDefault="00A83DF1" w:rsidP="00A83DF1">
            <w:pPr>
              <w:autoSpaceDE w:val="0"/>
              <w:autoSpaceDN w:val="0"/>
              <w:adjustRightInd w:val="0"/>
              <w:spacing w:line="340" w:lineRule="exact"/>
              <w:ind w:left="72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9A"/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      (๑) </w:t>
            </w:r>
            <w:r w:rsidRPr="0013521F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ทักษะภาษาต่างประเทศ เช่น ภาษาอังกฤษ เนื่องจากมีการใช้สื่อการสอนที่เป็นภาษาต่างประเทศ นักศึกษาจึงควรมี</w:t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lastRenderedPageBreak/>
              <w:t>ความรู้พื้นฐานเพื่อให้ได้รับความรู้ได้อย่างเต็มที่</w:t>
            </w:r>
          </w:p>
        </w:tc>
        <w:tc>
          <w:tcPr>
            <w:tcW w:w="2268" w:type="dxa"/>
          </w:tcPr>
          <w:p w14:paraId="5073B628" w14:textId="77777777" w:rsidR="00A83DF1" w:rsidRPr="0013521F" w:rsidRDefault="00A83DF1" w:rsidP="00A83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(๑)  ประเมินจากความรู้ความเข้าใจหลังรับชมสื่อการสอน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โดยใช้เกณฑ์การประเมินเพื่อวินิจฉัย </w:t>
            </w:r>
            <w:r w:rsidRPr="0013521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lastRenderedPageBreak/>
              <w:t>(Diagnosis Assessments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 xml:space="preserve">) 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ผู้สอนใช้ 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standalone diagnostic tools, or to complement the English Online Interview, </w:t>
            </w:r>
          </w:p>
          <w:p w14:paraId="021FF686" w14:textId="77777777" w:rsidR="00A83DF1" w:rsidRPr="0013521F" w:rsidRDefault="00A83DF1" w:rsidP="00A83D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โดยผู้เรียนต้องผ่านระดับเกณฑ์ระดับดีขึ้นไป</w:t>
            </w:r>
          </w:p>
          <w:p w14:paraId="1F412BED" w14:textId="77777777" w:rsidR="00A83DF1" w:rsidRPr="0013521F" w:rsidRDefault="00A83DF1" w:rsidP="00A83DF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23EF440" w14:textId="77777777" w:rsidR="00A83DF1" w:rsidRPr="0013521F" w:rsidRDefault="00A83DF1" w:rsidP="00A83D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2-8</w:t>
            </w:r>
          </w:p>
        </w:tc>
        <w:tc>
          <w:tcPr>
            <w:tcW w:w="2410" w:type="dxa"/>
          </w:tcPr>
          <w:p w14:paraId="642CFADD" w14:textId="77777777" w:rsidR="00A83DF1" w:rsidRPr="0013521F" w:rsidRDefault="00A83DF1" w:rsidP="00A83D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</w:tr>
    </w:tbl>
    <w:p w14:paraId="30B05134" w14:textId="77777777" w:rsidR="005319CD" w:rsidRPr="0013521F" w:rsidRDefault="005319CD" w:rsidP="0076775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7727F614" w14:textId="77777777" w:rsidR="005319CD" w:rsidRPr="0013521F" w:rsidRDefault="005319CD" w:rsidP="0076775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53185453" w14:textId="77777777" w:rsidR="00553F9C" w:rsidRPr="0013521F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หมวดที่</w:t>
      </w: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๖</w:t>
      </w: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ทรัพยากรประกอบการเรียนการสอน</w:t>
      </w:r>
    </w:p>
    <w:p w14:paraId="6767E61E" w14:textId="77777777" w:rsidR="00F1134B" w:rsidRPr="0013521F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</w:t>
      </w: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="0026684B"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ตำราและเอกสารหลัก</w:t>
      </w:r>
    </w:p>
    <w:p w14:paraId="17F3F14E" w14:textId="77777777" w:rsidR="005C35F2" w:rsidRPr="0013521F" w:rsidRDefault="005B56DB" w:rsidP="005C35F2">
      <w:pPr>
        <w:autoSpaceDE w:val="0"/>
        <w:autoSpaceDN w:val="0"/>
        <w:adjustRightInd w:val="0"/>
        <w:spacing w:line="38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๑) </w:t>
      </w:r>
      <w:r w:rsidR="005C35F2" w:rsidRPr="0013521F">
        <w:rPr>
          <w:rFonts w:ascii="TH SarabunPSK" w:eastAsia="BrowalliaNew" w:hAnsi="TH SarabunPSK" w:cs="TH SarabunPSK" w:hint="cs"/>
          <w:sz w:val="32"/>
          <w:szCs w:val="32"/>
        </w:rPr>
        <w:t xml:space="preserve">Stella M. Hull, </w:t>
      </w:r>
      <w:proofErr w:type="gramStart"/>
      <w:r w:rsidR="005C35F2" w:rsidRPr="0013521F">
        <w:rPr>
          <w:rFonts w:ascii="TH SarabunPSK" w:eastAsia="BrowalliaNew" w:hAnsi="TH SarabunPSK" w:cs="TH SarabunPSK" w:hint="cs"/>
          <w:sz w:val="32"/>
          <w:szCs w:val="32"/>
        </w:rPr>
        <w:t>Portraits</w:t>
      </w:r>
      <w:proofErr w:type="gramEnd"/>
      <w:r w:rsidR="005C35F2" w:rsidRPr="0013521F">
        <w:rPr>
          <w:rFonts w:ascii="TH SarabunPSK" w:eastAsia="BrowalliaNew" w:hAnsi="TH SarabunPSK" w:cs="TH SarabunPSK" w:hint="cs"/>
          <w:sz w:val="32"/>
          <w:szCs w:val="32"/>
        </w:rPr>
        <w:t xml:space="preserve"> and portrait Painting. Page and company, Boston. </w:t>
      </w:r>
      <w:r w:rsidR="005C35F2" w:rsidRPr="0013521F">
        <w:rPr>
          <w:rFonts w:ascii="TH SarabunPSK" w:eastAsia="BrowalliaNew" w:hAnsi="TH SarabunPSK" w:cs="TH SarabunPSK" w:hint="cs"/>
          <w:sz w:val="32"/>
          <w:szCs w:val="32"/>
          <w:cs/>
        </w:rPr>
        <w:t>1995</w:t>
      </w:r>
      <w:r w:rsidR="005C35F2" w:rsidRPr="0013521F">
        <w:rPr>
          <w:rFonts w:ascii="TH SarabunPSK" w:eastAsia="BrowalliaNew" w:hAnsi="TH SarabunPSK" w:cs="TH SarabunPSK" w:hint="cs"/>
          <w:sz w:val="32"/>
          <w:szCs w:val="32"/>
        </w:rPr>
        <w:t>.</w:t>
      </w: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</w:t>
      </w:r>
      <w:r w:rsidR="007F2EA7" w:rsidRPr="0013521F">
        <w:rPr>
          <w:rFonts w:ascii="TH SarabunPSK" w:eastAsia="BrowalliaNew" w:hAnsi="TH SarabunPSK" w:cs="TH SarabunPSK" w:hint="cs"/>
          <w:sz w:val="32"/>
          <w:szCs w:val="32"/>
          <w:cs/>
        </w:rPr>
        <w:tab/>
      </w:r>
    </w:p>
    <w:p w14:paraId="047D001A" w14:textId="77777777" w:rsidR="005B56DB" w:rsidRPr="0013521F" w:rsidRDefault="00286AEF" w:rsidP="005C35F2">
      <w:pPr>
        <w:autoSpaceDE w:val="0"/>
        <w:autoSpaceDN w:val="0"/>
        <w:adjustRightInd w:val="0"/>
        <w:spacing w:line="38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๒) </w:t>
      </w:r>
      <w:r w:rsidR="005C35F2" w:rsidRPr="0013521F">
        <w:rPr>
          <w:rFonts w:ascii="TH SarabunPSK" w:eastAsia="BrowalliaNew" w:hAnsi="TH SarabunPSK" w:cs="TH SarabunPSK" w:hint="cs"/>
          <w:sz w:val="32"/>
          <w:szCs w:val="32"/>
          <w:cs/>
        </w:rPr>
        <w:t>วิรุณ ตั้งเจริญ และคณะ</w:t>
      </w:r>
      <w:r w:rsidR="005C35F2" w:rsidRPr="0013521F">
        <w:rPr>
          <w:rFonts w:ascii="TH SarabunPSK" w:eastAsia="BrowalliaNew" w:hAnsi="TH SarabunPSK" w:cs="TH SarabunPSK" w:hint="cs"/>
          <w:sz w:val="32"/>
          <w:szCs w:val="32"/>
        </w:rPr>
        <w:t xml:space="preserve">, Hints, Tips &amp; Technique. </w:t>
      </w:r>
      <w:proofErr w:type="spellStart"/>
      <w:r w:rsidR="005C35F2" w:rsidRPr="0013521F">
        <w:rPr>
          <w:rFonts w:ascii="TH SarabunPSK" w:eastAsia="BrowalliaNew" w:hAnsi="TH SarabunPSK" w:cs="TH SarabunPSK" w:hint="cs"/>
          <w:sz w:val="32"/>
          <w:szCs w:val="32"/>
        </w:rPr>
        <w:t>Hoolors</w:t>
      </w:r>
      <w:proofErr w:type="spellEnd"/>
      <w:r w:rsidR="005C35F2" w:rsidRPr="0013521F">
        <w:rPr>
          <w:rFonts w:ascii="TH SarabunPSK" w:eastAsia="BrowalliaNew" w:hAnsi="TH SarabunPSK" w:cs="TH SarabunPSK" w:hint="cs"/>
          <w:sz w:val="32"/>
          <w:szCs w:val="32"/>
        </w:rPr>
        <w:t xml:space="preserve"> Winsor &amp; Newton, England, </w:t>
      </w:r>
      <w:r w:rsidR="005C35F2" w:rsidRPr="0013521F">
        <w:rPr>
          <w:rFonts w:ascii="TH SarabunPSK" w:eastAsia="BrowalliaNew" w:hAnsi="TH SarabunPSK" w:cs="TH SarabunPSK" w:hint="cs"/>
          <w:sz w:val="32"/>
          <w:szCs w:val="32"/>
          <w:cs/>
        </w:rPr>
        <w:t>1997</w:t>
      </w:r>
      <w:r w:rsidR="005C35F2" w:rsidRPr="0013521F">
        <w:rPr>
          <w:rFonts w:ascii="TH SarabunPSK" w:eastAsia="BrowalliaNew" w:hAnsi="TH SarabunPSK" w:cs="TH SarabunPSK" w:hint="cs"/>
          <w:sz w:val="32"/>
          <w:szCs w:val="32"/>
        </w:rPr>
        <w:t>.</w:t>
      </w:r>
    </w:p>
    <w:p w14:paraId="4A7992DA" w14:textId="77777777" w:rsidR="00286AEF" w:rsidRPr="0013521F" w:rsidRDefault="005B56DB" w:rsidP="005C35F2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</w:t>
      </w:r>
    </w:p>
    <w:p w14:paraId="350391E2" w14:textId="77777777" w:rsidR="0026684B" w:rsidRPr="0013521F" w:rsidRDefault="002668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14:paraId="65005906" w14:textId="77777777" w:rsidR="00F1134B" w:rsidRPr="0013521F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</w:t>
      </w: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</w:rPr>
        <w:t>.</w:t>
      </w:r>
      <w:r w:rsidR="0026684B" w:rsidRPr="0013521F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 </w:t>
      </w: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 </w:t>
      </w: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เอกสารและข้อมูลสำคัญ</w:t>
      </w:r>
    </w:p>
    <w:p w14:paraId="596437C9" w14:textId="740C9B4C" w:rsidR="005B56DB" w:rsidRPr="0013521F" w:rsidRDefault="002668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</w:t>
      </w:r>
      <w:r w:rsidR="004E577A"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7F2EA7" w:rsidRPr="0013521F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C826CF" w:rsidRPr="0013521F">
        <w:rPr>
          <w:rFonts w:ascii="TH SarabunPSK" w:eastAsia="BrowalliaNew" w:hAnsi="TH SarabunPSK" w:cs="TH SarabunPSK" w:hint="cs"/>
          <w:sz w:val="32"/>
          <w:szCs w:val="32"/>
          <w:cs/>
        </w:rPr>
        <w:t>๑</w:t>
      </w:r>
      <w:r w:rsidR="00C826CF" w:rsidRPr="0013521F">
        <w:rPr>
          <w:rFonts w:ascii="TH SarabunPSK" w:eastAsia="BrowalliaNew" w:hAnsi="TH SarabunPSK" w:cs="TH SarabunPSK" w:hint="cs"/>
          <w:sz w:val="32"/>
          <w:szCs w:val="32"/>
        </w:rPr>
        <w:t xml:space="preserve">) </w:t>
      </w:r>
      <w:r w:rsidR="00286AEF" w:rsidRPr="0013521F">
        <w:rPr>
          <w:rFonts w:ascii="TH SarabunPSK" w:eastAsia="BrowalliaNew" w:hAnsi="TH SarabunPSK" w:cs="TH SarabunPSK" w:hint="cs"/>
          <w:sz w:val="32"/>
          <w:szCs w:val="32"/>
          <w:cs/>
        </w:rPr>
        <w:t>นิทรรศการศิลปกรรมไทยและต่างประเทศ</w:t>
      </w:r>
      <w:r w:rsidR="0043082F"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ออนไลน์ </w:t>
      </w:r>
      <w:r w:rsidR="0043082F" w:rsidRPr="0013521F">
        <w:rPr>
          <w:rFonts w:ascii="TH SarabunPSK" w:eastAsia="BrowalliaNew" w:hAnsi="TH SarabunPSK" w:cs="TH SarabunPSK" w:hint="cs"/>
          <w:sz w:val="32"/>
          <w:szCs w:val="32"/>
        </w:rPr>
        <w:t xml:space="preserve">Virtual Online Exhibitions </w:t>
      </w:r>
    </w:p>
    <w:p w14:paraId="74BCF67A" w14:textId="77777777" w:rsidR="00A83DF1" w:rsidRPr="0013521F" w:rsidRDefault="00A83DF1" w:rsidP="00A83DF1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ab/>
        <w:t>๒</w:t>
      </w:r>
      <w:r w:rsidRPr="0013521F">
        <w:rPr>
          <w:rFonts w:ascii="TH SarabunPSK" w:eastAsia="BrowalliaNew" w:hAnsi="TH SarabunPSK" w:cs="TH SarabunPSK" w:hint="cs"/>
          <w:sz w:val="32"/>
          <w:szCs w:val="32"/>
        </w:rPr>
        <w:t xml:space="preserve">) </w:t>
      </w:r>
      <w:r w:rsidRPr="0013521F">
        <w:rPr>
          <w:rFonts w:ascii="TH SarabunPSK" w:hAnsi="TH SarabunPSK" w:cs="TH SarabunPSK" w:hint="cs"/>
          <w:sz w:val="32"/>
          <w:szCs w:val="32"/>
        </w:rPr>
        <w:t>Adobe Education Exchange (</w:t>
      </w:r>
      <w:hyperlink r:id="rId9" w:history="1">
        <w:r w:rsidRPr="0013521F">
          <w:rPr>
            <w:rStyle w:val="Hyperlink"/>
            <w:rFonts w:ascii="TH SarabunPSK" w:hAnsi="TH SarabunPSK" w:cs="TH SarabunPSK" w:hint="cs"/>
            <w:sz w:val="32"/>
            <w:szCs w:val="32"/>
          </w:rPr>
          <w:t>https://edex.adobe.com/</w:t>
        </w:r>
      </w:hyperlink>
      <w:r w:rsidRPr="0013521F">
        <w:rPr>
          <w:rFonts w:ascii="TH SarabunPSK" w:hAnsi="TH SarabunPSK" w:cs="TH SarabunPSK" w:hint="cs"/>
          <w:sz w:val="32"/>
          <w:szCs w:val="32"/>
        </w:rPr>
        <w:t>)</w:t>
      </w:r>
    </w:p>
    <w:p w14:paraId="279FCC70" w14:textId="77777777" w:rsidR="0043082F" w:rsidRPr="0013521F" w:rsidRDefault="00A83DF1" w:rsidP="00A83DF1">
      <w:pPr>
        <w:shd w:val="clear" w:color="auto" w:fill="FFFFFF"/>
        <w:rPr>
          <w:rFonts w:ascii="TH SarabunPSK" w:hAnsi="TH SarabunPSK" w:cs="TH SarabunPSK"/>
          <w:color w:val="222222"/>
          <w:sz w:val="32"/>
          <w:szCs w:val="32"/>
        </w:rPr>
      </w:pPr>
      <w:r w:rsidRPr="0013521F">
        <w:rPr>
          <w:rFonts w:ascii="TH SarabunPSK" w:hAnsi="TH SarabunPSK" w:cs="TH SarabunPSK" w:hint="cs"/>
          <w:color w:val="222222"/>
          <w:sz w:val="32"/>
          <w:szCs w:val="32"/>
        </w:rPr>
        <w:tab/>
      </w:r>
      <w:r w:rsidRPr="0013521F">
        <w:rPr>
          <w:rFonts w:ascii="TH SarabunPSK" w:hAnsi="TH SarabunPSK" w:cs="TH SarabunPSK" w:hint="cs"/>
          <w:color w:val="222222"/>
          <w:sz w:val="32"/>
          <w:szCs w:val="32"/>
          <w:cs/>
        </w:rPr>
        <w:t>๓</w:t>
      </w:r>
      <w:r w:rsidRPr="0013521F">
        <w:rPr>
          <w:rFonts w:ascii="TH SarabunPSK" w:hAnsi="TH SarabunPSK" w:cs="TH SarabunPSK" w:hint="cs"/>
          <w:color w:val="222222"/>
          <w:sz w:val="32"/>
          <w:szCs w:val="32"/>
        </w:rPr>
        <w:t>) New Master Academy Online learning</w:t>
      </w:r>
    </w:p>
    <w:p w14:paraId="1048AC12" w14:textId="796F6553" w:rsidR="00A83DF1" w:rsidRPr="0013521F" w:rsidRDefault="0043082F" w:rsidP="00A83DF1">
      <w:pPr>
        <w:shd w:val="clear" w:color="auto" w:fill="FFFFFF"/>
        <w:rPr>
          <w:rFonts w:ascii="TH SarabunPSK" w:hAnsi="TH SarabunPSK" w:cs="TH SarabunPSK"/>
          <w:color w:val="660099"/>
          <w:sz w:val="32"/>
          <w:szCs w:val="32"/>
          <w:u w:val="single"/>
        </w:rPr>
      </w:pPr>
      <w:r w:rsidRPr="0013521F">
        <w:rPr>
          <w:rFonts w:ascii="TH SarabunPSK" w:hAnsi="TH SarabunPSK" w:cs="TH SarabunPSK" w:hint="cs"/>
          <w:color w:val="222222"/>
          <w:sz w:val="32"/>
          <w:szCs w:val="32"/>
        </w:rPr>
        <w:tab/>
      </w:r>
      <w:r w:rsidRPr="0013521F">
        <w:rPr>
          <w:rFonts w:ascii="TH SarabunPSK" w:hAnsi="TH SarabunPSK" w:cs="TH SarabunPSK" w:hint="cs"/>
          <w:color w:val="222222"/>
          <w:sz w:val="32"/>
          <w:szCs w:val="32"/>
          <w:cs/>
        </w:rPr>
        <w:t>๔</w:t>
      </w:r>
      <w:r w:rsidRPr="0013521F">
        <w:rPr>
          <w:rFonts w:ascii="TH SarabunPSK" w:hAnsi="TH SarabunPSK" w:cs="TH SarabunPSK" w:hint="cs"/>
          <w:color w:val="222222"/>
          <w:sz w:val="32"/>
          <w:szCs w:val="32"/>
        </w:rPr>
        <w:t>) Google Art &amp; Cultures</w:t>
      </w:r>
      <w:hyperlink r:id="rId10" w:tgtFrame="_blank" w:history="1">
        <w:r w:rsidR="00A83DF1" w:rsidRPr="0013521F">
          <w:rPr>
            <w:rFonts w:ascii="TH SarabunPSK" w:hAnsi="TH SarabunPSK" w:cs="TH SarabunPSK" w:hint="cs"/>
            <w:color w:val="660099"/>
            <w:sz w:val="32"/>
            <w:szCs w:val="32"/>
            <w:u w:val="single"/>
          </w:rPr>
          <w:br/>
        </w:r>
      </w:hyperlink>
    </w:p>
    <w:p w14:paraId="4EFDEADB" w14:textId="77777777" w:rsidR="00606FB2" w:rsidRPr="0013521F" w:rsidRDefault="00606FB2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14:paraId="7E27B5DC" w14:textId="77777777" w:rsidR="00F1134B" w:rsidRPr="0013521F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๓</w:t>
      </w: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="0026684B" w:rsidRPr="0013521F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 </w:t>
      </w: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เอกสารและข้อมูลแนะนำ</w:t>
      </w:r>
    </w:p>
    <w:p w14:paraId="5478C51D" w14:textId="77777777" w:rsidR="00606FB2" w:rsidRPr="0013521F" w:rsidRDefault="004E577A" w:rsidP="00606FB2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</w:t>
      </w:r>
      <w:r w:rsidR="007F2EA7" w:rsidRPr="0013521F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๑)  </w:t>
      </w:r>
      <w:r w:rsidR="005C35F2" w:rsidRPr="0013521F">
        <w:rPr>
          <w:rFonts w:ascii="TH SarabunPSK" w:eastAsia="BrowalliaNew" w:hAnsi="TH SarabunPSK" w:cs="TH SarabunPSK" w:hint="cs"/>
          <w:sz w:val="32"/>
          <w:szCs w:val="32"/>
          <w:cs/>
        </w:rPr>
        <w:t>ตำราที่นำเสนอเนื้อหาการวาดภาพเหมือนของศิลปินทั้งในประเทศและต่างประเทศ</w:t>
      </w:r>
    </w:p>
    <w:p w14:paraId="382EBDAE" w14:textId="77777777" w:rsidR="00F1134B" w:rsidRPr="0013521F" w:rsidRDefault="004E577A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</w:t>
      </w:r>
    </w:p>
    <w:p w14:paraId="742F955F" w14:textId="77777777" w:rsidR="005319CD" w:rsidRPr="0013521F" w:rsidRDefault="005319CD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14:paraId="6082638F" w14:textId="77777777" w:rsidR="005319CD" w:rsidRPr="0013521F" w:rsidRDefault="005319CD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14:paraId="05323D25" w14:textId="77777777" w:rsidR="005319CD" w:rsidRPr="0013521F" w:rsidRDefault="005319CD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14:paraId="73605FE6" w14:textId="77777777" w:rsidR="00553F9C" w:rsidRPr="0013521F" w:rsidRDefault="00553F9C" w:rsidP="00A94CD5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หมวดที่</w:t>
      </w: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</w:t>
      </w: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๗ การประเมินและปรับปรุงการดำเนินการของรายวิชา</w:t>
      </w:r>
    </w:p>
    <w:p w14:paraId="534BE1E1" w14:textId="77777777" w:rsidR="00F1134B" w:rsidRPr="0013521F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</w:t>
      </w: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="0026684B" w:rsidRPr="0013521F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 </w:t>
      </w: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14:paraId="21256129" w14:textId="77777777" w:rsidR="00606FB2" w:rsidRPr="0013521F" w:rsidRDefault="00606FB2" w:rsidP="00606FB2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lastRenderedPageBreak/>
        <w:t>ใช้การประเมินตามแบบประเมิน</w:t>
      </w:r>
    </w:p>
    <w:p w14:paraId="320D355E" w14:textId="77777777" w:rsidR="00A83DF1" w:rsidRPr="0013521F" w:rsidRDefault="00A83DF1" w:rsidP="00A83DF1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๑.๑ การประเมินผลการสอนของอาจารย์ผ่าน </w:t>
      </w:r>
      <w:r w:rsidRPr="0013521F">
        <w:rPr>
          <w:rFonts w:ascii="TH SarabunPSK" w:eastAsia="BrowalliaNew" w:hAnsi="TH SarabunPSK" w:cs="TH SarabunPSK" w:hint="cs"/>
          <w:color w:val="000000"/>
          <w:sz w:val="32"/>
          <w:szCs w:val="32"/>
        </w:rPr>
        <w:t xml:space="preserve">Google Classroom </w:t>
      </w:r>
      <w:r w:rsidRPr="0013521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หรือ </w:t>
      </w:r>
      <w:r w:rsidRPr="0013521F">
        <w:rPr>
          <w:rFonts w:ascii="TH SarabunPSK" w:eastAsia="BrowalliaNew" w:hAnsi="TH SarabunPSK" w:cs="TH SarabunPSK" w:hint="cs"/>
          <w:color w:val="000000"/>
          <w:sz w:val="32"/>
          <w:szCs w:val="32"/>
        </w:rPr>
        <w:t>Google Forms</w:t>
      </w:r>
    </w:p>
    <w:p w14:paraId="3FC517F6" w14:textId="77777777" w:rsidR="00A83DF1" w:rsidRPr="0013521F" w:rsidRDefault="00A83DF1" w:rsidP="00A83DF1">
      <w:pPr>
        <w:autoSpaceDE w:val="0"/>
        <w:autoSpaceDN w:val="0"/>
        <w:adjustRightInd w:val="0"/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๑.๒ การประเมินตามแบบประเมินความพึงพอใจผ่าน </w:t>
      </w:r>
      <w:r w:rsidRPr="0013521F">
        <w:rPr>
          <w:rFonts w:ascii="TH SarabunPSK" w:eastAsia="BrowalliaNew" w:hAnsi="TH SarabunPSK" w:cs="TH SarabunPSK" w:hint="cs"/>
          <w:color w:val="000000"/>
          <w:sz w:val="32"/>
          <w:szCs w:val="32"/>
        </w:rPr>
        <w:t xml:space="preserve">Google Classroom </w:t>
      </w:r>
      <w:r w:rsidRPr="0013521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หรือ </w:t>
      </w:r>
      <w:r w:rsidRPr="0013521F">
        <w:rPr>
          <w:rFonts w:ascii="TH SarabunPSK" w:eastAsia="BrowalliaNew" w:hAnsi="TH SarabunPSK" w:cs="TH SarabunPSK" w:hint="cs"/>
          <w:color w:val="000000"/>
          <w:sz w:val="32"/>
          <w:szCs w:val="32"/>
        </w:rPr>
        <w:t>Google Forms</w:t>
      </w:r>
    </w:p>
    <w:p w14:paraId="073516C8" w14:textId="77777777" w:rsidR="001E17F4" w:rsidRPr="0013521F" w:rsidRDefault="00F1134B" w:rsidP="001E17F4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  <w:lang w:val="en-AU"/>
        </w:rPr>
      </w:pP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</w:t>
      </w: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กลยุทธ์การประเมินการสอน</w:t>
      </w:r>
      <w:r w:rsidR="001E17F4" w:rsidRPr="0013521F">
        <w:rPr>
          <w:rFonts w:ascii="TH SarabunPSK" w:hAnsi="TH SarabunPSK" w:cs="TH SarabunPSK" w:hint="cs"/>
          <w:i/>
          <w:iCs/>
          <w:sz w:val="32"/>
          <w:szCs w:val="32"/>
          <w:cs/>
          <w:lang w:val="en-AU"/>
        </w:rPr>
        <w:t xml:space="preserve"> </w:t>
      </w:r>
    </w:p>
    <w:p w14:paraId="1AB7A50A" w14:textId="77777777" w:rsidR="001E17F4" w:rsidRPr="0013521F" w:rsidRDefault="001E17F4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13521F">
        <w:rPr>
          <w:rFonts w:ascii="TH SarabunPSK" w:hAnsi="TH SarabunPSK" w:cs="TH SarabunPSK" w:hint="cs"/>
          <w:i/>
          <w:iCs/>
          <w:sz w:val="32"/>
          <w:szCs w:val="32"/>
          <w:cs/>
          <w:lang w:val="en-AU"/>
        </w:rPr>
        <w:t xml:space="preserve">      (ระบุวิธีการประเมินที่จะได้ข้อมูลการสอน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เป็นต้น)</w:t>
      </w:r>
    </w:p>
    <w:p w14:paraId="124334D2" w14:textId="77777777" w:rsidR="00A83DF1" w:rsidRPr="0013521F" w:rsidRDefault="00A83DF1" w:rsidP="00A83DF1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๒.๑ การประเมินผลจากการตรวจผลงานสร้างสรรค์ผ่าน </w:t>
      </w:r>
      <w:r w:rsidRPr="0013521F">
        <w:rPr>
          <w:rFonts w:ascii="TH SarabunPSK" w:eastAsia="BrowalliaNew" w:hAnsi="TH SarabunPSK" w:cs="TH SarabunPSK" w:hint="cs"/>
          <w:color w:val="000000"/>
          <w:sz w:val="32"/>
          <w:szCs w:val="32"/>
        </w:rPr>
        <w:t xml:space="preserve">Google Meet </w:t>
      </w:r>
      <w:r w:rsidRPr="0013521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โดยใช้วิธี </w:t>
      </w:r>
      <w:r w:rsidRPr="0013521F">
        <w:rPr>
          <w:rFonts w:ascii="TH SarabunPSK" w:eastAsia="BrowalliaNew" w:hAnsi="TH SarabunPSK" w:cs="TH SarabunPSK" w:hint="cs"/>
          <w:color w:val="000000"/>
          <w:sz w:val="32"/>
          <w:szCs w:val="32"/>
        </w:rPr>
        <w:t xml:space="preserve">Real time- Personal Work Assessments </w:t>
      </w:r>
    </w:p>
    <w:p w14:paraId="374E1B01" w14:textId="77777777" w:rsidR="00A83DF1" w:rsidRPr="0013521F" w:rsidRDefault="00A83DF1" w:rsidP="00A83DF1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๒.๒ การประเมินผลจากการนำเสนอผลงานผ่าน </w:t>
      </w:r>
      <w:r w:rsidRPr="0013521F">
        <w:rPr>
          <w:rFonts w:ascii="Arial" w:eastAsia="BrowalliaNew" w:hAnsi="Arial" w:cs="Arial" w:hint="cs"/>
          <w:color w:val="000000"/>
          <w:sz w:val="32"/>
          <w:szCs w:val="32"/>
          <w:cs/>
        </w:rPr>
        <w:t>​</w:t>
      </w:r>
      <w:r w:rsidRPr="0013521F">
        <w:rPr>
          <w:rFonts w:ascii="TH SarabunPSK" w:eastAsia="BrowalliaNew" w:hAnsi="TH SarabunPSK" w:cs="TH SarabunPSK" w:hint="cs"/>
          <w:color w:val="000000"/>
          <w:sz w:val="32"/>
          <w:szCs w:val="32"/>
        </w:rPr>
        <w:t xml:space="preserve">Google Classroom </w:t>
      </w:r>
      <w:r w:rsidRPr="0013521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โดยใช้วิธี </w:t>
      </w:r>
      <w:r w:rsidRPr="0013521F">
        <w:rPr>
          <w:rFonts w:ascii="TH SarabunPSK" w:eastAsia="BrowalliaNew" w:hAnsi="TH SarabunPSK" w:cs="TH SarabunPSK" w:hint="cs"/>
          <w:color w:val="000000"/>
          <w:sz w:val="32"/>
          <w:szCs w:val="32"/>
        </w:rPr>
        <w:t xml:space="preserve">Real time- Personal Work Assessments </w:t>
      </w:r>
    </w:p>
    <w:p w14:paraId="4A6ED07A" w14:textId="77777777" w:rsidR="00A83DF1" w:rsidRPr="0013521F" w:rsidRDefault="00A83DF1" w:rsidP="00A83DF1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๒.๓ การสังเกตพฤติกรรม และการมีส่วนร่วม</w:t>
      </w:r>
      <w:r w:rsidRPr="0013521F">
        <w:rPr>
          <w:rFonts w:ascii="TH SarabunPSK" w:eastAsia="BrowalliaNew" w:hAnsi="TH SarabunPSK" w:cs="TH SarabunPSK" w:hint="cs"/>
          <w:color w:val="000000"/>
          <w:sz w:val="32"/>
          <w:szCs w:val="32"/>
        </w:rPr>
        <w:t xml:space="preserve"> (</w:t>
      </w:r>
      <w:r w:rsidRPr="0013521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ประเมินรายบุคคล</w:t>
      </w:r>
      <w:r w:rsidRPr="0013521F">
        <w:rPr>
          <w:rFonts w:ascii="TH SarabunPSK" w:eastAsia="BrowalliaNew" w:hAnsi="TH SarabunPSK" w:cs="TH SarabunPSK" w:hint="cs"/>
          <w:color w:val="000000"/>
          <w:sz w:val="32"/>
          <w:szCs w:val="32"/>
        </w:rPr>
        <w:t>)</w:t>
      </w:r>
    </w:p>
    <w:p w14:paraId="1840AD5E" w14:textId="77777777" w:rsidR="001E17F4" w:rsidRPr="0013521F" w:rsidRDefault="00F1134B" w:rsidP="00A83DF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๓</w:t>
      </w: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="0026684B"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การปรับปรุงการสอน</w:t>
      </w:r>
    </w:p>
    <w:p w14:paraId="0447A8D9" w14:textId="77777777" w:rsidR="001E17F4" w:rsidRPr="0013521F" w:rsidRDefault="001E17F4" w:rsidP="001E17F4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  <w:lang w:val="en-AU"/>
        </w:rPr>
      </w:pPr>
      <w:r w:rsidRPr="0013521F">
        <w:rPr>
          <w:rFonts w:ascii="TH SarabunPSK" w:hAnsi="TH SarabunPSK" w:cs="TH SarabunPSK" w:hint="cs"/>
          <w:i/>
          <w:iCs/>
          <w:sz w:val="32"/>
          <w:szCs w:val="32"/>
          <w:cs/>
          <w:lang w:val="en-AU"/>
        </w:rPr>
        <w:t xml:space="preserve">      (อธิบายกลไกและวิธีการปรับปรุงการสอน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 </w:t>
      </w:r>
    </w:p>
    <w:p w14:paraId="4C253B10" w14:textId="77777777" w:rsidR="001E17F4" w:rsidRPr="0013521F" w:rsidRDefault="001E17F4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13521F">
        <w:rPr>
          <w:rFonts w:ascii="TH SarabunPSK" w:hAnsi="TH SarabunPSK" w:cs="TH SarabunPSK" w:hint="cs"/>
          <w:i/>
          <w:iCs/>
          <w:sz w:val="32"/>
          <w:szCs w:val="32"/>
          <w:cs/>
          <w:lang w:val="en-AU"/>
        </w:rPr>
        <w:t xml:space="preserve">      การวิจัยในชั้นเรียน การประชุมเชิงปฏิบัติการเพื่อพัฒนาการเรียนการสอน เป็นต้น</w:t>
      </w: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)</w:t>
      </w:r>
    </w:p>
    <w:p w14:paraId="4B57B16C" w14:textId="77777777" w:rsidR="00B34374" w:rsidRPr="0013521F" w:rsidRDefault="00B34374" w:rsidP="00B34374">
      <w:pPr>
        <w:autoSpaceDE w:val="0"/>
        <w:autoSpaceDN w:val="0"/>
        <w:adjustRightInd w:val="0"/>
        <w:ind w:left="720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วิธีการปรับปรุงการสอนจะเริ่มจากการจัดการเรียนการสอนให้นักศึกษาเน้นที่การฝึกปฏิบัติการ </w:t>
      </w:r>
      <w:r w:rsidRPr="0013521F">
        <w:rPr>
          <w:rFonts w:ascii="TH SarabunPSK" w:eastAsia="BrowalliaNew" w:hAnsi="TH SarabunPSK" w:cs="TH SarabunPSK" w:hint="cs"/>
          <w:color w:val="000000"/>
          <w:sz w:val="32"/>
          <w:szCs w:val="32"/>
        </w:rPr>
        <w:t>(Experimental trainings)</w:t>
      </w:r>
    </w:p>
    <w:p w14:paraId="010FD7C7" w14:textId="77777777" w:rsidR="004842CF" w:rsidRPr="00D47051" w:rsidRDefault="004842CF" w:rsidP="004842CF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๓.๑ การปรับปรุงวิธีประเมินผลจากการตรวจผลงานสร้างสรรค์</w:t>
      </w:r>
      <w:r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ใช้ซอฟต์แวร์อย่าง </w:t>
      </w:r>
      <w:r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Procreate </w:t>
      </w: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หรือ </w:t>
      </w:r>
      <w:r>
        <w:rPr>
          <w:rFonts w:ascii="TH SarabunPSK" w:eastAsia="BrowalliaNew" w:hAnsi="TH SarabunPSK" w:cs="TH SarabunPSK"/>
          <w:color w:val="000000"/>
          <w:sz w:val="32"/>
          <w:szCs w:val="32"/>
        </w:rPr>
        <w:t>Adobe Illustrator</w:t>
      </w:r>
    </w:p>
    <w:p w14:paraId="57D596CD" w14:textId="77777777" w:rsidR="004842CF" w:rsidRPr="002836A4" w:rsidRDefault="004842CF" w:rsidP="004842CF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Browallia New"/>
          <w:color w:val="000000"/>
          <w:sz w:val="32"/>
          <w:szCs w:val="40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๓.๒ การปรับปรุงวิธีประเมินผลการนำเสนอผลงาน</w:t>
      </w:r>
      <w:r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ประยุกต์โดยใช้ </w:t>
      </w:r>
      <w:r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Digital Arts </w:t>
      </w: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เข้ามาผสม นำเสนอโดยใช้ </w:t>
      </w:r>
      <w:r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Media Platform </w:t>
      </w: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อื่นๆ เช่น </w:t>
      </w:r>
      <w:r>
        <w:rPr>
          <w:rFonts w:ascii="TH SarabunPSK" w:eastAsia="BrowalliaNew" w:hAnsi="TH SarabunPSK" w:cs="Arial" w:hint="cs"/>
          <w:color w:val="000000"/>
          <w:sz w:val="32"/>
          <w:szCs w:val="40"/>
          <w:cs/>
        </w:rPr>
        <w:t>​</w:t>
      </w:r>
      <w:proofErr w:type="spellStart"/>
      <w:r>
        <w:rPr>
          <w:rFonts w:ascii="TH SarabunPSK" w:eastAsia="BrowalliaNew" w:hAnsi="TH SarabunPSK" w:cs="Browallia New"/>
          <w:color w:val="000000"/>
          <w:sz w:val="32"/>
          <w:szCs w:val="40"/>
        </w:rPr>
        <w:t>Youtube</w:t>
      </w:r>
      <w:proofErr w:type="spellEnd"/>
      <w:r>
        <w:rPr>
          <w:rFonts w:ascii="TH SarabunPSK" w:eastAsia="BrowalliaNew" w:hAnsi="TH SarabunPSK" w:cs="Browallia New"/>
          <w:color w:val="000000"/>
          <w:sz w:val="32"/>
          <w:szCs w:val="40"/>
        </w:rPr>
        <w:t xml:space="preserve">, </w:t>
      </w:r>
      <w:proofErr w:type="spellStart"/>
      <w:r>
        <w:rPr>
          <w:rFonts w:ascii="TH SarabunPSK" w:eastAsia="BrowalliaNew" w:hAnsi="TH SarabunPSK" w:cs="Browallia New"/>
          <w:color w:val="000000"/>
          <w:sz w:val="32"/>
          <w:szCs w:val="40"/>
        </w:rPr>
        <w:t>Tiktok</w:t>
      </w:r>
      <w:proofErr w:type="spellEnd"/>
      <w:r>
        <w:rPr>
          <w:rFonts w:ascii="TH SarabunPSK" w:eastAsia="BrowalliaNew" w:hAnsi="TH SarabunPSK" w:cs="Browallia New"/>
          <w:color w:val="000000"/>
          <w:sz w:val="32"/>
          <w:szCs w:val="40"/>
        </w:rPr>
        <w:t>, Instagram</w:t>
      </w:r>
    </w:p>
    <w:p w14:paraId="38072871" w14:textId="77777777" w:rsidR="004842CF" w:rsidRPr="00AA1408" w:rsidRDefault="004842CF" w:rsidP="004842CF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color w:val="000000"/>
          <w:sz w:val="32"/>
          <w:szCs w:val="40"/>
          <w:cs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๓.๓ การจัดกิจกรรมศึกษา</w:t>
      </w: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แบบ </w:t>
      </w:r>
      <w:r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Interactive </w:t>
      </w:r>
      <w:r>
        <w:rPr>
          <w:rFonts w:ascii="TH SarabunPSK" w:eastAsia="BrowalliaNew" w:hAnsi="TH SarabunPSK" w:cs="Arial"/>
          <w:color w:val="000000"/>
          <w:sz w:val="32"/>
          <w:szCs w:val="40"/>
        </w:rPr>
        <w:t>based Learning</w:t>
      </w:r>
      <w:r>
        <w:rPr>
          <w:rFonts w:ascii="TH SarabunPSK" w:eastAsia="BrowalliaNew" w:hAnsi="TH SarabunPSK" w:cs="TH SarabunPSK" w:hint="cs"/>
          <w:color w:val="000000"/>
          <w:sz w:val="32"/>
          <w:szCs w:val="40"/>
          <w:cs/>
        </w:rPr>
        <w:t xml:space="preserve"> </w:t>
      </w:r>
      <w:r w:rsidRPr="00AA1408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โดย</w:t>
      </w: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ให้ผู้เรียนใช้ประโยชน์ของ </w:t>
      </w:r>
      <w:r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Media Platform </w:t>
      </w: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ต่างๆที่ผู้สอนเลือกใช้</w:t>
      </w:r>
    </w:p>
    <w:p w14:paraId="2FD3F66F" w14:textId="77777777" w:rsidR="00A83DF1" w:rsidRPr="0013521F" w:rsidRDefault="00A83DF1" w:rsidP="00A83DF1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color w:val="000000"/>
          <w:sz w:val="32"/>
          <w:szCs w:val="32"/>
          <w:cs/>
        </w:rPr>
      </w:pPr>
    </w:p>
    <w:p w14:paraId="71A1C8ED" w14:textId="77777777" w:rsidR="001E17F4" w:rsidRPr="0013521F" w:rsidRDefault="00F1134B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๔</w:t>
      </w: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="004E05F3"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14:paraId="66A62CAC" w14:textId="77777777" w:rsidR="001E17F4" w:rsidRPr="0013521F" w:rsidRDefault="001E17F4" w:rsidP="001E17F4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  <w:lang w:val="en-AU"/>
        </w:rPr>
      </w:pPr>
      <w:r w:rsidRPr="0013521F">
        <w:rPr>
          <w:rFonts w:ascii="TH SarabunPSK" w:hAnsi="TH SarabunPSK" w:cs="TH SarabunPSK" w:hint="cs"/>
          <w:i/>
          <w:iCs/>
          <w:sz w:val="32"/>
          <w:szCs w:val="32"/>
          <w:cs/>
          <w:lang w:val="en-AU"/>
        </w:rPr>
        <w:t xml:space="preserve">      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</w:t>
      </w:r>
    </w:p>
    <w:p w14:paraId="100CB700" w14:textId="77777777" w:rsidR="001E17F4" w:rsidRPr="0013521F" w:rsidRDefault="001E17F4" w:rsidP="001E17F4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  <w:lang w:val="en-AU"/>
        </w:rPr>
      </w:pPr>
      <w:r w:rsidRPr="0013521F">
        <w:rPr>
          <w:rFonts w:ascii="TH SarabunPSK" w:hAnsi="TH SarabunPSK" w:cs="TH SarabunPSK" w:hint="cs"/>
          <w:i/>
          <w:iCs/>
          <w:sz w:val="32"/>
          <w:szCs w:val="32"/>
          <w:cs/>
          <w:lang w:val="en-AU"/>
        </w:rPr>
        <w:t xml:space="preserve">      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</w:t>
      </w:r>
    </w:p>
    <w:p w14:paraId="52D53FC9" w14:textId="77777777" w:rsidR="001E17F4" w:rsidRPr="0013521F" w:rsidRDefault="001E17F4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13521F">
        <w:rPr>
          <w:rFonts w:ascii="TH SarabunPSK" w:hAnsi="TH SarabunPSK" w:cs="TH SarabunPSK" w:hint="cs"/>
          <w:i/>
          <w:iCs/>
          <w:sz w:val="32"/>
          <w:szCs w:val="32"/>
          <w:cs/>
          <w:lang w:val="en-AU"/>
        </w:rPr>
        <w:t xml:space="preserve">      มาตรฐานผลการเรียนรู้แต่ละด้าน)</w:t>
      </w:r>
    </w:p>
    <w:p w14:paraId="59FCD21E" w14:textId="77777777" w:rsidR="00CC1A67" w:rsidRPr="0013521F" w:rsidRDefault="009506E5" w:rsidP="00CC1A67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="00B34374" w:rsidRPr="0013521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  <w:t xml:space="preserve">๔.๑ ด้านสติปัญญาและวิชาการ : </w:t>
      </w:r>
      <w:r w:rsidR="00286AEF" w:rsidRPr="0013521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นักศึกษารู้จักวิเคราะห์ผลงานจิตรกรรมโดยการอภิปรายและวิจารณ์งานสร้างสรรค์ส่วนบุคคลและผลงานของศิลปินคนอื่นๆ</w:t>
      </w:r>
    </w:p>
    <w:p w14:paraId="5315A968" w14:textId="77777777" w:rsidR="008F5CB6" w:rsidRPr="0013521F" w:rsidRDefault="00B34374" w:rsidP="004B6BCC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Pr="0013521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  <w:t xml:space="preserve">๔.๒ ด้านทักษะและวิชาชีพ : </w:t>
      </w:r>
      <w:r w:rsidR="004B6BCC" w:rsidRPr="0013521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นักศึกษา</w:t>
      </w:r>
      <w:r w:rsidR="00C826CF" w:rsidRPr="0013521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มีความรู้ความเข้าใจในการสร้างจิตรกรรมภาพเหมือน สามารถวิเคราะห์และสังเคราะห์ และนำไปใช้พัฒนาการสร้างสรรค์ผลงานศิลปะของตนเองได้อย่างมีประสิทธิภาพ</w:t>
      </w:r>
      <w:r w:rsidRPr="0013521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Pr="0013521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</w:p>
    <w:p w14:paraId="0110D2D3" w14:textId="77777777" w:rsidR="00B34374" w:rsidRPr="0013521F" w:rsidRDefault="00B34374" w:rsidP="004B6BCC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color w:val="000000"/>
          <w:sz w:val="32"/>
          <w:szCs w:val="32"/>
        </w:rPr>
        <w:tab/>
      </w:r>
      <w:r w:rsidRPr="0013521F">
        <w:rPr>
          <w:rFonts w:ascii="TH SarabunPSK" w:eastAsia="BrowalliaNew" w:hAnsi="TH SarabunPSK" w:cs="TH SarabunPSK" w:hint="cs"/>
          <w:color w:val="000000"/>
          <w:sz w:val="32"/>
          <w:szCs w:val="32"/>
        </w:rPr>
        <w:tab/>
      </w:r>
      <w:r w:rsidRPr="0013521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๔</w:t>
      </w:r>
      <w:r w:rsidRPr="0013521F">
        <w:rPr>
          <w:rFonts w:ascii="TH SarabunPSK" w:eastAsia="BrowalliaNew" w:hAnsi="TH SarabunPSK" w:cs="TH SarabunPSK" w:hint="cs"/>
          <w:color w:val="000000"/>
          <w:sz w:val="32"/>
          <w:szCs w:val="32"/>
        </w:rPr>
        <w:t>.</w:t>
      </w:r>
      <w:r w:rsidRPr="0013521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๓ ด้านคุณธรรม : </w:t>
      </w:r>
      <w:r w:rsidR="004B6BCC" w:rsidRPr="0013521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นักศึกษาได้เรียนรู้แนวคิดด้านคุณธรรม</w:t>
      </w:r>
      <w:r w:rsidR="00C826CF" w:rsidRPr="0013521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จาก</w:t>
      </w:r>
      <w:r w:rsidR="004B6BCC" w:rsidRPr="0013521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ผลงานจิตรกรรมที่นักศึกษาได้ออกไปค้นคว้าจากแหล่งศิลปกรรม สถานที่สำคัญ และหอศิลป์ต่างๆ</w:t>
      </w:r>
    </w:p>
    <w:p w14:paraId="7D74AC89" w14:textId="77777777" w:rsidR="00B34374" w:rsidRPr="0013521F" w:rsidRDefault="00B34374" w:rsidP="00B34374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</w:p>
    <w:p w14:paraId="000BF358" w14:textId="77777777" w:rsidR="00F1134B" w:rsidRPr="0013521F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๕</w:t>
      </w: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. </w:t>
      </w:r>
      <w:r w:rsidR="004E05F3" w:rsidRPr="0013521F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 </w:t>
      </w: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14:paraId="65832173" w14:textId="77777777" w:rsidR="001E17F4" w:rsidRPr="0013521F" w:rsidRDefault="001E17F4" w:rsidP="001E17F4">
      <w:pPr>
        <w:jc w:val="thaiDistribute"/>
        <w:rPr>
          <w:rFonts w:ascii="TH SarabunPSK" w:hAnsi="TH SarabunPSK" w:cs="TH SarabunPSK"/>
          <w:i/>
          <w:iCs/>
          <w:sz w:val="32"/>
          <w:szCs w:val="32"/>
          <w:lang w:val="en-AU"/>
        </w:rPr>
      </w:pPr>
      <w:r w:rsidRPr="0013521F">
        <w:rPr>
          <w:rFonts w:ascii="TH SarabunPSK" w:hAnsi="TH SarabunPSK" w:cs="TH SarabunPSK" w:hint="cs"/>
          <w:i/>
          <w:iCs/>
          <w:sz w:val="32"/>
          <w:szCs w:val="32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14:paraId="72A7389B" w14:textId="77777777" w:rsidR="00B34374" w:rsidRPr="0013521F" w:rsidRDefault="009506E5" w:rsidP="00B34374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13521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="00B34374" w:rsidRPr="0013521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14:paraId="14F7DD0C" w14:textId="15017540" w:rsidR="004842CF" w:rsidRPr="00D47051" w:rsidRDefault="00B34374" w:rsidP="004842CF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  <w:cs/>
        </w:rPr>
      </w:pPr>
      <w:r w:rsidRPr="0013521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="004842CF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4842CF"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ปี 25</w:t>
      </w:r>
      <w:r w:rsidR="004842CF" w:rsidRPr="00D47051">
        <w:rPr>
          <w:rFonts w:ascii="TH SarabunPSK" w:eastAsia="BrowalliaNew" w:hAnsi="TH SarabunPSK" w:cs="TH SarabunPSK" w:hint="cs"/>
          <w:color w:val="000000"/>
          <w:sz w:val="32"/>
          <w:szCs w:val="32"/>
        </w:rPr>
        <w:t>6</w:t>
      </w:r>
      <w:r w:rsidR="004842CF">
        <w:rPr>
          <w:rFonts w:ascii="TH SarabunPSK" w:eastAsia="BrowalliaNew" w:hAnsi="TH SarabunPSK" w:cs="TH SarabunPSK"/>
          <w:color w:val="000000"/>
          <w:sz w:val="32"/>
          <w:szCs w:val="32"/>
        </w:rPr>
        <w:t>4</w:t>
      </w:r>
      <w:r w:rsidR="004842CF"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 ปรับปรุงกิจกรรมการศึกษาค้นคว้านอกเวลา ให้มีความสัมพันธ์กับ</w:t>
      </w:r>
      <w:r w:rsidR="004842CF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สถานการณ์โรคระบาด</w:t>
      </w:r>
    </w:p>
    <w:p w14:paraId="03E7C23F" w14:textId="77777777" w:rsidR="004842CF" w:rsidRPr="00D47051" w:rsidRDefault="004842CF" w:rsidP="004842CF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  <w:cs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  <w:t>ปี 25</w:t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</w:rPr>
        <w:t>6</w:t>
      </w:r>
      <w:r>
        <w:rPr>
          <w:rFonts w:ascii="TH SarabunPSK" w:eastAsia="BrowalliaNew" w:hAnsi="TH SarabunPSK" w:cs="TH SarabunPSK"/>
          <w:color w:val="000000"/>
          <w:sz w:val="32"/>
          <w:szCs w:val="32"/>
        </w:rPr>
        <w:t>5</w:t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เตรียมความพร้อมจัดทำสื่อการสอน </w:t>
      </w:r>
      <w:proofErr w:type="spellStart"/>
      <w:r>
        <w:rPr>
          <w:rFonts w:ascii="TH SarabunPSK" w:eastAsia="BrowalliaNew" w:hAnsi="TH SarabunPSK" w:cs="TH SarabunPSK"/>
          <w:color w:val="000000"/>
          <w:sz w:val="32"/>
          <w:szCs w:val="32"/>
        </w:rPr>
        <w:t>Ispring</w:t>
      </w:r>
      <w:proofErr w:type="spellEnd"/>
      <w:r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และจัดระบบการสอนผ่านแพลตฟอร์ม </w:t>
      </w:r>
      <w:r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Moodle </w:t>
      </w: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ออนไลน์</w:t>
      </w:r>
    </w:p>
    <w:p w14:paraId="6D1396CB" w14:textId="77777777" w:rsidR="004842CF" w:rsidRPr="00D47051" w:rsidRDefault="004842CF" w:rsidP="004842CF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i/>
          <w:iCs/>
          <w:sz w:val="32"/>
          <w:szCs w:val="32"/>
          <w:lang w:val="en-AU"/>
        </w:rPr>
      </w:pP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ab/>
        <w:t>ปี 256</w:t>
      </w:r>
      <w:r>
        <w:rPr>
          <w:rFonts w:ascii="TH SarabunPSK" w:eastAsia="BrowalliaNew" w:hAnsi="TH SarabunPSK" w:cs="TH SarabunPSK"/>
          <w:color w:val="000000"/>
          <w:sz w:val="32"/>
          <w:szCs w:val="32"/>
        </w:rPr>
        <w:t xml:space="preserve">6 </w:t>
      </w:r>
      <w:r w:rsidRPr="00D47051"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>จัดกิจกรรมเสริมหลักสูตร การจัดให้มีการสัมมนาทางวิชาการ/ หรือการแสดงผลงาน</w:t>
      </w:r>
      <w:r>
        <w:rPr>
          <w:rFonts w:ascii="TH SarabunPSK" w:eastAsia="BrowalliaNew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BrowalliaNew" w:hAnsi="TH SarabunPSK" w:cs="TH SarabunPSK"/>
          <w:color w:val="000000"/>
          <w:sz w:val="32"/>
          <w:szCs w:val="32"/>
        </w:rPr>
        <w:t>Online/On-site</w:t>
      </w:r>
    </w:p>
    <w:p w14:paraId="4D0A0A91" w14:textId="238CD485" w:rsidR="00EF7A01" w:rsidRPr="0013521F" w:rsidRDefault="004E05F3" w:rsidP="004842CF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********</w:t>
      </w:r>
      <w:r w:rsidR="004D35E4" w:rsidRPr="0013521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***************</w:t>
      </w:r>
    </w:p>
    <w:p w14:paraId="15442835" w14:textId="77777777" w:rsidR="00DA660E" w:rsidRPr="0013521F" w:rsidRDefault="00DA660E" w:rsidP="004D35E4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14:paraId="72C73053" w14:textId="77777777" w:rsidR="00DA660E" w:rsidRPr="0013521F" w:rsidRDefault="00DA660E" w:rsidP="00DA660E">
      <w:pPr>
        <w:rPr>
          <w:rFonts w:ascii="TH SarabunPSK" w:eastAsia="BrowalliaNew-Bold" w:hAnsi="TH SarabunPSK" w:cs="TH SarabunPSK"/>
          <w:sz w:val="32"/>
          <w:szCs w:val="32"/>
        </w:rPr>
      </w:pPr>
    </w:p>
    <w:p w14:paraId="5E95CD65" w14:textId="77777777" w:rsidR="00DA660E" w:rsidRPr="0013521F" w:rsidRDefault="00DA660E" w:rsidP="00DA660E">
      <w:pPr>
        <w:rPr>
          <w:rFonts w:ascii="TH SarabunPSK" w:eastAsia="BrowalliaNew-Bold" w:hAnsi="TH SarabunPSK" w:cs="TH SarabunPSK"/>
          <w:sz w:val="32"/>
          <w:szCs w:val="32"/>
        </w:rPr>
      </w:pPr>
    </w:p>
    <w:p w14:paraId="33F5959A" w14:textId="77777777" w:rsidR="00DA660E" w:rsidRPr="0013521F" w:rsidRDefault="00DA660E" w:rsidP="00DA660E">
      <w:pPr>
        <w:rPr>
          <w:rFonts w:ascii="TH SarabunPSK" w:eastAsia="BrowalliaNew-Bold" w:hAnsi="TH SarabunPSK" w:cs="TH SarabunPSK"/>
          <w:sz w:val="32"/>
          <w:szCs w:val="32"/>
        </w:rPr>
      </w:pPr>
    </w:p>
    <w:p w14:paraId="6F78FCB9" w14:textId="77777777" w:rsidR="00DA660E" w:rsidRPr="0013521F" w:rsidRDefault="00DA660E" w:rsidP="00DA660E">
      <w:pPr>
        <w:rPr>
          <w:rFonts w:ascii="TH SarabunPSK" w:eastAsia="BrowalliaNew-Bold" w:hAnsi="TH SarabunPSK" w:cs="TH SarabunPSK"/>
          <w:sz w:val="32"/>
          <w:szCs w:val="32"/>
        </w:rPr>
      </w:pPr>
    </w:p>
    <w:p w14:paraId="0F8445DD" w14:textId="77777777" w:rsidR="00DA660E" w:rsidRPr="0013521F" w:rsidRDefault="00DA660E" w:rsidP="00DA660E">
      <w:pPr>
        <w:tabs>
          <w:tab w:val="left" w:pos="1950"/>
        </w:tabs>
        <w:rPr>
          <w:rFonts w:ascii="TH SarabunPSK" w:eastAsia="BrowalliaNew-Bold" w:hAnsi="TH SarabunPSK" w:cs="TH SarabunPSK"/>
          <w:sz w:val="32"/>
          <w:szCs w:val="32"/>
        </w:rPr>
      </w:pPr>
      <w:r w:rsidRPr="0013521F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</w:p>
    <w:p w14:paraId="6078DE1D" w14:textId="77777777" w:rsidR="00EF7A01" w:rsidRPr="0013521F" w:rsidRDefault="00DA660E" w:rsidP="00DA660E">
      <w:pPr>
        <w:tabs>
          <w:tab w:val="left" w:pos="1950"/>
        </w:tabs>
        <w:rPr>
          <w:rFonts w:ascii="TH SarabunPSK" w:eastAsia="BrowalliaNew-Bold" w:hAnsi="TH SarabunPSK" w:cs="TH SarabunPSK"/>
          <w:sz w:val="32"/>
          <w:szCs w:val="32"/>
        </w:rPr>
        <w:sectPr w:rsidR="00EF7A01" w:rsidRPr="0013521F" w:rsidSect="008E06C4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  <w:r w:rsidRPr="0013521F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</w:p>
    <w:p w14:paraId="17EDEC88" w14:textId="77777777" w:rsidR="00EF7A01" w:rsidRPr="0013521F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352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13521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Curriculum Mapping)</w:t>
      </w:r>
    </w:p>
    <w:p w14:paraId="1D97E9C3" w14:textId="77777777" w:rsidR="00A70B91" w:rsidRPr="0013521F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proofErr w:type="spellStart"/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</w:rPr>
        <w:t>Programme</w:t>
      </w:r>
      <w:proofErr w:type="spellEnd"/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</w:rPr>
        <w:t xml:space="preserve"> Specification)</w:t>
      </w:r>
      <w:r w:rsidRPr="0013521F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มคอ. ๒</w:t>
      </w:r>
    </w:p>
    <w:tbl>
      <w:tblPr>
        <w:tblW w:w="1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475"/>
        <w:gridCol w:w="104"/>
        <w:gridCol w:w="682"/>
        <w:gridCol w:w="682"/>
        <w:gridCol w:w="681"/>
        <w:gridCol w:w="665"/>
        <w:gridCol w:w="702"/>
        <w:gridCol w:w="813"/>
        <w:gridCol w:w="817"/>
        <w:gridCol w:w="502"/>
        <w:gridCol w:w="502"/>
        <w:gridCol w:w="502"/>
        <w:gridCol w:w="502"/>
        <w:gridCol w:w="502"/>
        <w:gridCol w:w="502"/>
        <w:gridCol w:w="502"/>
        <w:gridCol w:w="7"/>
        <w:gridCol w:w="595"/>
        <w:gridCol w:w="685"/>
        <w:gridCol w:w="607"/>
        <w:gridCol w:w="10"/>
        <w:gridCol w:w="736"/>
        <w:gridCol w:w="20"/>
      </w:tblGrid>
      <w:tr w:rsidR="004B6BCC" w:rsidRPr="0013521F" w14:paraId="37CFE2F0" w14:textId="77777777" w:rsidTr="004B6BCC">
        <w:trPr>
          <w:trHeight w:val="3597"/>
        </w:trPr>
        <w:tc>
          <w:tcPr>
            <w:tcW w:w="3431" w:type="dxa"/>
            <w:vMerge w:val="restart"/>
            <w:vAlign w:val="center"/>
          </w:tcPr>
          <w:p w14:paraId="67EF94D6" w14:textId="77777777" w:rsidR="004B6BCC" w:rsidRPr="0013521F" w:rsidRDefault="004B6BCC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333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D2DBC04" w14:textId="77777777" w:rsidR="004B6BCC" w:rsidRPr="0013521F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85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92E356" w14:textId="77777777" w:rsidR="004B6BCC" w:rsidRPr="0013521F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521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429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2813B7" w14:textId="77777777" w:rsidR="004B6BCC" w:rsidRPr="0013521F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143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89132C" w14:textId="77777777" w:rsidR="004B6BCC" w:rsidRPr="0013521F" w:rsidRDefault="004B6BCC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ทักษะความสัมพันธ์ระหว่างบุคคล</w:t>
            </w:r>
            <w:r w:rsidRPr="0013521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3521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และความรับผิดชอบระหว่างบุคคลและความรับผิดชอบ</w:t>
            </w:r>
          </w:p>
        </w:tc>
        <w:tc>
          <w:tcPr>
            <w:tcW w:w="191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5B14199" w14:textId="77777777" w:rsidR="004B6BCC" w:rsidRPr="0013521F" w:rsidRDefault="004B6BCC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5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2E506B" w14:textId="77777777" w:rsidR="004B6BCC" w:rsidRPr="0013521F" w:rsidRDefault="004B6BCC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521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ทักษะด้านอื่น ๆ</w:t>
            </w:r>
          </w:p>
        </w:tc>
      </w:tr>
      <w:tr w:rsidR="004B6BCC" w:rsidRPr="0013521F" w14:paraId="23152398" w14:textId="77777777" w:rsidTr="004B6BCC">
        <w:trPr>
          <w:trHeight w:val="392"/>
        </w:trPr>
        <w:tc>
          <w:tcPr>
            <w:tcW w:w="3431" w:type="dxa"/>
            <w:vMerge/>
            <w:vAlign w:val="center"/>
          </w:tcPr>
          <w:p w14:paraId="3D41ED03" w14:textId="77777777" w:rsidR="004B6BCC" w:rsidRPr="0013521F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75" w:type="dxa"/>
          </w:tcPr>
          <w:p w14:paraId="252E69C1" w14:textId="77777777" w:rsidR="004B6BCC" w:rsidRPr="0013521F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10488" w:type="dxa"/>
            <w:gridSpan w:val="20"/>
            <w:vAlign w:val="center"/>
          </w:tcPr>
          <w:p w14:paraId="009BC68B" w14:textId="77777777" w:rsidR="004B6BCC" w:rsidRPr="0013521F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  <w:r w:rsidRPr="0013521F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r w:rsidRPr="0013521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ความรับผิดชอบหลัก                                                        </w:t>
            </w: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9"/>
            </w:r>
            <w:r w:rsidRPr="0013521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3521F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13521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ความรับผิดชอบรอง</w:t>
            </w:r>
          </w:p>
        </w:tc>
        <w:tc>
          <w:tcPr>
            <w:tcW w:w="751" w:type="dxa"/>
            <w:gridSpan w:val="2"/>
          </w:tcPr>
          <w:p w14:paraId="731C6329" w14:textId="77777777" w:rsidR="004B6BCC" w:rsidRPr="0013521F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</w:tr>
      <w:tr w:rsidR="004B6BCC" w:rsidRPr="0013521F" w14:paraId="2D6FCE49" w14:textId="77777777" w:rsidTr="004B6BCC">
        <w:trPr>
          <w:gridAfter w:val="1"/>
          <w:wAfter w:w="20" w:type="dxa"/>
          <w:trHeight w:val="876"/>
        </w:trPr>
        <w:tc>
          <w:tcPr>
            <w:tcW w:w="3431" w:type="dxa"/>
          </w:tcPr>
          <w:p w14:paraId="7D033B6F" w14:textId="77777777" w:rsidR="004B6BCC" w:rsidRPr="0013521F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521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583" w:type="dxa"/>
            <w:gridSpan w:val="2"/>
          </w:tcPr>
          <w:p w14:paraId="000BFA87" w14:textId="77777777" w:rsidR="004B6BCC" w:rsidRPr="0013521F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692" w:type="dxa"/>
          </w:tcPr>
          <w:p w14:paraId="6696C16A" w14:textId="77777777" w:rsidR="004B6BCC" w:rsidRPr="0013521F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92" w:type="dxa"/>
          </w:tcPr>
          <w:p w14:paraId="4086FE70" w14:textId="77777777" w:rsidR="004B6BCC" w:rsidRPr="0013521F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91" w:type="dxa"/>
          </w:tcPr>
          <w:p w14:paraId="15DBEAA1" w14:textId="77777777" w:rsidR="004B6BCC" w:rsidRPr="0013521F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72" w:type="dxa"/>
            <w:tcBorders>
              <w:right w:val="single" w:sz="12" w:space="0" w:color="auto"/>
            </w:tcBorders>
          </w:tcPr>
          <w:p w14:paraId="30C4D118" w14:textId="77777777" w:rsidR="004B6BCC" w:rsidRPr="0013521F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๕</w:t>
            </w:r>
          </w:p>
          <w:p w14:paraId="09965ED0" w14:textId="77777777" w:rsidR="004B6BCC" w:rsidRPr="0013521F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12" w:space="0" w:color="auto"/>
              <w:right w:val="single" w:sz="2" w:space="0" w:color="auto"/>
            </w:tcBorders>
          </w:tcPr>
          <w:p w14:paraId="68C003EA" w14:textId="77777777" w:rsidR="004B6BCC" w:rsidRPr="0013521F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8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3043F" w14:textId="77777777" w:rsidR="004B6BCC" w:rsidRPr="0013521F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8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6AF5D" w14:textId="77777777" w:rsidR="004B6BCC" w:rsidRPr="0013521F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๓</w:t>
            </w:r>
          </w:p>
          <w:p w14:paraId="53A271C1" w14:textId="77777777" w:rsidR="004B6BCC" w:rsidRPr="0013521F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2" w:space="0" w:color="auto"/>
              <w:right w:val="single" w:sz="12" w:space="0" w:color="auto"/>
            </w:tcBorders>
          </w:tcPr>
          <w:p w14:paraId="19F2D354" w14:textId="77777777" w:rsidR="004B6BCC" w:rsidRPr="0013521F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75" w:type="dxa"/>
            <w:tcBorders>
              <w:left w:val="single" w:sz="12" w:space="0" w:color="auto"/>
              <w:right w:val="single" w:sz="4" w:space="0" w:color="auto"/>
            </w:tcBorders>
          </w:tcPr>
          <w:p w14:paraId="13A20BAB" w14:textId="77777777" w:rsidR="004B6BCC" w:rsidRPr="0013521F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4AA663E8" w14:textId="77777777" w:rsidR="004B6BCC" w:rsidRPr="0013521F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12" w:space="0" w:color="auto"/>
            </w:tcBorders>
          </w:tcPr>
          <w:p w14:paraId="6C538B61" w14:textId="77777777" w:rsidR="004B6BCC" w:rsidRPr="0013521F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75" w:type="dxa"/>
            <w:tcBorders>
              <w:left w:val="single" w:sz="12" w:space="0" w:color="auto"/>
              <w:right w:val="single" w:sz="4" w:space="0" w:color="auto"/>
            </w:tcBorders>
          </w:tcPr>
          <w:p w14:paraId="5C16E8BF" w14:textId="77777777" w:rsidR="004B6BCC" w:rsidRPr="0013521F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75EBBF6D" w14:textId="77777777" w:rsidR="004B6BCC" w:rsidRPr="0013521F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</w:tcPr>
          <w:p w14:paraId="701BA2D8" w14:textId="77777777" w:rsidR="004B6BCC" w:rsidRPr="0013521F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07" w:type="dxa"/>
            <w:gridSpan w:val="2"/>
            <w:tcBorders>
              <w:left w:val="single" w:sz="12" w:space="0" w:color="auto"/>
            </w:tcBorders>
          </w:tcPr>
          <w:p w14:paraId="6F43282F" w14:textId="77777777" w:rsidR="004B6BCC" w:rsidRPr="0013521F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692" w:type="dxa"/>
          </w:tcPr>
          <w:p w14:paraId="7E698CAE" w14:textId="77777777" w:rsidR="004B6BCC" w:rsidRPr="0013521F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11" w:type="dxa"/>
          </w:tcPr>
          <w:p w14:paraId="3246E7EC" w14:textId="77777777" w:rsidR="004B6BCC" w:rsidRPr="0013521F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๓</w:t>
            </w:r>
          </w:p>
          <w:p w14:paraId="653C142F" w14:textId="77777777" w:rsidR="004B6BCC" w:rsidRPr="0013521F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747" w:type="dxa"/>
            <w:gridSpan w:val="2"/>
          </w:tcPr>
          <w:p w14:paraId="4CDF4BE7" w14:textId="77777777" w:rsidR="004B6BCC" w:rsidRPr="0013521F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4B6BCC" w:rsidRPr="0013521F" w14:paraId="20E9D506" w14:textId="77777777" w:rsidTr="004B6BCC">
        <w:trPr>
          <w:gridAfter w:val="1"/>
          <w:wAfter w:w="20" w:type="dxa"/>
          <w:trHeight w:val="2435"/>
        </w:trPr>
        <w:tc>
          <w:tcPr>
            <w:tcW w:w="3431" w:type="dxa"/>
            <w:vAlign w:val="center"/>
          </w:tcPr>
          <w:p w14:paraId="3549998B" w14:textId="77777777" w:rsidR="004B6BCC" w:rsidRPr="0013521F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รหัสวิชา</w:t>
            </w:r>
            <w:r w:rsidRPr="0013521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975010" w:rsidRPr="0013521F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PAI3201</w:t>
            </w:r>
          </w:p>
          <w:p w14:paraId="639426DC" w14:textId="77777777" w:rsidR="004B6BCC" w:rsidRPr="0013521F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ชื่อรายวิชา </w:t>
            </w:r>
          </w:p>
          <w:p w14:paraId="45A3BD0F" w14:textId="77777777" w:rsidR="004B6BCC" w:rsidRPr="0013521F" w:rsidRDefault="004B6BCC" w:rsidP="002C562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521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(ภาษาไทย)</w:t>
            </w:r>
            <w:r w:rsidRPr="0013521F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………</w:t>
            </w:r>
            <w:r w:rsidRPr="0013521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975010" w:rsidRPr="0013521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จิตรกรรม 5</w:t>
            </w:r>
          </w:p>
          <w:p w14:paraId="3598BAF2" w14:textId="77777777" w:rsidR="004B6BCC" w:rsidRPr="0013521F" w:rsidRDefault="004B6BC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3521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(ภาษาอังกฤษ)........</w:t>
            </w:r>
            <w:r w:rsidRPr="0013521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13521F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Painting </w:t>
            </w:r>
            <w:r w:rsidR="00975010" w:rsidRPr="0013521F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5</w:t>
            </w:r>
          </w:p>
        </w:tc>
        <w:tc>
          <w:tcPr>
            <w:tcW w:w="583" w:type="dxa"/>
            <w:gridSpan w:val="2"/>
          </w:tcPr>
          <w:p w14:paraId="3F48AF3B" w14:textId="77777777" w:rsidR="004B6BCC" w:rsidRPr="0013521F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692" w:type="dxa"/>
          </w:tcPr>
          <w:p w14:paraId="627731B0" w14:textId="77777777" w:rsidR="004B6BCC" w:rsidRPr="0013521F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692" w:type="dxa"/>
          </w:tcPr>
          <w:p w14:paraId="11BA232D" w14:textId="77777777" w:rsidR="004B6BCC" w:rsidRPr="0013521F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691" w:type="dxa"/>
          </w:tcPr>
          <w:p w14:paraId="2CE440F4" w14:textId="77777777" w:rsidR="004B6BCC" w:rsidRPr="0013521F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672" w:type="dxa"/>
            <w:tcBorders>
              <w:right w:val="single" w:sz="12" w:space="0" w:color="auto"/>
            </w:tcBorders>
          </w:tcPr>
          <w:p w14:paraId="4B9C8EAE" w14:textId="77777777" w:rsidR="004B6BCC" w:rsidRPr="0013521F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713" w:type="dxa"/>
            <w:tcBorders>
              <w:left w:val="single" w:sz="12" w:space="0" w:color="auto"/>
              <w:right w:val="single" w:sz="2" w:space="0" w:color="auto"/>
            </w:tcBorders>
          </w:tcPr>
          <w:p w14:paraId="501A9256" w14:textId="77777777" w:rsidR="004B6BCC" w:rsidRPr="0013521F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66CC104" w14:textId="77777777" w:rsidR="004B6BCC" w:rsidRPr="0013521F" w:rsidRDefault="00975010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5356CC7" w14:textId="77777777" w:rsidR="004B6BCC" w:rsidRPr="0013521F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477" w:type="dxa"/>
            <w:tcBorders>
              <w:left w:val="single" w:sz="2" w:space="0" w:color="auto"/>
              <w:right w:val="single" w:sz="12" w:space="0" w:color="auto"/>
            </w:tcBorders>
          </w:tcPr>
          <w:p w14:paraId="5D9ADC38" w14:textId="77777777" w:rsidR="004B6BCC" w:rsidRPr="0013521F" w:rsidRDefault="004B6BCC" w:rsidP="001D3CD4">
            <w:pPr>
              <w:spacing w:line="60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475" w:type="dxa"/>
            <w:tcBorders>
              <w:left w:val="single" w:sz="12" w:space="0" w:color="auto"/>
              <w:right w:val="single" w:sz="4" w:space="0" w:color="auto"/>
            </w:tcBorders>
          </w:tcPr>
          <w:p w14:paraId="18FF2697" w14:textId="77777777" w:rsidR="004B6BCC" w:rsidRPr="0013521F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0F7824F5" w14:textId="77777777" w:rsidR="004B6BCC" w:rsidRPr="0013521F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477" w:type="dxa"/>
            <w:tcBorders>
              <w:left w:val="single" w:sz="4" w:space="0" w:color="auto"/>
              <w:right w:val="single" w:sz="12" w:space="0" w:color="auto"/>
            </w:tcBorders>
          </w:tcPr>
          <w:p w14:paraId="0F2E8407" w14:textId="77777777" w:rsidR="004B6BCC" w:rsidRPr="0013521F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475" w:type="dxa"/>
            <w:tcBorders>
              <w:left w:val="single" w:sz="12" w:space="0" w:color="auto"/>
              <w:right w:val="single" w:sz="4" w:space="0" w:color="auto"/>
            </w:tcBorders>
          </w:tcPr>
          <w:p w14:paraId="068BBCCA" w14:textId="77777777" w:rsidR="004B6BCC" w:rsidRPr="0013521F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39D6465C" w14:textId="77777777" w:rsidR="004B6BCC" w:rsidRPr="0013521F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</w:tcPr>
          <w:p w14:paraId="6C55FB01" w14:textId="77777777" w:rsidR="004B6BCC" w:rsidRPr="0013521F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607" w:type="dxa"/>
            <w:gridSpan w:val="2"/>
            <w:tcBorders>
              <w:left w:val="single" w:sz="12" w:space="0" w:color="auto"/>
            </w:tcBorders>
          </w:tcPr>
          <w:p w14:paraId="398B4F6C" w14:textId="77777777" w:rsidR="004B6BCC" w:rsidRPr="0013521F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692" w:type="dxa"/>
          </w:tcPr>
          <w:p w14:paraId="3072B807" w14:textId="77777777" w:rsidR="004B6BCC" w:rsidRPr="0013521F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611" w:type="dxa"/>
          </w:tcPr>
          <w:p w14:paraId="3C0ABD8F" w14:textId="77777777" w:rsidR="004B6BCC" w:rsidRPr="0013521F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8"/>
            </w:r>
          </w:p>
        </w:tc>
        <w:tc>
          <w:tcPr>
            <w:tcW w:w="747" w:type="dxa"/>
            <w:gridSpan w:val="2"/>
          </w:tcPr>
          <w:p w14:paraId="0316E8B3" w14:textId="77777777" w:rsidR="004B6BCC" w:rsidRPr="0013521F" w:rsidRDefault="004B6BCC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521F">
              <w:rPr>
                <w:rFonts w:ascii="TH SarabunPSK" w:eastAsia="BrowalliaNew" w:hAnsi="TH SarabunPSK" w:cs="TH SarabunPSK" w:hint="cs"/>
                <w:sz w:val="32"/>
                <w:szCs w:val="32"/>
              </w:rPr>
              <w:sym w:font="Wingdings 2" w:char="F099"/>
            </w:r>
          </w:p>
        </w:tc>
      </w:tr>
    </w:tbl>
    <w:p w14:paraId="459E1149" w14:textId="77777777" w:rsidR="00EF7A01" w:rsidRPr="0013521F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/>
          <w:sz w:val="32"/>
          <w:szCs w:val="32"/>
          <w:cs/>
        </w:rPr>
      </w:pPr>
      <w:r w:rsidRPr="0013521F">
        <w:rPr>
          <w:rFonts w:ascii="TH SarabunPSK" w:eastAsia="BrowalliaNew-Bold" w:hAnsi="TH SarabunPSK" w:cs="TH SarabunPSK" w:hint="cs"/>
          <w:sz w:val="32"/>
          <w:szCs w:val="32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13521F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2239C" w14:textId="77777777" w:rsidR="00881C02" w:rsidRDefault="00881C02">
      <w:r>
        <w:separator/>
      </w:r>
    </w:p>
  </w:endnote>
  <w:endnote w:type="continuationSeparator" w:id="0">
    <w:p w14:paraId="195061BE" w14:textId="77777777" w:rsidR="00881C02" w:rsidRDefault="0088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7" w:usb1="00000002" w:usb2="00000000" w:usb3="00000000" w:csb0="0001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BrowalliaNew">
    <w:altName w:val="Arial Unicode MS"/>
    <w:panose1 w:val="020B0604020202020204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Browallia New"/>
    <w:panose1 w:val="020B06040202020202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BrowalliaNew-Bold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0"/>
        <w:szCs w:val="30"/>
      </w:rPr>
      <w:id w:val="-1449457919"/>
      <w:docPartObj>
        <w:docPartGallery w:val="Page Numbers (Bottom of Page)"/>
        <w:docPartUnique/>
      </w:docPartObj>
    </w:sdtPr>
    <w:sdtContent>
      <w:p w14:paraId="3300EF32" w14:textId="77777777" w:rsidR="00F866D7" w:rsidRPr="008E06C4" w:rsidRDefault="00F866D7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>
          <w:rPr>
            <w:rFonts w:ascii="TH Niramit AS" w:hAnsi="TH Niramit AS" w:cs="TH Niramit AS"/>
            <w:noProof/>
            <w:sz w:val="30"/>
            <w:szCs w:val="30"/>
            <w:cs/>
          </w:rPr>
          <w:t>๑๓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14:paraId="45E52289" w14:textId="77777777" w:rsidR="00F866D7" w:rsidRDefault="00F866D7">
    <w:pPr>
      <w:pStyle w:val="Footer"/>
    </w:pPr>
    <w:r>
      <w:rPr>
        <w:rFonts w:ascii="TH Niramit AS" w:hAnsi="TH Niramit AS" w:cs="TH Niramit AS"/>
        <w:sz w:val="26"/>
        <w:szCs w:val="26"/>
        <w:cs/>
      </w:rPr>
      <w:tab/>
    </w:r>
    <w:r>
      <w:rPr>
        <w:rFonts w:ascii="TH Niramit AS" w:hAnsi="TH Niramit AS" w:cs="TH Niramit AS" w:hint="cs"/>
        <w:sz w:val="26"/>
        <w:szCs w:val="26"/>
        <w:cs/>
      </w:rPr>
      <w:t xml:space="preserve">                 รายวิชา จิตรกรรม </w:t>
    </w:r>
    <w:r>
      <w:rPr>
        <w:rFonts w:ascii="TH Niramit AS" w:hAnsi="TH Niramit AS" w:cs="TH Niramit AS"/>
        <w:sz w:val="26"/>
        <w:szCs w:val="26"/>
      </w:rPr>
      <w:t>5</w:t>
    </w:r>
    <w:r>
      <w:rPr>
        <w:rFonts w:ascii="TH Niramit AS" w:hAnsi="TH Niramit AS" w:cs="TH Niramit AS" w:hint="cs"/>
        <w:sz w:val="26"/>
        <w:szCs w:val="26"/>
        <w:cs/>
      </w:rPr>
      <w:t xml:space="preserve"> สาขาวิชา</w:t>
    </w:r>
    <w:r>
      <w:rPr>
        <w:rFonts w:ascii="TH Niramit AS" w:hAnsi="TH Niramit AS" w:cs="TH Niramit AS"/>
        <w:sz w:val="26"/>
        <w:szCs w:val="26"/>
      </w:rPr>
      <w:t xml:space="preserve"> </w:t>
    </w:r>
    <w:r>
      <w:rPr>
        <w:rFonts w:ascii="TH Niramit AS" w:hAnsi="TH Niramit AS" w:cs="TH Niramit AS" w:hint="cs"/>
        <w:sz w:val="26"/>
        <w:szCs w:val="26"/>
        <w:cs/>
      </w:rPr>
      <w:t xml:space="preserve">จิตรกรรม  คณะ/วิทยาลัย </w:t>
    </w:r>
    <w:r w:rsidRPr="00E5144E">
      <w:rPr>
        <w:rFonts w:ascii="TH Niramit AS" w:hAnsi="TH Niramit AS" w:cs="TH Niramit AS"/>
        <w:sz w:val="26"/>
        <w:szCs w:val="26"/>
        <w:cs/>
      </w:rPr>
      <w:t xml:space="preserve">ศิลปกรรมศาสตร์ </w:t>
    </w:r>
    <w:r>
      <w:rPr>
        <w:rFonts w:ascii="TH Niramit AS" w:hAnsi="TH Niramit AS" w:cs="TH Niramit AS" w:hint="cs"/>
        <w:sz w:val="26"/>
        <w:szCs w:val="26"/>
        <w:cs/>
      </w:rPr>
      <w:t>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693902"/>
      <w:docPartObj>
        <w:docPartGallery w:val="Page Numbers (Bottom of Page)"/>
        <w:docPartUnique/>
      </w:docPartObj>
    </w:sdtPr>
    <w:sdtContent>
      <w:p w14:paraId="3FF23653" w14:textId="77777777" w:rsidR="00F866D7" w:rsidRDefault="00F866D7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๑๔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4A1ADD6D" w14:textId="77777777" w:rsidR="00F866D7" w:rsidRPr="00767756" w:rsidRDefault="00F866D7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จิตรกรรม </w:t>
    </w:r>
    <w:r>
      <w:rPr>
        <w:rFonts w:ascii="TH Niramit AS" w:hAnsi="TH Niramit AS" w:cs="TH Niramit AS"/>
        <w:sz w:val="26"/>
        <w:szCs w:val="26"/>
      </w:rPr>
      <w:t>5</w:t>
    </w:r>
    <w:r>
      <w:rPr>
        <w:rFonts w:ascii="TH Niramit AS" w:hAnsi="TH Niramit AS" w:cs="TH Niramit AS" w:hint="cs"/>
        <w:sz w:val="26"/>
        <w:szCs w:val="26"/>
        <w:cs/>
      </w:rPr>
      <w:t xml:space="preserve"> สาขาวิชา จิตรกรรม คณะ/วิทยาลัย คณะศิลปกรรมศาสตร์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B3DC" w14:textId="77777777" w:rsidR="00881C02" w:rsidRDefault="00881C02">
      <w:r>
        <w:separator/>
      </w:r>
    </w:p>
  </w:footnote>
  <w:footnote w:type="continuationSeparator" w:id="0">
    <w:p w14:paraId="41E69E72" w14:textId="77777777" w:rsidR="00881C02" w:rsidRDefault="00881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8089" w14:textId="77777777" w:rsidR="00F866D7" w:rsidRDefault="00F866D7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12BCE283" w14:textId="77777777" w:rsidR="00F866D7" w:rsidRDefault="00F86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D30D" w14:textId="77777777" w:rsidR="00F866D7" w:rsidRDefault="00F866D7" w:rsidP="0069712A">
    <w:pPr>
      <w:pStyle w:val="Header"/>
      <w:jc w:val="right"/>
      <w:rPr>
        <w:rFonts w:ascii="TH Niramit AS" w:hAnsi="TH Niramit AS" w:cs="TH Niramit AS"/>
      </w:rPr>
    </w:pPr>
    <w:r>
      <w:rPr>
        <w:rFonts w:ascii="TH Niramit AS" w:hAnsi="TH Niramit AS" w:cs="TH Niramit AS" w:hint="cs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4406F9" wp14:editId="1BCC480A">
              <wp:simplePos x="0" y="0"/>
              <wp:positionH relativeFrom="column">
                <wp:posOffset>5333683</wp:posOffset>
              </wp:positionH>
              <wp:positionV relativeFrom="paragraph">
                <wp:posOffset>209867</wp:posOffset>
              </wp:positionV>
              <wp:extent cx="285750" cy="238125"/>
              <wp:effectExtent l="0" t="0" r="0" b="0"/>
              <wp:wrapNone/>
              <wp:docPr id="7" name="ลบ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597593">
                        <a:off x="0" y="0"/>
                        <a:ext cx="285750" cy="238125"/>
                      </a:xfrm>
                      <a:prstGeom prst="mathMinus">
                        <a:avLst/>
                      </a:prstGeom>
                      <a:solidFill>
                        <a:srgbClr val="00B05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72FB1C" id="ลบ 7" o:spid="_x0000_s1026" style="position:absolute;margin-left:420pt;margin-top:16.5pt;width:22.5pt;height:18.75pt;rotation:-3279429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" path="m37876,91059r209998,l247874,147066r-209998,l37876,91059xe" fillcolor="#00b050" stroked="f" strokeweight="2pt">
              <v:path arrowok="t" o:connecttype="custom" o:connectlocs="37876,91059;247874,91059;247874,147066;37876,147066;37876,91059" o:connectangles="0,0,0,0,0"/>
            </v:shape>
          </w:pict>
        </mc:Fallback>
      </mc:AlternateContent>
    </w:r>
    <w:r>
      <w:rPr>
        <w:rFonts w:ascii="TH Niramit AS" w:hAnsi="TH Niramit AS" w:cs="TH Niramit AS"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F46959" wp14:editId="697A3A45">
              <wp:simplePos x="0" y="0"/>
              <wp:positionH relativeFrom="column">
                <wp:posOffset>7995604</wp:posOffset>
              </wp:positionH>
              <wp:positionV relativeFrom="paragraph">
                <wp:posOffset>209232</wp:posOffset>
              </wp:positionV>
              <wp:extent cx="285750" cy="238125"/>
              <wp:effectExtent l="0" t="0" r="0" b="0"/>
              <wp:wrapNone/>
              <wp:docPr id="1" name="ลบ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597593">
                        <a:off x="0" y="0"/>
                        <a:ext cx="285750" cy="238125"/>
                      </a:xfrm>
                      <a:prstGeom prst="mathMinus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53543B" id="ลบ 1" o:spid="_x0000_s1026" style="position:absolute;margin-left:629.6pt;margin-top:16.45pt;width:22.5pt;height:18.75pt;rotation:-3279429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" path="m37876,91059r209998,l247874,147066r-209998,l37876,91059xe" fillcolor="#00b050" stroked="f" strokeweight="2pt">
              <v:path arrowok="t" o:connecttype="custom" o:connectlocs="37876,91059;247874,91059;247874,147066;37876,147066;37876,91059" o:connectangles="0,0,0,0,0"/>
            </v:shape>
          </w:pict>
        </mc:Fallback>
      </mc:AlternateContent>
    </w:r>
    <w:r w:rsidRPr="0069712A">
      <w:rPr>
        <w:rFonts w:ascii="TH Niramit AS" w:hAnsi="TH Niramit AS" w:cs="TH Niramit AS"/>
        <w:cs/>
      </w:rPr>
      <w:t>มคอ. ๓</w:t>
    </w:r>
  </w:p>
  <w:p w14:paraId="2F474628" w14:textId="77777777" w:rsidR="00F866D7" w:rsidRPr="00875D21" w:rsidRDefault="00F866D7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D5003" w14:textId="77777777" w:rsidR="00F866D7" w:rsidRDefault="00F866D7" w:rsidP="00875D21">
    <w:pPr>
      <w:pStyle w:val="Header"/>
      <w:jc w:val="right"/>
      <w:rPr>
        <w:rFonts w:ascii="TH Niramit AS" w:hAnsi="TH Niramit AS" w:cs="TH Niramit AS"/>
      </w:rPr>
    </w:pPr>
    <w:r>
      <w:rPr>
        <w:rFonts w:ascii="TH Niramit AS" w:hAnsi="TH Niramit AS" w:cs="TH Niramit AS" w:hint="cs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1A5916" wp14:editId="3AD869AC">
              <wp:simplePos x="0" y="0"/>
              <wp:positionH relativeFrom="column">
                <wp:posOffset>7972108</wp:posOffset>
              </wp:positionH>
              <wp:positionV relativeFrom="paragraph">
                <wp:posOffset>237172</wp:posOffset>
              </wp:positionV>
              <wp:extent cx="285750" cy="238125"/>
              <wp:effectExtent l="0" t="0" r="0" b="0"/>
              <wp:wrapNone/>
              <wp:docPr id="6" name="ลบ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597593">
                        <a:off x="0" y="0"/>
                        <a:ext cx="285750" cy="238125"/>
                      </a:xfrm>
                      <a:prstGeom prst="mathMinus">
                        <a:avLst/>
                      </a:prstGeom>
                      <a:solidFill>
                        <a:srgbClr val="00B05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C65E91" id="ลบ 6" o:spid="_x0000_s1026" style="position:absolute;margin-left:627.75pt;margin-top:18.65pt;width:22.5pt;height:18.75pt;rotation:-3279429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" path="m37876,91059r209998,l247874,147066r-209998,l37876,91059xe" fillcolor="#00b050" stroked="f" strokeweight="2pt">
              <v:path arrowok="t" o:connecttype="custom" o:connectlocs="37876,91059;247874,91059;247874,147066;37876,147066;37876,91059" o:connectangles="0,0,0,0,0"/>
            </v:shape>
          </w:pict>
        </mc:Fallback>
      </mc:AlternateContent>
    </w:r>
    <w:r w:rsidRPr="0069712A">
      <w:rPr>
        <w:rFonts w:ascii="TH Niramit AS" w:hAnsi="TH Niramit AS" w:cs="TH Niramit AS"/>
        <w:cs/>
      </w:rPr>
      <w:t>มคอ. ๓</w:t>
    </w:r>
  </w:p>
  <w:p w14:paraId="466373B6" w14:textId="77777777" w:rsidR="00F866D7" w:rsidRPr="00875D21" w:rsidRDefault="00F866D7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705AD7D1" w14:textId="77777777" w:rsidR="00F866D7" w:rsidRDefault="00F866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 w16cid:durableId="403112178">
    <w:abstractNumId w:val="0"/>
  </w:num>
  <w:num w:numId="2" w16cid:durableId="577205875">
    <w:abstractNumId w:val="3"/>
  </w:num>
  <w:num w:numId="3" w16cid:durableId="359474910">
    <w:abstractNumId w:val="15"/>
  </w:num>
  <w:num w:numId="4" w16cid:durableId="158011469">
    <w:abstractNumId w:val="7"/>
  </w:num>
  <w:num w:numId="5" w16cid:durableId="1875802495">
    <w:abstractNumId w:val="8"/>
  </w:num>
  <w:num w:numId="6" w16cid:durableId="120466359">
    <w:abstractNumId w:val="12"/>
  </w:num>
  <w:num w:numId="7" w16cid:durableId="1980302359">
    <w:abstractNumId w:val="1"/>
  </w:num>
  <w:num w:numId="8" w16cid:durableId="987628801">
    <w:abstractNumId w:val="14"/>
  </w:num>
  <w:num w:numId="9" w16cid:durableId="1863088053">
    <w:abstractNumId w:val="13"/>
  </w:num>
  <w:num w:numId="10" w16cid:durableId="289477495">
    <w:abstractNumId w:val="6"/>
  </w:num>
  <w:num w:numId="11" w16cid:durableId="1581711656">
    <w:abstractNumId w:val="10"/>
  </w:num>
  <w:num w:numId="12" w16cid:durableId="392890050">
    <w:abstractNumId w:val="4"/>
  </w:num>
  <w:num w:numId="13" w16cid:durableId="2021424230">
    <w:abstractNumId w:val="9"/>
  </w:num>
  <w:num w:numId="14" w16cid:durableId="957293392">
    <w:abstractNumId w:val="2"/>
  </w:num>
  <w:num w:numId="15" w16cid:durableId="1089159778">
    <w:abstractNumId w:val="11"/>
  </w:num>
  <w:num w:numId="16" w16cid:durableId="8282542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049E3"/>
    <w:rsid w:val="00044EFC"/>
    <w:rsid w:val="000534DE"/>
    <w:rsid w:val="000569D9"/>
    <w:rsid w:val="00081D6A"/>
    <w:rsid w:val="00092AC9"/>
    <w:rsid w:val="000B053B"/>
    <w:rsid w:val="000B0952"/>
    <w:rsid w:val="000B39C2"/>
    <w:rsid w:val="000D22F8"/>
    <w:rsid w:val="000E3C5D"/>
    <w:rsid w:val="000F5FBE"/>
    <w:rsid w:val="0013521F"/>
    <w:rsid w:val="00157002"/>
    <w:rsid w:val="001746CF"/>
    <w:rsid w:val="001A27A7"/>
    <w:rsid w:val="001B33C8"/>
    <w:rsid w:val="001B5B0D"/>
    <w:rsid w:val="001C0D76"/>
    <w:rsid w:val="001C3B5F"/>
    <w:rsid w:val="001D2CD1"/>
    <w:rsid w:val="001D3CD4"/>
    <w:rsid w:val="001E17F4"/>
    <w:rsid w:val="001E4EDB"/>
    <w:rsid w:val="001F27EF"/>
    <w:rsid w:val="001F54C9"/>
    <w:rsid w:val="001F7545"/>
    <w:rsid w:val="002130BB"/>
    <w:rsid w:val="00240A56"/>
    <w:rsid w:val="002440E7"/>
    <w:rsid w:val="0024599B"/>
    <w:rsid w:val="0024599F"/>
    <w:rsid w:val="00253578"/>
    <w:rsid w:val="00254A85"/>
    <w:rsid w:val="0026684B"/>
    <w:rsid w:val="00280E86"/>
    <w:rsid w:val="00286AEF"/>
    <w:rsid w:val="002928BB"/>
    <w:rsid w:val="002B3721"/>
    <w:rsid w:val="002B3938"/>
    <w:rsid w:val="002C5625"/>
    <w:rsid w:val="002C7B23"/>
    <w:rsid w:val="002D4CDF"/>
    <w:rsid w:val="002D6805"/>
    <w:rsid w:val="00302D46"/>
    <w:rsid w:val="00303D18"/>
    <w:rsid w:val="00311697"/>
    <w:rsid w:val="00316CC1"/>
    <w:rsid w:val="003253B8"/>
    <w:rsid w:val="00342F27"/>
    <w:rsid w:val="00345C37"/>
    <w:rsid w:val="003503D6"/>
    <w:rsid w:val="003519B6"/>
    <w:rsid w:val="0035228C"/>
    <w:rsid w:val="0035640D"/>
    <w:rsid w:val="0036545E"/>
    <w:rsid w:val="00366C2C"/>
    <w:rsid w:val="003752DF"/>
    <w:rsid w:val="0038117D"/>
    <w:rsid w:val="00381D78"/>
    <w:rsid w:val="00386EA2"/>
    <w:rsid w:val="00390037"/>
    <w:rsid w:val="003903A1"/>
    <w:rsid w:val="0039375B"/>
    <w:rsid w:val="003A2497"/>
    <w:rsid w:val="003A49FD"/>
    <w:rsid w:val="003A4A86"/>
    <w:rsid w:val="003A5346"/>
    <w:rsid w:val="003C71C3"/>
    <w:rsid w:val="003D0EBB"/>
    <w:rsid w:val="003D26DF"/>
    <w:rsid w:val="003D34D5"/>
    <w:rsid w:val="003D45D8"/>
    <w:rsid w:val="003E605F"/>
    <w:rsid w:val="003E66D7"/>
    <w:rsid w:val="00402790"/>
    <w:rsid w:val="00417365"/>
    <w:rsid w:val="004206FD"/>
    <w:rsid w:val="00423BC2"/>
    <w:rsid w:val="004266C5"/>
    <w:rsid w:val="0043082F"/>
    <w:rsid w:val="00431017"/>
    <w:rsid w:val="00431C96"/>
    <w:rsid w:val="00446C23"/>
    <w:rsid w:val="00452A0A"/>
    <w:rsid w:val="00456EDE"/>
    <w:rsid w:val="00470EB4"/>
    <w:rsid w:val="00477C3A"/>
    <w:rsid w:val="004842CF"/>
    <w:rsid w:val="00484C76"/>
    <w:rsid w:val="00484DDB"/>
    <w:rsid w:val="00491F4C"/>
    <w:rsid w:val="00494964"/>
    <w:rsid w:val="004A06B5"/>
    <w:rsid w:val="004B2C7B"/>
    <w:rsid w:val="004B6BCC"/>
    <w:rsid w:val="004B7BF5"/>
    <w:rsid w:val="004C37B4"/>
    <w:rsid w:val="004D35E4"/>
    <w:rsid w:val="004D50AF"/>
    <w:rsid w:val="004D520C"/>
    <w:rsid w:val="004E05F3"/>
    <w:rsid w:val="004E577A"/>
    <w:rsid w:val="0050121B"/>
    <w:rsid w:val="005052B4"/>
    <w:rsid w:val="005069AB"/>
    <w:rsid w:val="00515F42"/>
    <w:rsid w:val="005319CD"/>
    <w:rsid w:val="005368E9"/>
    <w:rsid w:val="00536B9A"/>
    <w:rsid w:val="005475CD"/>
    <w:rsid w:val="0055019B"/>
    <w:rsid w:val="005518C2"/>
    <w:rsid w:val="00553F9C"/>
    <w:rsid w:val="00561D3A"/>
    <w:rsid w:val="00565252"/>
    <w:rsid w:val="005678AC"/>
    <w:rsid w:val="00594F43"/>
    <w:rsid w:val="005974F8"/>
    <w:rsid w:val="005A408F"/>
    <w:rsid w:val="005A4DDB"/>
    <w:rsid w:val="005A6964"/>
    <w:rsid w:val="005A7208"/>
    <w:rsid w:val="005B4EF4"/>
    <w:rsid w:val="005B562C"/>
    <w:rsid w:val="005B56DB"/>
    <w:rsid w:val="005C35F2"/>
    <w:rsid w:val="005D4CD3"/>
    <w:rsid w:val="005D6DF4"/>
    <w:rsid w:val="005E4121"/>
    <w:rsid w:val="006067AE"/>
    <w:rsid w:val="00606FB2"/>
    <w:rsid w:val="006143D0"/>
    <w:rsid w:val="00616EDB"/>
    <w:rsid w:val="00617064"/>
    <w:rsid w:val="00641320"/>
    <w:rsid w:val="006426F9"/>
    <w:rsid w:val="00643F59"/>
    <w:rsid w:val="006518DC"/>
    <w:rsid w:val="00654002"/>
    <w:rsid w:val="00657996"/>
    <w:rsid w:val="0066014E"/>
    <w:rsid w:val="00673AA0"/>
    <w:rsid w:val="00686ADB"/>
    <w:rsid w:val="00690461"/>
    <w:rsid w:val="00693DDD"/>
    <w:rsid w:val="0069712A"/>
    <w:rsid w:val="006A4FE4"/>
    <w:rsid w:val="006D44C0"/>
    <w:rsid w:val="006D4CD0"/>
    <w:rsid w:val="00721E19"/>
    <w:rsid w:val="007259CF"/>
    <w:rsid w:val="00730750"/>
    <w:rsid w:val="00740F0D"/>
    <w:rsid w:val="00741B69"/>
    <w:rsid w:val="007502AF"/>
    <w:rsid w:val="007536AA"/>
    <w:rsid w:val="00764447"/>
    <w:rsid w:val="0076521D"/>
    <w:rsid w:val="00767756"/>
    <w:rsid w:val="00772D5A"/>
    <w:rsid w:val="007B780A"/>
    <w:rsid w:val="007C4BC1"/>
    <w:rsid w:val="007E7407"/>
    <w:rsid w:val="007F2EA7"/>
    <w:rsid w:val="007F66BB"/>
    <w:rsid w:val="00804CDF"/>
    <w:rsid w:val="00806B4A"/>
    <w:rsid w:val="00812062"/>
    <w:rsid w:val="00826BDB"/>
    <w:rsid w:val="00834740"/>
    <w:rsid w:val="00841045"/>
    <w:rsid w:val="008424C4"/>
    <w:rsid w:val="0084391E"/>
    <w:rsid w:val="008506A8"/>
    <w:rsid w:val="00851C4F"/>
    <w:rsid w:val="00860CD7"/>
    <w:rsid w:val="008616C5"/>
    <w:rsid w:val="00867602"/>
    <w:rsid w:val="008747C0"/>
    <w:rsid w:val="00875D21"/>
    <w:rsid w:val="00881C02"/>
    <w:rsid w:val="008A10A0"/>
    <w:rsid w:val="008A4B4D"/>
    <w:rsid w:val="008A6E55"/>
    <w:rsid w:val="008A7A9A"/>
    <w:rsid w:val="008B5DA1"/>
    <w:rsid w:val="008D4B1C"/>
    <w:rsid w:val="008E06C4"/>
    <w:rsid w:val="008E1831"/>
    <w:rsid w:val="008E2622"/>
    <w:rsid w:val="008E454E"/>
    <w:rsid w:val="008F5CB6"/>
    <w:rsid w:val="00910CCE"/>
    <w:rsid w:val="00920FCD"/>
    <w:rsid w:val="00921B2F"/>
    <w:rsid w:val="009233E0"/>
    <w:rsid w:val="00930C13"/>
    <w:rsid w:val="00935A1C"/>
    <w:rsid w:val="00945493"/>
    <w:rsid w:val="00947B24"/>
    <w:rsid w:val="009506E5"/>
    <w:rsid w:val="00955DF5"/>
    <w:rsid w:val="009714BD"/>
    <w:rsid w:val="00975010"/>
    <w:rsid w:val="0097531C"/>
    <w:rsid w:val="00987F58"/>
    <w:rsid w:val="00995E2D"/>
    <w:rsid w:val="009A2A53"/>
    <w:rsid w:val="009E41B1"/>
    <w:rsid w:val="00A00037"/>
    <w:rsid w:val="00A0473D"/>
    <w:rsid w:val="00A07643"/>
    <w:rsid w:val="00A10F90"/>
    <w:rsid w:val="00A15363"/>
    <w:rsid w:val="00A2248E"/>
    <w:rsid w:val="00A33F85"/>
    <w:rsid w:val="00A36EF6"/>
    <w:rsid w:val="00A473CE"/>
    <w:rsid w:val="00A47E33"/>
    <w:rsid w:val="00A53061"/>
    <w:rsid w:val="00A563A7"/>
    <w:rsid w:val="00A60AC4"/>
    <w:rsid w:val="00A70B91"/>
    <w:rsid w:val="00A7625C"/>
    <w:rsid w:val="00A76B61"/>
    <w:rsid w:val="00A83295"/>
    <w:rsid w:val="00A83DF1"/>
    <w:rsid w:val="00A94282"/>
    <w:rsid w:val="00A94CD5"/>
    <w:rsid w:val="00AA590C"/>
    <w:rsid w:val="00AB4E76"/>
    <w:rsid w:val="00AB5922"/>
    <w:rsid w:val="00AC5064"/>
    <w:rsid w:val="00AD3CD9"/>
    <w:rsid w:val="00AE0744"/>
    <w:rsid w:val="00AF10CC"/>
    <w:rsid w:val="00AF132A"/>
    <w:rsid w:val="00B01B30"/>
    <w:rsid w:val="00B2306B"/>
    <w:rsid w:val="00B34374"/>
    <w:rsid w:val="00B50B45"/>
    <w:rsid w:val="00B630AE"/>
    <w:rsid w:val="00B632A9"/>
    <w:rsid w:val="00B67BAE"/>
    <w:rsid w:val="00B7390E"/>
    <w:rsid w:val="00B73E75"/>
    <w:rsid w:val="00B80930"/>
    <w:rsid w:val="00B82811"/>
    <w:rsid w:val="00B94E03"/>
    <w:rsid w:val="00BA6E2F"/>
    <w:rsid w:val="00BC3D82"/>
    <w:rsid w:val="00BE4450"/>
    <w:rsid w:val="00BE51D3"/>
    <w:rsid w:val="00BE5462"/>
    <w:rsid w:val="00BF36E7"/>
    <w:rsid w:val="00BF7F6D"/>
    <w:rsid w:val="00C01CB9"/>
    <w:rsid w:val="00C029A3"/>
    <w:rsid w:val="00C030E6"/>
    <w:rsid w:val="00C11FF5"/>
    <w:rsid w:val="00C20AFC"/>
    <w:rsid w:val="00C300A0"/>
    <w:rsid w:val="00C304DF"/>
    <w:rsid w:val="00C36349"/>
    <w:rsid w:val="00C543E3"/>
    <w:rsid w:val="00C72D5C"/>
    <w:rsid w:val="00C742F1"/>
    <w:rsid w:val="00C8262D"/>
    <w:rsid w:val="00C826CF"/>
    <w:rsid w:val="00C87BDA"/>
    <w:rsid w:val="00C87CFA"/>
    <w:rsid w:val="00C95A06"/>
    <w:rsid w:val="00CC1A67"/>
    <w:rsid w:val="00CC45A6"/>
    <w:rsid w:val="00CC4E37"/>
    <w:rsid w:val="00CD3FC3"/>
    <w:rsid w:val="00CD54F1"/>
    <w:rsid w:val="00CE0369"/>
    <w:rsid w:val="00D1046D"/>
    <w:rsid w:val="00D1474A"/>
    <w:rsid w:val="00D20FBA"/>
    <w:rsid w:val="00D22D44"/>
    <w:rsid w:val="00D50025"/>
    <w:rsid w:val="00D54436"/>
    <w:rsid w:val="00D56ADD"/>
    <w:rsid w:val="00D64BCE"/>
    <w:rsid w:val="00D728B1"/>
    <w:rsid w:val="00D8169A"/>
    <w:rsid w:val="00DA0AC0"/>
    <w:rsid w:val="00DA2058"/>
    <w:rsid w:val="00DA2911"/>
    <w:rsid w:val="00DA660E"/>
    <w:rsid w:val="00DC5917"/>
    <w:rsid w:val="00DE6A5C"/>
    <w:rsid w:val="00DF4D87"/>
    <w:rsid w:val="00E010A8"/>
    <w:rsid w:val="00E078B5"/>
    <w:rsid w:val="00E07C48"/>
    <w:rsid w:val="00E154E3"/>
    <w:rsid w:val="00E2554C"/>
    <w:rsid w:val="00E3755A"/>
    <w:rsid w:val="00E4350D"/>
    <w:rsid w:val="00E5144E"/>
    <w:rsid w:val="00E5583E"/>
    <w:rsid w:val="00E66A6E"/>
    <w:rsid w:val="00E72CD9"/>
    <w:rsid w:val="00EA355A"/>
    <w:rsid w:val="00EA7EC3"/>
    <w:rsid w:val="00EB4913"/>
    <w:rsid w:val="00EC00A6"/>
    <w:rsid w:val="00EC1E9C"/>
    <w:rsid w:val="00EC63E1"/>
    <w:rsid w:val="00EE2AF6"/>
    <w:rsid w:val="00EF03CE"/>
    <w:rsid w:val="00EF7A01"/>
    <w:rsid w:val="00F02EF1"/>
    <w:rsid w:val="00F105F8"/>
    <w:rsid w:val="00F1134B"/>
    <w:rsid w:val="00F11E68"/>
    <w:rsid w:val="00F31198"/>
    <w:rsid w:val="00F373DF"/>
    <w:rsid w:val="00F472A0"/>
    <w:rsid w:val="00F4791C"/>
    <w:rsid w:val="00F56587"/>
    <w:rsid w:val="00F6575D"/>
    <w:rsid w:val="00F743EF"/>
    <w:rsid w:val="00F866D7"/>
    <w:rsid w:val="00F95A8D"/>
    <w:rsid w:val="00FA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E144C7C"/>
  <w15:docId w15:val="{FE592C80-835B-4584-BE13-D69E13F7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805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styleId="Strong">
    <w:name w:val="Strong"/>
    <w:basedOn w:val="DefaultParagraphFont"/>
    <w:uiPriority w:val="22"/>
    <w:qFormat/>
    <w:rsid w:val="00135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nma.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ex.adobe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3933</Words>
  <Characters>22424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26305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JITPINUN SARARUK</cp:lastModifiedBy>
  <cp:revision>3</cp:revision>
  <cp:lastPrinted>2016-07-09T01:34:00Z</cp:lastPrinted>
  <dcterms:created xsi:type="dcterms:W3CDTF">2021-09-05T16:06:00Z</dcterms:created>
  <dcterms:modified xsi:type="dcterms:W3CDTF">2022-07-02T11:59:00Z</dcterms:modified>
</cp:coreProperties>
</file>